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D375" w14:textId="3B9C5272" w:rsidR="000E6E6C" w:rsidRPr="0083348B" w:rsidRDefault="000E6E6C" w:rsidP="0083348B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83348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dnia </w:t>
      </w:r>
      <w:r w:rsidR="00E43D0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9</w:t>
      </w:r>
      <w:r w:rsidR="00A673EE" w:rsidRPr="0083348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czerwca</w:t>
      </w:r>
      <w:r w:rsidRPr="0083348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202</w:t>
      </w:r>
      <w:r w:rsidR="009F42E2" w:rsidRPr="0083348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6</w:t>
      </w:r>
      <w:r w:rsidRPr="0083348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r.</w:t>
      </w:r>
    </w:p>
    <w:p w14:paraId="162DD8B8" w14:textId="77777777" w:rsidR="000E6E6C" w:rsidRPr="0083348B" w:rsidRDefault="000E6E6C" w:rsidP="0083348B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83348B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77DFBA92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5D0567ED" w14:textId="4300B869" w:rsidR="000E6E6C" w:rsidRPr="0083348B" w:rsidRDefault="000E6E6C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83348B">
        <w:rPr>
          <w:rFonts w:eastAsia="Tahoma" w:cstheme="minorHAnsi"/>
          <w:sz w:val="20"/>
          <w:szCs w:val="20"/>
          <w:lang w:eastAsia="pl-PL" w:bidi="pl-PL"/>
        </w:rPr>
        <w:t xml:space="preserve">Ośrodek Rozwoju Polskiej Edukacji za Granicą (dalej ORPEG) w ramach organizacji szkoleń dla nauczycieli </w:t>
      </w:r>
      <w:r w:rsidR="00C34EE6" w:rsidRPr="00C34EE6">
        <w:rPr>
          <w:color w:val="000000"/>
          <w:sz w:val="20"/>
          <w:szCs w:val="20"/>
        </w:rPr>
        <w:t>pracujących wśród Polonii i Polaków zamieszkałych za granicą zwanych dale</w:t>
      </w:r>
      <w:r w:rsidR="00C34EE6">
        <w:rPr>
          <w:color w:val="000000"/>
        </w:rPr>
        <w:t>j n</w:t>
      </w:r>
      <w:r w:rsidR="00C34EE6" w:rsidRPr="00E43D0A">
        <w:rPr>
          <w:color w:val="000000"/>
          <w:sz w:val="20"/>
          <w:szCs w:val="20"/>
        </w:rPr>
        <w:t>auczycielami</w:t>
      </w:r>
      <w:r w:rsidR="00C34EE6">
        <w:rPr>
          <w:color w:val="000000"/>
        </w:rPr>
        <w:t xml:space="preserve">  </w:t>
      </w:r>
      <w:r w:rsidR="00C34EE6" w:rsidRPr="0083348B">
        <w:rPr>
          <w:rFonts w:eastAsia="Tahoma" w:cstheme="minorHAnsi"/>
          <w:sz w:val="20"/>
          <w:szCs w:val="20"/>
          <w:lang w:eastAsia="pl-PL" w:bidi="pl-PL"/>
        </w:rPr>
        <w:t>polonijny</w:t>
      </w:r>
      <w:r w:rsidR="00C34EE6">
        <w:rPr>
          <w:rFonts w:eastAsia="Tahoma" w:cstheme="minorHAnsi"/>
          <w:sz w:val="20"/>
          <w:szCs w:val="20"/>
          <w:lang w:eastAsia="pl-PL" w:bidi="pl-PL"/>
        </w:rPr>
        <w:t>mi</w:t>
      </w:r>
      <w:r w:rsidR="00C34EE6" w:rsidRPr="0083348B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Pr="0083348B">
        <w:rPr>
          <w:rFonts w:eastAsia="Tahoma" w:cstheme="minorHAnsi"/>
          <w:sz w:val="20"/>
          <w:szCs w:val="20"/>
          <w:lang w:eastAsia="pl-PL" w:bidi="pl-PL"/>
        </w:rPr>
        <w:t>poszukuje Wykonawcy, który przygotuje materiały i </w:t>
      </w:r>
      <w:bookmarkStart w:id="0" w:name="_Hlk213178771"/>
      <w:r w:rsidRPr="0083348B">
        <w:rPr>
          <w:rFonts w:eastAsia="Tahoma" w:cstheme="minorHAnsi"/>
          <w:sz w:val="20"/>
          <w:szCs w:val="20"/>
          <w:lang w:eastAsia="pl-PL" w:bidi="pl-PL"/>
        </w:rPr>
        <w:t>przeprowadzi szkolenia stacjonarnie wspierające w pracy dydaktycznej</w:t>
      </w:r>
      <w:r w:rsidRPr="0083348B">
        <w:rPr>
          <w:rFonts w:cstheme="minorHAnsi"/>
          <w:b/>
          <w:sz w:val="20"/>
          <w:szCs w:val="20"/>
        </w:rPr>
        <w:t xml:space="preserve"> </w:t>
      </w:r>
      <w:r w:rsidRPr="0083348B">
        <w:rPr>
          <w:rFonts w:eastAsia="Tahoma" w:cstheme="minorHAnsi"/>
          <w:sz w:val="20"/>
          <w:szCs w:val="20"/>
          <w:lang w:eastAsia="pl-PL" w:bidi="pl-PL"/>
        </w:rPr>
        <w:t xml:space="preserve">nauczycieli polonijnych pracujących w </w:t>
      </w:r>
      <w:r w:rsidR="00A673EE" w:rsidRPr="0083348B">
        <w:rPr>
          <w:rFonts w:eastAsia="Tahoma" w:cstheme="minorHAnsi"/>
          <w:b/>
          <w:bCs/>
          <w:sz w:val="20"/>
          <w:szCs w:val="20"/>
          <w:lang w:eastAsia="pl-PL" w:bidi="pl-PL"/>
        </w:rPr>
        <w:t>Canterbury</w:t>
      </w:r>
      <w:r w:rsidRPr="0083348B">
        <w:rPr>
          <w:rFonts w:eastAsia="Tahoma" w:cstheme="minorHAnsi"/>
          <w:sz w:val="20"/>
          <w:szCs w:val="20"/>
          <w:lang w:eastAsia="pl-PL" w:bidi="pl-PL"/>
        </w:rPr>
        <w:t xml:space="preserve"> - </w:t>
      </w:r>
      <w:r w:rsidRPr="0083348B">
        <w:rPr>
          <w:rFonts w:cstheme="minorHAnsi"/>
          <w:b/>
          <w:sz w:val="20"/>
          <w:szCs w:val="20"/>
        </w:rPr>
        <w:t xml:space="preserve">KONFERENCJA METODYCZNA DLA </w:t>
      </w:r>
      <w:r w:rsidR="00232244" w:rsidRPr="0083348B">
        <w:rPr>
          <w:rFonts w:cstheme="minorHAnsi"/>
          <w:b/>
          <w:sz w:val="20"/>
          <w:szCs w:val="20"/>
        </w:rPr>
        <w:t xml:space="preserve">NAUCZYCIELI </w:t>
      </w:r>
      <w:r w:rsidR="00DB4892" w:rsidRPr="0083348B">
        <w:rPr>
          <w:rFonts w:cstheme="minorHAnsi"/>
          <w:b/>
          <w:bCs/>
          <w:color w:val="000000"/>
          <w:sz w:val="20"/>
          <w:szCs w:val="20"/>
        </w:rPr>
        <w:t>zrzeszonych w Polskiej Macierzy Szkolnej</w:t>
      </w:r>
      <w:r w:rsidR="006A28A1" w:rsidRPr="0083348B">
        <w:rPr>
          <w:rFonts w:cstheme="minorHAnsi"/>
          <w:color w:val="000000"/>
          <w:sz w:val="20"/>
          <w:szCs w:val="20"/>
        </w:rPr>
        <w:t xml:space="preserve"> zamieszkałych za granicą</w:t>
      </w:r>
      <w:r w:rsidR="00EF18B5" w:rsidRPr="0083348B">
        <w:rPr>
          <w:rFonts w:cstheme="minorHAnsi"/>
          <w:color w:val="000000"/>
          <w:sz w:val="20"/>
          <w:szCs w:val="20"/>
        </w:rPr>
        <w:t>,</w:t>
      </w:r>
      <w:r w:rsidR="006A28A1" w:rsidRPr="0083348B">
        <w:rPr>
          <w:rFonts w:cstheme="minorHAnsi"/>
          <w:color w:val="000000"/>
          <w:sz w:val="20"/>
          <w:szCs w:val="20"/>
        </w:rPr>
        <w:t xml:space="preserve"> zwanych dalej </w:t>
      </w:r>
      <w:r w:rsidR="006A28A1" w:rsidRPr="0083348B">
        <w:rPr>
          <w:rFonts w:cstheme="minorHAnsi"/>
          <w:b/>
          <w:bCs/>
          <w:color w:val="000000"/>
          <w:sz w:val="20"/>
          <w:szCs w:val="20"/>
        </w:rPr>
        <w:t>NUCZYCIEALMI</w:t>
      </w:r>
      <w:r w:rsidR="006A28A1" w:rsidRPr="0083348B">
        <w:rPr>
          <w:rFonts w:cstheme="minorHAnsi"/>
          <w:color w:val="000000"/>
          <w:sz w:val="20"/>
          <w:szCs w:val="20"/>
        </w:rPr>
        <w:t xml:space="preserve"> </w:t>
      </w:r>
      <w:r w:rsidR="006A28A1" w:rsidRPr="0083348B">
        <w:rPr>
          <w:rFonts w:cstheme="minorHAnsi"/>
          <w:b/>
          <w:sz w:val="20"/>
          <w:szCs w:val="20"/>
        </w:rPr>
        <w:t>POLONIJNYMI w</w:t>
      </w:r>
      <w:r w:rsidRPr="0083348B">
        <w:rPr>
          <w:rFonts w:cstheme="minorHAnsi"/>
          <w:b/>
          <w:sz w:val="20"/>
          <w:szCs w:val="20"/>
        </w:rPr>
        <w:t xml:space="preserve"> </w:t>
      </w:r>
      <w:r w:rsidR="00A673EE" w:rsidRPr="0083348B">
        <w:rPr>
          <w:rFonts w:cstheme="minorHAnsi"/>
          <w:b/>
          <w:sz w:val="20"/>
          <w:szCs w:val="20"/>
        </w:rPr>
        <w:t>ANGLII, CANTERBURY</w:t>
      </w:r>
      <w:r w:rsidR="00086DFF" w:rsidRPr="0083348B">
        <w:rPr>
          <w:rFonts w:cstheme="minorHAnsi"/>
          <w:b/>
          <w:sz w:val="20"/>
          <w:szCs w:val="20"/>
        </w:rPr>
        <w:t xml:space="preserve">, </w:t>
      </w:r>
      <w:r w:rsidRPr="0083348B">
        <w:rPr>
          <w:rFonts w:cstheme="minorHAnsi"/>
          <w:b/>
          <w:sz w:val="20"/>
          <w:szCs w:val="20"/>
        </w:rPr>
        <w:t xml:space="preserve">3 </w:t>
      </w:r>
      <w:r w:rsidR="00A673EE" w:rsidRPr="0083348B">
        <w:rPr>
          <w:rFonts w:cstheme="minorHAnsi"/>
          <w:b/>
          <w:sz w:val="20"/>
          <w:szCs w:val="20"/>
        </w:rPr>
        <w:t>LIPCA</w:t>
      </w:r>
      <w:r w:rsidRPr="0083348B">
        <w:rPr>
          <w:rFonts w:cstheme="minorHAnsi"/>
          <w:b/>
          <w:sz w:val="20"/>
          <w:szCs w:val="20"/>
        </w:rPr>
        <w:t xml:space="preserve"> – </w:t>
      </w:r>
      <w:r w:rsidR="00A673EE" w:rsidRPr="0083348B">
        <w:rPr>
          <w:rFonts w:cstheme="minorHAnsi"/>
          <w:b/>
          <w:sz w:val="20"/>
          <w:szCs w:val="20"/>
        </w:rPr>
        <w:t xml:space="preserve">5 LIPCA </w:t>
      </w:r>
      <w:r w:rsidRPr="0083348B">
        <w:rPr>
          <w:rFonts w:cstheme="minorHAnsi"/>
          <w:b/>
          <w:sz w:val="20"/>
          <w:szCs w:val="20"/>
        </w:rPr>
        <w:t>2026</w:t>
      </w:r>
      <w:r w:rsidR="00EF18B5" w:rsidRPr="0083348B">
        <w:rPr>
          <w:rFonts w:cstheme="minorHAnsi"/>
          <w:b/>
          <w:sz w:val="20"/>
          <w:szCs w:val="20"/>
        </w:rPr>
        <w:t xml:space="preserve"> </w:t>
      </w:r>
      <w:r w:rsidRPr="0083348B">
        <w:rPr>
          <w:rFonts w:cstheme="minorHAnsi"/>
          <w:b/>
          <w:sz w:val="20"/>
          <w:szCs w:val="20"/>
        </w:rPr>
        <w:t>r.</w:t>
      </w:r>
    </w:p>
    <w:p w14:paraId="157D2725" w14:textId="77777777" w:rsidR="00086DFF" w:rsidRPr="0083348B" w:rsidRDefault="00086DFF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bookmarkEnd w:id="0"/>
    <w:p w14:paraId="0AEA5911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5B679D31" w14:textId="2E723FEC" w:rsidR="000E6E6C" w:rsidRPr="0083348B" w:rsidRDefault="000E6E6C" w:rsidP="0083348B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Przedmiot zamówienia składa się z </w:t>
      </w:r>
      <w:r w:rsidR="005216C4" w:rsidRPr="0083348B">
        <w:rPr>
          <w:rFonts w:asciiTheme="minorHAnsi" w:hAnsiTheme="minorHAnsi" w:cstheme="minorHAnsi"/>
          <w:sz w:val="20"/>
          <w:szCs w:val="20"/>
        </w:rPr>
        <w:t>dwóch</w:t>
      </w:r>
      <w:r w:rsidRPr="0083348B">
        <w:rPr>
          <w:rFonts w:asciiTheme="minorHAnsi" w:hAnsiTheme="minorHAnsi" w:cstheme="minorHAnsi"/>
          <w:sz w:val="20"/>
          <w:szCs w:val="20"/>
        </w:rPr>
        <w:t xml:space="preserve"> części.</w:t>
      </w:r>
    </w:p>
    <w:p w14:paraId="21A257E9" w14:textId="1C1EC4EE" w:rsidR="00086DFF" w:rsidRPr="0083348B" w:rsidRDefault="00086DFF" w:rsidP="0083348B">
      <w:pPr>
        <w:pStyle w:val="Akapitzlist"/>
        <w:numPr>
          <w:ilvl w:val="0"/>
          <w:numId w:val="3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Jeden Wykonawca </w:t>
      </w:r>
      <w:r w:rsidR="0083348B">
        <w:rPr>
          <w:rFonts w:asciiTheme="minorHAnsi" w:hAnsiTheme="minorHAnsi" w:cstheme="minorHAnsi"/>
          <w:sz w:val="20"/>
          <w:szCs w:val="20"/>
        </w:rPr>
        <w:t>może złożyć ofertę maksymalnie na jedną część.</w:t>
      </w:r>
    </w:p>
    <w:p w14:paraId="31064D99" w14:textId="77777777" w:rsidR="000E6E6C" w:rsidRPr="0083348B" w:rsidRDefault="000E6E6C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59DBB687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83348B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Pr="0083348B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5CF651FA" w14:textId="796C0C5A" w:rsidR="000E6E6C" w:rsidRPr="0083348B" w:rsidRDefault="000E6E6C" w:rsidP="0083348B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Szkoleni</w:t>
      </w:r>
      <w:r w:rsidR="00146BBC" w:rsidRPr="0083348B">
        <w:rPr>
          <w:rFonts w:asciiTheme="minorHAnsi" w:hAnsiTheme="minorHAnsi" w:cstheme="minorHAnsi"/>
          <w:sz w:val="20"/>
          <w:szCs w:val="20"/>
        </w:rPr>
        <w:t>a</w:t>
      </w:r>
      <w:r w:rsidRPr="0083348B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od 3</w:t>
      </w:r>
      <w:r w:rsidR="00A673EE" w:rsidRPr="0083348B">
        <w:rPr>
          <w:rFonts w:asciiTheme="minorHAnsi" w:hAnsiTheme="minorHAnsi" w:cstheme="minorHAnsi"/>
          <w:sz w:val="20"/>
          <w:szCs w:val="20"/>
        </w:rPr>
        <w:t xml:space="preserve"> lipca</w:t>
      </w:r>
      <w:r w:rsidR="009F42E2" w:rsidRPr="0083348B">
        <w:rPr>
          <w:rFonts w:asciiTheme="minorHAnsi" w:hAnsiTheme="minorHAnsi" w:cstheme="minorHAnsi"/>
          <w:sz w:val="20"/>
          <w:szCs w:val="20"/>
        </w:rPr>
        <w:t xml:space="preserve"> </w:t>
      </w:r>
      <w:r w:rsidRPr="0083348B">
        <w:rPr>
          <w:rFonts w:asciiTheme="minorHAnsi" w:hAnsiTheme="minorHAnsi" w:cstheme="minorHAnsi"/>
          <w:sz w:val="20"/>
          <w:szCs w:val="20"/>
        </w:rPr>
        <w:t>202</w:t>
      </w:r>
      <w:r w:rsidR="009F42E2" w:rsidRPr="0083348B">
        <w:rPr>
          <w:rFonts w:asciiTheme="minorHAnsi" w:hAnsiTheme="minorHAnsi" w:cstheme="minorHAnsi"/>
          <w:sz w:val="20"/>
          <w:szCs w:val="20"/>
        </w:rPr>
        <w:t>6</w:t>
      </w:r>
      <w:r w:rsidRPr="0083348B">
        <w:rPr>
          <w:rFonts w:asciiTheme="minorHAnsi" w:hAnsiTheme="minorHAnsi" w:cstheme="minorHAnsi"/>
          <w:sz w:val="20"/>
          <w:szCs w:val="20"/>
        </w:rPr>
        <w:t xml:space="preserve"> r. do </w:t>
      </w:r>
      <w:r w:rsidR="00A673EE" w:rsidRPr="0083348B">
        <w:rPr>
          <w:rFonts w:asciiTheme="minorHAnsi" w:hAnsiTheme="minorHAnsi" w:cstheme="minorHAnsi"/>
          <w:sz w:val="20"/>
          <w:szCs w:val="20"/>
        </w:rPr>
        <w:t>12</w:t>
      </w:r>
      <w:r w:rsidRPr="0083348B">
        <w:rPr>
          <w:rFonts w:asciiTheme="minorHAnsi" w:hAnsiTheme="minorHAnsi" w:cstheme="minorHAnsi"/>
          <w:sz w:val="20"/>
          <w:szCs w:val="20"/>
        </w:rPr>
        <w:t xml:space="preserve"> </w:t>
      </w:r>
      <w:r w:rsidR="00A673EE" w:rsidRPr="0083348B">
        <w:rPr>
          <w:rFonts w:asciiTheme="minorHAnsi" w:hAnsiTheme="minorHAnsi" w:cstheme="minorHAnsi"/>
          <w:sz w:val="20"/>
          <w:szCs w:val="20"/>
        </w:rPr>
        <w:t>lipca</w:t>
      </w:r>
      <w:r w:rsidRPr="0083348B">
        <w:rPr>
          <w:rFonts w:asciiTheme="minorHAnsi" w:hAnsiTheme="minorHAnsi" w:cstheme="minorHAnsi"/>
          <w:sz w:val="20"/>
          <w:szCs w:val="20"/>
        </w:rPr>
        <w:t xml:space="preserve"> 202</w:t>
      </w:r>
      <w:r w:rsidR="009F42E2" w:rsidRPr="0083348B">
        <w:rPr>
          <w:rFonts w:asciiTheme="minorHAnsi" w:hAnsiTheme="minorHAnsi" w:cstheme="minorHAnsi"/>
          <w:sz w:val="20"/>
          <w:szCs w:val="20"/>
        </w:rPr>
        <w:t>6</w:t>
      </w:r>
      <w:r w:rsidRPr="0083348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0B3C41A" w14:textId="44DD04F2" w:rsidR="000E6E6C" w:rsidRPr="0083348B" w:rsidRDefault="000E6E6C" w:rsidP="0083348B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Konkretn</w:t>
      </w:r>
      <w:r w:rsidR="00086DFF" w:rsidRPr="0083348B">
        <w:rPr>
          <w:rFonts w:asciiTheme="minorHAnsi" w:hAnsiTheme="minorHAnsi" w:cstheme="minorHAnsi"/>
          <w:sz w:val="20"/>
          <w:szCs w:val="20"/>
        </w:rPr>
        <w:t>y czas /</w:t>
      </w:r>
      <w:r w:rsidR="00774B3D" w:rsidRPr="0083348B">
        <w:rPr>
          <w:rFonts w:asciiTheme="minorHAnsi" w:hAnsiTheme="minorHAnsi" w:cstheme="minorHAnsi"/>
          <w:sz w:val="20"/>
          <w:szCs w:val="20"/>
        </w:rPr>
        <w:t>godzin</w:t>
      </w:r>
      <w:r w:rsidR="00EE780A" w:rsidRPr="0083348B">
        <w:rPr>
          <w:rFonts w:asciiTheme="minorHAnsi" w:hAnsiTheme="minorHAnsi" w:cstheme="minorHAnsi"/>
          <w:sz w:val="20"/>
          <w:szCs w:val="20"/>
        </w:rPr>
        <w:t>a</w:t>
      </w:r>
      <w:r w:rsidR="00086DFF" w:rsidRPr="0083348B">
        <w:rPr>
          <w:rFonts w:asciiTheme="minorHAnsi" w:hAnsiTheme="minorHAnsi" w:cstheme="minorHAnsi"/>
          <w:sz w:val="20"/>
          <w:szCs w:val="20"/>
        </w:rPr>
        <w:t>/</w:t>
      </w:r>
      <w:r w:rsidRPr="0083348B">
        <w:rPr>
          <w:rFonts w:asciiTheme="minorHAnsi" w:hAnsiTheme="minorHAnsi" w:cstheme="minorHAnsi"/>
          <w:sz w:val="20"/>
          <w:szCs w:val="20"/>
        </w:rPr>
        <w:t xml:space="preserve"> szkole</w:t>
      </w:r>
      <w:r w:rsidR="002F6AE1" w:rsidRPr="0083348B">
        <w:rPr>
          <w:rFonts w:asciiTheme="minorHAnsi" w:hAnsiTheme="minorHAnsi" w:cstheme="minorHAnsi"/>
          <w:sz w:val="20"/>
          <w:szCs w:val="20"/>
        </w:rPr>
        <w:t>nia</w:t>
      </w:r>
      <w:r w:rsidR="00EE780A" w:rsidRPr="0083348B">
        <w:rPr>
          <w:rFonts w:asciiTheme="minorHAnsi" w:hAnsiTheme="minorHAnsi" w:cstheme="minorHAnsi"/>
          <w:sz w:val="20"/>
          <w:szCs w:val="20"/>
        </w:rPr>
        <w:t xml:space="preserve"> w terminie wskazanym w pkt</w:t>
      </w:r>
      <w:r w:rsidR="00086DFF" w:rsidRPr="0083348B">
        <w:rPr>
          <w:rFonts w:asciiTheme="minorHAnsi" w:hAnsiTheme="minorHAnsi" w:cstheme="minorHAnsi"/>
          <w:sz w:val="20"/>
          <w:szCs w:val="20"/>
        </w:rPr>
        <w:t xml:space="preserve">. </w:t>
      </w:r>
      <w:r w:rsidR="00EE780A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 xml:space="preserve"> zostan</w:t>
      </w:r>
      <w:r w:rsidR="00086DFF" w:rsidRPr="0083348B">
        <w:rPr>
          <w:rFonts w:asciiTheme="minorHAnsi" w:hAnsiTheme="minorHAnsi" w:cstheme="minorHAnsi"/>
          <w:sz w:val="20"/>
          <w:szCs w:val="20"/>
        </w:rPr>
        <w:t>ie</w:t>
      </w:r>
      <w:r w:rsidRPr="0083348B">
        <w:rPr>
          <w:rFonts w:asciiTheme="minorHAnsi" w:hAnsiTheme="minorHAnsi" w:cstheme="minorHAnsi"/>
          <w:sz w:val="20"/>
          <w:szCs w:val="20"/>
        </w:rPr>
        <w:t xml:space="preserve"> uzgodnion</w:t>
      </w:r>
      <w:r w:rsidR="00086DFF" w:rsidRPr="0083348B">
        <w:rPr>
          <w:rFonts w:asciiTheme="minorHAnsi" w:hAnsiTheme="minorHAnsi" w:cstheme="minorHAnsi"/>
          <w:sz w:val="20"/>
          <w:szCs w:val="20"/>
        </w:rPr>
        <w:t>y</w:t>
      </w:r>
      <w:r w:rsidRPr="0083348B">
        <w:rPr>
          <w:rFonts w:asciiTheme="minorHAnsi" w:hAnsiTheme="minorHAnsi" w:cstheme="minorHAnsi"/>
          <w:sz w:val="20"/>
          <w:szCs w:val="20"/>
        </w:rPr>
        <w:t xml:space="preserve"> pomiędzy Zamawiającym</w:t>
      </w:r>
      <w:r w:rsidR="00AC093B">
        <w:rPr>
          <w:rFonts w:asciiTheme="minorHAnsi" w:hAnsiTheme="minorHAnsi" w:cstheme="minorHAnsi"/>
          <w:sz w:val="20"/>
          <w:szCs w:val="20"/>
        </w:rPr>
        <w:t>,</w:t>
      </w:r>
      <w:r w:rsidRPr="0083348B">
        <w:rPr>
          <w:rFonts w:asciiTheme="minorHAnsi" w:hAnsiTheme="minorHAnsi" w:cstheme="minorHAnsi"/>
          <w:sz w:val="20"/>
          <w:szCs w:val="20"/>
        </w:rPr>
        <w:t xml:space="preserve"> </w:t>
      </w:r>
      <w:r w:rsidR="00EE780A" w:rsidRPr="0083348B">
        <w:rPr>
          <w:rFonts w:asciiTheme="minorHAnsi" w:hAnsiTheme="minorHAnsi" w:cstheme="minorHAnsi"/>
          <w:sz w:val="20"/>
          <w:szCs w:val="20"/>
        </w:rPr>
        <w:t>a</w:t>
      </w:r>
      <w:r w:rsidRPr="0083348B">
        <w:rPr>
          <w:rFonts w:asciiTheme="minorHAnsi" w:hAnsiTheme="minorHAnsi" w:cstheme="minorHAnsi"/>
          <w:sz w:val="20"/>
          <w:szCs w:val="20"/>
        </w:rPr>
        <w:t xml:space="preserve"> Wykonawcą </w:t>
      </w:r>
      <w:r w:rsidR="00EE780A" w:rsidRPr="0083348B">
        <w:rPr>
          <w:rFonts w:asciiTheme="minorHAnsi" w:hAnsiTheme="minorHAnsi" w:cstheme="minorHAnsi"/>
          <w:sz w:val="20"/>
          <w:szCs w:val="20"/>
        </w:rPr>
        <w:t>nie później niż na</w:t>
      </w:r>
      <w:r w:rsidRPr="0083348B">
        <w:rPr>
          <w:rFonts w:asciiTheme="minorHAnsi" w:hAnsiTheme="minorHAnsi" w:cstheme="minorHAnsi"/>
          <w:sz w:val="20"/>
          <w:szCs w:val="20"/>
        </w:rPr>
        <w:t> </w:t>
      </w:r>
      <w:r w:rsidR="00086DFF" w:rsidRPr="0083348B">
        <w:rPr>
          <w:rFonts w:asciiTheme="minorHAnsi" w:hAnsiTheme="minorHAnsi" w:cstheme="minorHAnsi"/>
          <w:sz w:val="20"/>
          <w:szCs w:val="20"/>
        </w:rPr>
        <w:t>7</w:t>
      </w:r>
      <w:r w:rsidRPr="0083348B">
        <w:rPr>
          <w:rFonts w:asciiTheme="minorHAnsi" w:hAnsiTheme="minorHAnsi" w:cstheme="minorHAnsi"/>
          <w:sz w:val="20"/>
          <w:szCs w:val="20"/>
        </w:rPr>
        <w:t> dni przed rozpoczęciem szkole</w:t>
      </w:r>
      <w:r w:rsidR="007F123F" w:rsidRPr="0083348B">
        <w:rPr>
          <w:rFonts w:asciiTheme="minorHAnsi" w:hAnsiTheme="minorHAnsi" w:cstheme="minorHAnsi"/>
          <w:sz w:val="20"/>
          <w:szCs w:val="20"/>
        </w:rPr>
        <w:t>nia</w:t>
      </w:r>
      <w:r w:rsidRPr="0083348B">
        <w:rPr>
          <w:rFonts w:asciiTheme="minorHAnsi" w:hAnsiTheme="minorHAnsi" w:cstheme="minorHAnsi"/>
          <w:sz w:val="20"/>
          <w:szCs w:val="20"/>
        </w:rPr>
        <w:t>. Zamawiający dopuszcza możliwość zmiany ustalonych terminów po ich uzgodnieniu</w:t>
      </w:r>
      <w:r w:rsidR="00EE780A" w:rsidRPr="0083348B">
        <w:rPr>
          <w:rFonts w:asciiTheme="minorHAnsi" w:hAnsiTheme="minorHAnsi" w:cstheme="minorHAnsi"/>
          <w:sz w:val="20"/>
          <w:szCs w:val="20"/>
        </w:rPr>
        <w:t>,</w:t>
      </w:r>
      <w:r w:rsidRPr="0083348B">
        <w:rPr>
          <w:rFonts w:asciiTheme="minorHAnsi" w:hAnsiTheme="minorHAnsi" w:cstheme="minorHAnsi"/>
          <w:sz w:val="20"/>
          <w:szCs w:val="20"/>
        </w:rPr>
        <w:t xml:space="preserve"> pod warunkiem wyrażenia zgody przez obie strony. </w:t>
      </w:r>
    </w:p>
    <w:p w14:paraId="3B7702F2" w14:textId="2EB0AADB" w:rsidR="000E6E6C" w:rsidRPr="0083348B" w:rsidRDefault="000E6E6C" w:rsidP="0083348B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Termin szkolenia stacjonarnego w </w:t>
      </w:r>
      <w:r w:rsidR="00A673EE" w:rsidRPr="0083348B">
        <w:rPr>
          <w:rFonts w:asciiTheme="minorHAnsi" w:hAnsiTheme="minorHAnsi" w:cstheme="minorHAnsi"/>
          <w:sz w:val="20"/>
          <w:szCs w:val="20"/>
        </w:rPr>
        <w:t>Canterbury</w:t>
      </w:r>
      <w:r w:rsidRPr="0083348B">
        <w:rPr>
          <w:rFonts w:asciiTheme="minorHAnsi" w:hAnsiTheme="minorHAnsi" w:cstheme="minorHAnsi"/>
          <w:sz w:val="20"/>
          <w:szCs w:val="20"/>
        </w:rPr>
        <w:t xml:space="preserve"> to: </w:t>
      </w:r>
      <w:r w:rsidR="00A673EE" w:rsidRPr="0083348B">
        <w:rPr>
          <w:rFonts w:asciiTheme="minorHAnsi" w:hAnsiTheme="minorHAnsi" w:cstheme="minorHAnsi"/>
          <w:sz w:val="20"/>
          <w:szCs w:val="20"/>
        </w:rPr>
        <w:t>4</w:t>
      </w:r>
      <w:r w:rsidRPr="0083348B">
        <w:rPr>
          <w:rFonts w:asciiTheme="minorHAnsi" w:hAnsiTheme="minorHAnsi" w:cstheme="minorHAnsi"/>
          <w:sz w:val="20"/>
          <w:szCs w:val="20"/>
        </w:rPr>
        <w:t xml:space="preserve"> </w:t>
      </w:r>
      <w:r w:rsidR="00A673EE" w:rsidRPr="0083348B">
        <w:rPr>
          <w:rFonts w:asciiTheme="minorHAnsi" w:hAnsiTheme="minorHAnsi" w:cstheme="minorHAnsi"/>
          <w:sz w:val="20"/>
          <w:szCs w:val="20"/>
        </w:rPr>
        <w:t>lipca</w:t>
      </w:r>
      <w:r w:rsidRPr="0083348B">
        <w:rPr>
          <w:rFonts w:asciiTheme="minorHAnsi" w:hAnsiTheme="minorHAnsi" w:cstheme="minorHAnsi"/>
          <w:sz w:val="20"/>
          <w:szCs w:val="20"/>
        </w:rPr>
        <w:t xml:space="preserve"> 2026 r.</w:t>
      </w:r>
      <w:r w:rsidR="00EF18B5" w:rsidRPr="0083348B">
        <w:rPr>
          <w:rFonts w:asciiTheme="minorHAnsi" w:hAnsiTheme="minorHAnsi" w:cstheme="minorHAnsi"/>
          <w:sz w:val="20"/>
          <w:szCs w:val="20"/>
        </w:rPr>
        <w:t xml:space="preserve"> </w:t>
      </w:r>
      <w:r w:rsidR="00086DFF" w:rsidRPr="0083348B">
        <w:rPr>
          <w:rFonts w:asciiTheme="minorHAnsi" w:hAnsiTheme="minorHAnsi" w:cstheme="minorHAnsi"/>
          <w:sz w:val="20"/>
          <w:szCs w:val="20"/>
        </w:rPr>
        <w:t>(sobota).</w:t>
      </w:r>
    </w:p>
    <w:p w14:paraId="47B98A53" w14:textId="1FE9F966" w:rsidR="00C93459" w:rsidRPr="0083348B" w:rsidRDefault="00C93459" w:rsidP="0083348B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Wykonawca we własnym zakresie zapewnia dojazd na szkolenia, wyżywienie</w:t>
      </w:r>
      <w:r w:rsidR="00A673EE" w:rsidRPr="0083348B">
        <w:rPr>
          <w:rFonts w:asciiTheme="minorHAnsi" w:hAnsiTheme="minorHAnsi" w:cstheme="minorHAnsi"/>
          <w:sz w:val="20"/>
          <w:szCs w:val="20"/>
        </w:rPr>
        <w:t xml:space="preserve"> (obiadokolacje)</w:t>
      </w:r>
      <w:r w:rsidRPr="0083348B">
        <w:rPr>
          <w:rFonts w:asciiTheme="minorHAnsi" w:hAnsiTheme="minorHAnsi" w:cstheme="minorHAnsi"/>
          <w:sz w:val="20"/>
          <w:szCs w:val="20"/>
        </w:rPr>
        <w:t xml:space="preserve"> w trakcie szkolenia.</w:t>
      </w:r>
      <w:r w:rsidR="00A673EE" w:rsidRPr="0083348B">
        <w:rPr>
          <w:rFonts w:asciiTheme="minorHAnsi" w:hAnsiTheme="minorHAnsi" w:cstheme="minorHAnsi"/>
          <w:sz w:val="20"/>
          <w:szCs w:val="20"/>
        </w:rPr>
        <w:t xml:space="preserve"> Zamawiający zapewnia zakwaterowanie oraz śniadanie. </w:t>
      </w:r>
      <w:r w:rsidR="00C34EE6" w:rsidRPr="00B75BFD">
        <w:rPr>
          <w:rFonts w:asciiTheme="minorHAnsi" w:hAnsiTheme="minorHAnsi" w:cstheme="minorHAnsi"/>
          <w:sz w:val="20"/>
          <w:szCs w:val="20"/>
        </w:rPr>
        <w:t>Koszty noclegu i śniadań nie powinny być uwzględniane w cenie oferty.</w:t>
      </w:r>
    </w:p>
    <w:p w14:paraId="4C29A7CF" w14:textId="77777777" w:rsidR="00086DFF" w:rsidRPr="0083348B" w:rsidRDefault="00086DFF" w:rsidP="0083348B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FC9E957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10097E68" w14:textId="345BB588" w:rsidR="000E6E6C" w:rsidRPr="0083348B" w:rsidRDefault="000E6E6C" w:rsidP="0083348B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Nauczyciele języka polskiego, wiedzy o Polsce, nauczania wczesnoszkolnego</w:t>
      </w:r>
      <w:r w:rsidR="00A673EE" w:rsidRPr="0083348B">
        <w:rPr>
          <w:rFonts w:asciiTheme="minorHAnsi" w:hAnsiTheme="minorHAnsi" w:cstheme="minorHAnsi"/>
          <w:sz w:val="20"/>
          <w:szCs w:val="20"/>
        </w:rPr>
        <w:t>, kadra zarządzająca (dyrektorzy szkół)</w:t>
      </w:r>
      <w:r w:rsidRPr="0083348B">
        <w:rPr>
          <w:rFonts w:asciiTheme="minorHAnsi" w:hAnsiTheme="minorHAnsi" w:cstheme="minorHAnsi"/>
          <w:sz w:val="20"/>
          <w:szCs w:val="20"/>
        </w:rPr>
        <w:t xml:space="preserve"> pracujący </w:t>
      </w:r>
      <w:r w:rsidR="006A28A1" w:rsidRPr="0083348B">
        <w:rPr>
          <w:rFonts w:asciiTheme="minorHAnsi" w:hAnsiTheme="minorHAnsi" w:cstheme="minorHAnsi"/>
          <w:color w:val="000000"/>
          <w:sz w:val="20"/>
          <w:szCs w:val="20"/>
        </w:rPr>
        <w:t>wśród Polonii i Polaków zamieszkałych za granicą,</w:t>
      </w:r>
      <w:r w:rsidR="00EF18B5" w:rsidRPr="0083348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F42E2" w:rsidRPr="0083348B">
        <w:rPr>
          <w:rFonts w:asciiTheme="minorHAnsi" w:hAnsiTheme="minorHAnsi" w:cstheme="minorHAnsi"/>
          <w:sz w:val="20"/>
          <w:szCs w:val="20"/>
        </w:rPr>
        <w:t xml:space="preserve">w </w:t>
      </w:r>
      <w:r w:rsidRPr="0083348B">
        <w:rPr>
          <w:rFonts w:asciiTheme="minorHAnsi" w:hAnsiTheme="minorHAnsi" w:cstheme="minorHAnsi"/>
          <w:sz w:val="20"/>
          <w:szCs w:val="20"/>
        </w:rPr>
        <w:t xml:space="preserve">oświatowych placówkach polonijnych w </w:t>
      </w:r>
      <w:r w:rsidR="00146BBC" w:rsidRPr="0083348B">
        <w:rPr>
          <w:rFonts w:asciiTheme="minorHAnsi" w:hAnsiTheme="minorHAnsi" w:cstheme="minorHAnsi"/>
          <w:sz w:val="20"/>
          <w:szCs w:val="20"/>
        </w:rPr>
        <w:t>Anglii zrzeszonych w Polskiej Macierzy Szkolnej</w:t>
      </w:r>
      <w:r w:rsidRPr="0083348B">
        <w:rPr>
          <w:rFonts w:asciiTheme="minorHAnsi" w:hAnsiTheme="minorHAnsi" w:cstheme="minorHAnsi"/>
          <w:sz w:val="20"/>
          <w:szCs w:val="20"/>
        </w:rPr>
        <w:t xml:space="preserve"> ze znajomością języka polskiego na poziomie C2.</w:t>
      </w:r>
    </w:p>
    <w:p w14:paraId="192B9008" w14:textId="57B3EF20" w:rsidR="009F42E2" w:rsidRPr="0083348B" w:rsidRDefault="000E6E6C" w:rsidP="0083348B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Zamawiający określa maksymalną liczbę uczestników szkolenia na 50 osób.</w:t>
      </w:r>
    </w:p>
    <w:p w14:paraId="453F6B08" w14:textId="4FE4D77C" w:rsidR="000E6E6C" w:rsidRPr="0083348B" w:rsidRDefault="000E6E6C" w:rsidP="0083348B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Uwaga: Na dzień ogłoszenia postępowania Zamawiający nie posiada wiedzy w zakresie ostatecznej liczby uczestników. </w:t>
      </w:r>
    </w:p>
    <w:p w14:paraId="23A4586F" w14:textId="77777777" w:rsidR="00086DFF" w:rsidRPr="0083348B" w:rsidRDefault="00086DFF" w:rsidP="0083348B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D11D653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Tematyka konferencji:</w:t>
      </w:r>
    </w:p>
    <w:p w14:paraId="7A9B758A" w14:textId="77777777" w:rsidR="005216C4" w:rsidRPr="0083348B" w:rsidRDefault="000E6E6C" w:rsidP="0083348B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Zamawiający wskazuje zakres tematyczny.</w:t>
      </w:r>
    </w:p>
    <w:p w14:paraId="49FB66AE" w14:textId="27D4ECBB" w:rsidR="000E6E6C" w:rsidRPr="0083348B" w:rsidRDefault="00774B3D" w:rsidP="0083348B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eastAsiaTheme="minorEastAsia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S</w:t>
      </w:r>
      <w:r w:rsidR="000E6E6C" w:rsidRPr="0083348B">
        <w:rPr>
          <w:rFonts w:asciiTheme="minorHAnsi" w:hAnsiTheme="minorHAnsi" w:cstheme="minorHAnsi"/>
          <w:sz w:val="20"/>
          <w:szCs w:val="20"/>
        </w:rPr>
        <w:t>zkole</w:t>
      </w:r>
      <w:r w:rsidRPr="0083348B">
        <w:rPr>
          <w:rFonts w:asciiTheme="minorHAnsi" w:hAnsiTheme="minorHAnsi" w:cstheme="minorHAnsi"/>
          <w:sz w:val="20"/>
          <w:szCs w:val="20"/>
        </w:rPr>
        <w:t>nie</w:t>
      </w:r>
      <w:r w:rsidR="000E6E6C" w:rsidRPr="0083348B">
        <w:rPr>
          <w:rFonts w:asciiTheme="minorHAnsi" w:hAnsiTheme="minorHAnsi" w:cstheme="minorHAnsi"/>
          <w:sz w:val="20"/>
          <w:szCs w:val="20"/>
        </w:rPr>
        <w:t xml:space="preserve"> mus</w:t>
      </w:r>
      <w:r w:rsidRPr="0083348B">
        <w:rPr>
          <w:rFonts w:asciiTheme="minorHAnsi" w:hAnsiTheme="minorHAnsi" w:cstheme="minorHAnsi"/>
          <w:sz w:val="20"/>
          <w:szCs w:val="20"/>
        </w:rPr>
        <w:t>i</w:t>
      </w:r>
      <w:r w:rsidR="000E6E6C" w:rsidRPr="0083348B">
        <w:rPr>
          <w:rFonts w:asciiTheme="minorHAnsi" w:hAnsiTheme="minorHAnsi" w:cstheme="minorHAnsi"/>
          <w:sz w:val="20"/>
          <w:szCs w:val="20"/>
        </w:rPr>
        <w:t xml:space="preserve"> odwoływać się do</w:t>
      </w:r>
      <w:r w:rsidR="000E6E6C" w:rsidRPr="0083348B">
        <w:rPr>
          <w:rFonts w:asciiTheme="minorHAnsi" w:eastAsiaTheme="minorEastAsia" w:hAnsiTheme="minorHAnsi" w:cstheme="minorHAnsi"/>
          <w:sz w:val="20"/>
          <w:szCs w:val="20"/>
        </w:rPr>
        <w:t xml:space="preserve"> edukacji polonijnej, mieć na uwadze specyfikę pracy w polonijnych placówkach oświatowych w </w:t>
      </w:r>
      <w:r w:rsidR="00146BBC" w:rsidRPr="0083348B">
        <w:rPr>
          <w:rFonts w:asciiTheme="minorHAnsi" w:eastAsiaTheme="minorEastAsia" w:hAnsiTheme="minorHAnsi" w:cstheme="minorHAnsi"/>
          <w:sz w:val="20"/>
          <w:szCs w:val="20"/>
        </w:rPr>
        <w:t>Anglii</w:t>
      </w:r>
      <w:r w:rsidR="000E6E6C" w:rsidRPr="0083348B">
        <w:rPr>
          <w:rFonts w:asciiTheme="minorHAnsi" w:eastAsiaTheme="minorEastAsia" w:hAnsiTheme="minorHAnsi" w:cstheme="minorHAnsi"/>
          <w:sz w:val="20"/>
          <w:szCs w:val="20"/>
        </w:rPr>
        <w:t xml:space="preserve">, brać pod uwagę aktualne </w:t>
      </w:r>
      <w:r w:rsidR="57397217" w:rsidRPr="0083348B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ROZPORZĄDZENIE MINISTRA EDUKACJI NARODOWEJ z dnia 9 sierpnia 2019 r. w sprawie organizacji kształcenia dzieci obywateli polskich czasowo przebywających za granicą na podstawie </w:t>
      </w:r>
      <w:r w:rsidR="57397217" w:rsidRPr="0083348B">
        <w:rPr>
          <w:rFonts w:asciiTheme="minorHAnsi" w:eastAsiaTheme="minorEastAsia" w:hAnsiTheme="minorHAnsi" w:cstheme="minorHAnsi"/>
          <w:color w:val="1B1B1B"/>
          <w:sz w:val="20"/>
          <w:szCs w:val="20"/>
        </w:rPr>
        <w:t>art. 47 ust. 3 pkt 1</w:t>
      </w:r>
      <w:r w:rsidR="57397217" w:rsidRPr="0083348B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 ustawy z dnia 14 grudnia 2016 r. - Prawo oświatowe </w:t>
      </w:r>
    </w:p>
    <w:p w14:paraId="4C9F0910" w14:textId="24BB2F1E" w:rsidR="000E6E6C" w:rsidRPr="0083348B" w:rsidRDefault="000E6E6C" w:rsidP="0083348B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lastRenderedPageBreak/>
        <w:t>Zamawiający oczekuje wskazania w sylabusie zakresu merytorycznego do zakresu tematycznego przedstawionego w pkt</w:t>
      </w:r>
      <w:r w:rsidR="00086DFF" w:rsidRPr="0083348B">
        <w:rPr>
          <w:rFonts w:asciiTheme="minorHAnsi" w:hAnsiTheme="minorHAnsi" w:cstheme="minorHAnsi"/>
          <w:sz w:val="20"/>
          <w:szCs w:val="20"/>
        </w:rPr>
        <w:t xml:space="preserve">. </w:t>
      </w:r>
      <w:r w:rsidRPr="0083348B">
        <w:rPr>
          <w:rFonts w:asciiTheme="minorHAnsi" w:hAnsiTheme="minorHAnsi" w:cstheme="minorHAnsi"/>
          <w:sz w:val="20"/>
          <w:szCs w:val="20"/>
        </w:rPr>
        <w:t>4 i zastrzega sobie możliwość zgłoszenia uwag dotyczących np. rozszerzenia, uszczegółowienia, wskazania priorytetów wybranych przez siebie do realizacji.</w:t>
      </w:r>
    </w:p>
    <w:p w14:paraId="1B1D3B43" w14:textId="77777777" w:rsidR="00086DFF" w:rsidRPr="0083348B" w:rsidRDefault="00086DFF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069BC035" w14:textId="77777777" w:rsidR="00670476" w:rsidRPr="0083348B" w:rsidRDefault="000E6E6C" w:rsidP="0083348B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>ZAKRES TEMATYCZNY:</w:t>
      </w:r>
    </w:p>
    <w:p w14:paraId="2257DEE5" w14:textId="1B80D913" w:rsidR="00332DEB" w:rsidRPr="0083348B" w:rsidRDefault="00332DEB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360" w:firstLine="0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Część I </w:t>
      </w:r>
    </w:p>
    <w:p w14:paraId="7D4A83CD" w14:textId="3D4FFA4C" w:rsidR="000E6E6C" w:rsidRPr="0083348B" w:rsidRDefault="00670476" w:rsidP="0083348B">
      <w:pPr>
        <w:pStyle w:val="Teksttreci20"/>
        <w:numPr>
          <w:ilvl w:val="0"/>
          <w:numId w:val="5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>E</w:t>
      </w:r>
      <w:r w:rsidR="00EF18B5"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>G</w:t>
      </w:r>
      <w:r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>ZAMIN BEZ STERESU</w:t>
      </w:r>
      <w:r w:rsidR="000E6E6C"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>.</w:t>
      </w:r>
      <w:r w:rsidR="00BE303A"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>PRAKTYCZNE SPOSOBY WSPIERANIA UCZNIÓW KLAS EGZAMINACYJNYCH</w:t>
      </w:r>
      <w:r w:rsidR="009F42E2"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>.</w:t>
      </w:r>
    </w:p>
    <w:p w14:paraId="1CAC92A5" w14:textId="0C14F519" w:rsidR="00BE303A" w:rsidRPr="0083348B" w:rsidRDefault="00BE303A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Szkolenie powinno być prowadzone przez specjalistę, który wskaże nauczycielom praktyczne umiejętności radzenia sobie ze stresem egzaminacyjnym, wzmacnianie odporności psychicznej oraz budowanie poczucia sprawczości i motywacji do nauki wśród uczniów. W trakcie 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>szkolenia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 nauczyciele powinni zostać zapoznani z:  mechanizmami powstawania stresu oraz jego wpływu na koncentrację, efektywnoś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>cią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 uczenia się, sposobami rozpoznawania objawów napięcia emocjonalnego i przeciążenia psychicznego, technikami redukcji stresu i napięcia przed egzaminem oraz w sytuacji egzaminacyjnej, ćwiczeniami oddechowymi, relaksacyjnymi i metodami wyciszania emocji, które mogą przekazać swoim uczniom, metodami organizacji nauki, planowania powtórek i zarządzania czasem, sposobami radzenia sobie z presją wyników oraz oczekiwaniami otoczenia, technikami poprawiającymi koncentrację i pamięć, znaczenia zdrowego stylu życia, snu i odpoczynku w okresie przygotowań do egzaminu. </w:t>
      </w:r>
    </w:p>
    <w:p w14:paraId="1D5785C0" w14:textId="6AACCDFB" w:rsidR="005216C4" w:rsidRPr="0083348B" w:rsidRDefault="00BE303A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Podczas 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>szkolenia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 przewiduje się: pracę warsztatową, ćwiczenia praktyczne, trening umiejętności społeczno-emocjonalnych, scenki sytuacyjne i analizę przykładów, dyskusje, pytania oraz wymianę doświadczeń uczestników.</w:t>
      </w:r>
      <w:r w:rsidR="004E023F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60548F6" w14:textId="4EE2E9EF" w:rsidR="00BE303A" w:rsidRPr="0083348B" w:rsidRDefault="005216C4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cstheme="minorHAnsi"/>
          <w:sz w:val="20"/>
          <w:szCs w:val="20"/>
        </w:rPr>
        <w:t>Celem szkolenia jest wyposażenie nauczycieli w wiedzę, techniki i praktyczne narzędzia wspierające uczniów klas egzaminacyjnych w radzeniu sobie ze stresem oraz skutecznym przygotowaniu do egzaminów. Szkolenie ma wzmacniać kompetencje nauczycieli w zakresie budowania odporności psychicznej, motywacji i poczucia bezpieczeństwa uczniów.</w:t>
      </w:r>
    </w:p>
    <w:p w14:paraId="65466E4A" w14:textId="5A01F8DA" w:rsidR="00146BBC" w:rsidRPr="0083348B" w:rsidRDefault="00BE303A" w:rsidP="0083348B">
      <w:pPr>
        <w:shd w:val="clear" w:color="auto" w:fill="FFFFFF"/>
        <w:spacing w:after="0" w:line="320" w:lineRule="atLeast"/>
        <w:ind w:right="-2"/>
        <w:jc w:val="both"/>
        <w:rPr>
          <w:rFonts w:cstheme="minorHAnsi"/>
          <w:iCs/>
          <w:sz w:val="20"/>
          <w:szCs w:val="20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Zakłada się, że </w:t>
      </w:r>
      <w:r w:rsidR="005216C4" w:rsidRPr="0083348B">
        <w:rPr>
          <w:rFonts w:eastAsia="Times New Roman" w:cstheme="minorHAnsi"/>
          <w:sz w:val="20"/>
          <w:szCs w:val="20"/>
          <w:lang w:eastAsia="pl-PL"/>
        </w:rPr>
        <w:t xml:space="preserve">szkolenie będzie trwać </w:t>
      </w:r>
      <w:r w:rsidR="005216C4" w:rsidRPr="0083348B">
        <w:rPr>
          <w:rFonts w:cstheme="minorHAnsi"/>
          <w:iCs/>
          <w:sz w:val="20"/>
          <w:szCs w:val="20"/>
        </w:rPr>
        <w:t>2</w:t>
      </w:r>
      <w:r w:rsidR="000E6E6C" w:rsidRPr="0083348B">
        <w:rPr>
          <w:rFonts w:cstheme="minorHAnsi"/>
          <w:iCs/>
          <w:sz w:val="20"/>
          <w:szCs w:val="20"/>
        </w:rPr>
        <w:t xml:space="preserve"> godzin</w:t>
      </w:r>
      <w:r w:rsidR="005216C4" w:rsidRPr="0083348B">
        <w:rPr>
          <w:rFonts w:cstheme="minorHAnsi"/>
          <w:iCs/>
          <w:sz w:val="20"/>
          <w:szCs w:val="20"/>
        </w:rPr>
        <w:t>y</w:t>
      </w:r>
      <w:r w:rsidR="000E6E6C" w:rsidRPr="0083348B">
        <w:rPr>
          <w:rFonts w:cstheme="minorHAnsi"/>
          <w:iCs/>
          <w:sz w:val="20"/>
          <w:szCs w:val="20"/>
        </w:rPr>
        <w:t xml:space="preserve"> dydaktyczn</w:t>
      </w:r>
      <w:r w:rsidR="005216C4" w:rsidRPr="0083348B">
        <w:rPr>
          <w:rFonts w:cstheme="minorHAnsi"/>
          <w:iCs/>
          <w:sz w:val="20"/>
          <w:szCs w:val="20"/>
        </w:rPr>
        <w:t xml:space="preserve">e, a także </w:t>
      </w:r>
      <w:r w:rsidR="00146BBC" w:rsidRPr="0083348B">
        <w:rPr>
          <w:rFonts w:cstheme="minorHAnsi"/>
          <w:iCs/>
          <w:sz w:val="20"/>
          <w:szCs w:val="20"/>
        </w:rPr>
        <w:t xml:space="preserve">przewiduje się </w:t>
      </w:r>
      <w:r w:rsidR="005216C4" w:rsidRPr="0083348B">
        <w:rPr>
          <w:rFonts w:cstheme="minorHAnsi"/>
          <w:iCs/>
          <w:sz w:val="20"/>
          <w:szCs w:val="20"/>
        </w:rPr>
        <w:t xml:space="preserve">indywidualne konsultacje </w:t>
      </w:r>
      <w:r w:rsidR="00146BBC" w:rsidRPr="0083348B">
        <w:rPr>
          <w:rFonts w:cstheme="minorHAnsi"/>
          <w:iCs/>
          <w:sz w:val="20"/>
          <w:szCs w:val="20"/>
        </w:rPr>
        <w:t xml:space="preserve">z nauczycielami </w:t>
      </w:r>
      <w:r w:rsidR="005216C4" w:rsidRPr="0083348B">
        <w:rPr>
          <w:rFonts w:cstheme="minorHAnsi"/>
          <w:iCs/>
          <w:sz w:val="20"/>
          <w:szCs w:val="20"/>
        </w:rPr>
        <w:t>w trakcie konferencji</w:t>
      </w:r>
      <w:r w:rsidR="00146BBC" w:rsidRPr="0083348B">
        <w:rPr>
          <w:rFonts w:cstheme="minorHAnsi"/>
          <w:iCs/>
          <w:sz w:val="20"/>
          <w:szCs w:val="20"/>
        </w:rPr>
        <w:t xml:space="preserve">. Forma: </w:t>
      </w:r>
      <w:r w:rsidR="000E6E6C" w:rsidRPr="0083348B">
        <w:rPr>
          <w:rFonts w:cstheme="minorHAnsi"/>
          <w:iCs/>
          <w:sz w:val="20"/>
          <w:szCs w:val="20"/>
        </w:rPr>
        <w:t xml:space="preserve">szkolenie stacjonarne w </w:t>
      </w:r>
      <w:r w:rsidR="005216C4" w:rsidRPr="0083348B">
        <w:rPr>
          <w:rFonts w:cstheme="minorHAnsi"/>
          <w:iCs/>
          <w:sz w:val="20"/>
          <w:szCs w:val="20"/>
        </w:rPr>
        <w:t xml:space="preserve">Canterbury. </w:t>
      </w:r>
    </w:p>
    <w:p w14:paraId="43189316" w14:textId="77777777" w:rsidR="004E023F" w:rsidRPr="0083348B" w:rsidRDefault="004E023F" w:rsidP="0083348B">
      <w:pPr>
        <w:shd w:val="clear" w:color="auto" w:fill="FFFFFF"/>
        <w:spacing w:after="0" w:line="320" w:lineRule="atLeast"/>
        <w:ind w:right="-2"/>
        <w:jc w:val="both"/>
        <w:rPr>
          <w:rFonts w:cstheme="minorHAnsi"/>
          <w:iCs/>
          <w:sz w:val="20"/>
          <w:szCs w:val="20"/>
        </w:rPr>
      </w:pPr>
    </w:p>
    <w:p w14:paraId="684062AB" w14:textId="0609E7D1" w:rsidR="00146BBC" w:rsidRPr="0083348B" w:rsidRDefault="00332DEB" w:rsidP="0083348B">
      <w:pPr>
        <w:shd w:val="clear" w:color="auto" w:fill="FFFFFF"/>
        <w:spacing w:after="0" w:line="320" w:lineRule="atLeast"/>
        <w:ind w:right="-2"/>
        <w:jc w:val="both"/>
        <w:rPr>
          <w:rFonts w:cstheme="minorHAnsi"/>
          <w:b/>
          <w:bCs/>
          <w:iCs/>
          <w:sz w:val="20"/>
          <w:szCs w:val="20"/>
        </w:rPr>
      </w:pPr>
      <w:r w:rsidRPr="0083348B">
        <w:rPr>
          <w:rFonts w:cstheme="minorHAnsi"/>
          <w:b/>
          <w:bCs/>
          <w:iCs/>
          <w:sz w:val="20"/>
          <w:szCs w:val="20"/>
        </w:rPr>
        <w:t xml:space="preserve">Część II </w:t>
      </w:r>
    </w:p>
    <w:p w14:paraId="60FEF396" w14:textId="62D37EE8" w:rsidR="00474185" w:rsidRPr="0083348B" w:rsidRDefault="00474185" w:rsidP="0083348B">
      <w:pPr>
        <w:pStyle w:val="Teksttreci20"/>
        <w:numPr>
          <w:ilvl w:val="0"/>
          <w:numId w:val="6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ZAKRES TEMATYCZNY: JAK ZATRZYMAĆ NAUCZYCIELI W SZKOŁACH POLONIJNYCH – RELACJE, ROZWÓJ, DOCENIANIE – szkolenie dla kadry </w:t>
      </w:r>
      <w:r w:rsidR="00DB4892"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>kierowniczej</w:t>
      </w:r>
      <w:r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. </w:t>
      </w:r>
    </w:p>
    <w:p w14:paraId="7567CCA7" w14:textId="726B7517" w:rsidR="00474185" w:rsidRPr="0083348B" w:rsidRDefault="00146BBC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Szkolenie</w:t>
      </w:r>
      <w:r w:rsidR="00474185" w:rsidRPr="0083348B">
        <w:rPr>
          <w:rFonts w:eastAsia="Times New Roman" w:cstheme="minorHAnsi"/>
          <w:sz w:val="20"/>
          <w:szCs w:val="20"/>
          <w:lang w:eastAsia="pl-PL"/>
        </w:rPr>
        <w:t xml:space="preserve"> prowadzone przez specjalistę będ</w:t>
      </w:r>
      <w:r w:rsidRPr="0083348B">
        <w:rPr>
          <w:rFonts w:eastAsia="Times New Roman" w:cstheme="minorHAnsi"/>
          <w:sz w:val="20"/>
          <w:szCs w:val="20"/>
          <w:lang w:eastAsia="pl-PL"/>
        </w:rPr>
        <w:t>zie</w:t>
      </w:r>
      <w:r w:rsidR="00474185" w:rsidRPr="0083348B">
        <w:rPr>
          <w:rFonts w:eastAsia="Times New Roman" w:cstheme="minorHAnsi"/>
          <w:sz w:val="20"/>
          <w:szCs w:val="20"/>
          <w:lang w:eastAsia="pl-PL"/>
        </w:rPr>
        <w:t xml:space="preserve"> poświęcone budowaniu skutecznych strategii wspierania i utrzymywania kadry pedagogicznej w szkołach polonijnych. Uczestnicy 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powinni zostać wyposażeni w </w:t>
      </w:r>
      <w:r w:rsidR="00474185" w:rsidRPr="0083348B">
        <w:rPr>
          <w:rFonts w:eastAsia="Times New Roman" w:cstheme="minorHAnsi"/>
          <w:sz w:val="20"/>
          <w:szCs w:val="20"/>
          <w:lang w:eastAsia="pl-PL"/>
        </w:rPr>
        <w:t>praktyczne rozwiązania wzmacniające zaangażowanie nauczycieli, budowanie pozytywnych relacji w środowisku szkolnym oraz tworzenie atmosfery sprzyjającej współpracy i rozwojowi zawodowemu.</w:t>
      </w:r>
    </w:p>
    <w:p w14:paraId="403ACFD0" w14:textId="59755AA7" w:rsidR="00474185" w:rsidRPr="0083348B" w:rsidRDefault="00474185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W trakcie 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szkolenia wymagane jest, aby omówiono: </w:t>
      </w:r>
      <w:r w:rsidRPr="0083348B">
        <w:rPr>
          <w:rFonts w:eastAsia="Times New Roman" w:cstheme="minorHAnsi"/>
          <w:sz w:val="20"/>
          <w:szCs w:val="20"/>
          <w:lang w:eastAsia="pl-PL"/>
        </w:rPr>
        <w:t>przyczyny rotacji nauczycieli oraz najczęstsze wyzwania związane z pracą w szkołach polonijnych,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znaczenie relacji interpersonalnych i komunikacji w budowaniu stabilnego zespołu,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sposoby wzmacniania motywacji i zaangażowania nauczycieli,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metody doceniania pracy nauczycieli i budowania kultury uznania,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rol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>ę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 dyrektora jako lidera wspierającego rozwój i dobrostan kadry,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strategie przeciwdziałania wypaleniu zawodowemu,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metody </w:t>
      </w:r>
      <w:r w:rsidRPr="0083348B">
        <w:rPr>
          <w:rFonts w:eastAsia="Times New Roman" w:cstheme="minorHAnsi"/>
          <w:sz w:val="20"/>
          <w:szCs w:val="20"/>
          <w:lang w:eastAsia="pl-PL"/>
        </w:rPr>
        <w:t>tworzeni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>a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 bezpiecznego i wspierającego środowiska pracy,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możliwości rozwoju zawodowego nauczycieli w szkołach polonijnych,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budowanie współpracy i integracji zespołu nauczycielskiego,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przykłady dobrych praktyk wspierających długofalowe utrzymanie kadry pedagogicznej.</w:t>
      </w:r>
    </w:p>
    <w:p w14:paraId="3DE4BF46" w14:textId="7ACDBC28" w:rsidR="00474185" w:rsidRPr="0083348B" w:rsidRDefault="00474185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lastRenderedPageBreak/>
        <w:t>Podczas zajęć przewiduje się: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pracę warsztatową,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analizę studiów przypadków,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wymianę doświadczeń uczestników,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ćwiczenia dotyczące komunikacji i zarządzania zespołem,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>opracowywani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>a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 praktycznych rozwiązań możliwych do wdrożenia w szkołach polonijnych.</w:t>
      </w:r>
    </w:p>
    <w:p w14:paraId="40361153" w14:textId="797996A6" w:rsidR="000E6E6C" w:rsidRPr="0083348B" w:rsidRDefault="00474185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Celem szkolenia jest wyposażenie </w:t>
      </w:r>
      <w:r w:rsidR="00146BBC" w:rsidRPr="0083348B">
        <w:rPr>
          <w:rFonts w:eastAsia="Times New Roman" w:cstheme="minorHAnsi"/>
          <w:sz w:val="20"/>
          <w:szCs w:val="20"/>
          <w:lang w:eastAsia="pl-PL"/>
        </w:rPr>
        <w:t xml:space="preserve">nauczycieli – kadrę </w:t>
      </w:r>
      <w:r w:rsidR="00AE7652" w:rsidRPr="0083348B">
        <w:rPr>
          <w:rFonts w:eastAsia="Times New Roman" w:cstheme="minorHAnsi"/>
          <w:sz w:val="20"/>
          <w:szCs w:val="20"/>
          <w:lang w:eastAsia="pl-PL"/>
        </w:rPr>
        <w:t>kierowniczą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 w wiedzę, techniki i praktyczne narzędzia wspierające budowanie stabilnego, zaangażowanego i zmotywowanego zespołu nauczycielskiego. Szkolenie ma rozwijać kompetencje dyrektorów i nauczycieli w zakresie komunikacji, doceniania pracy oraz tworzenia środowiska sprzyjającego rozwojowi zawodowemu i dobrostanowi kadry.</w:t>
      </w:r>
    </w:p>
    <w:p w14:paraId="0148499E" w14:textId="77777777" w:rsidR="00AC093B" w:rsidRDefault="00AC093B" w:rsidP="0083348B">
      <w:pPr>
        <w:spacing w:after="0" w:line="320" w:lineRule="atLeast"/>
        <w:rPr>
          <w:rFonts w:cstheme="minorHAnsi"/>
          <w:b/>
          <w:bCs/>
          <w:iCs/>
          <w:sz w:val="20"/>
          <w:szCs w:val="20"/>
        </w:rPr>
      </w:pPr>
    </w:p>
    <w:p w14:paraId="754386F3" w14:textId="6E139BAE" w:rsidR="000E6E6C" w:rsidRPr="0083348B" w:rsidRDefault="000E6E6C" w:rsidP="0083348B">
      <w:pPr>
        <w:spacing w:after="0" w:line="320" w:lineRule="atLeast"/>
        <w:rPr>
          <w:rFonts w:cstheme="minorHAnsi"/>
          <w:b/>
          <w:bCs/>
          <w:iCs/>
          <w:sz w:val="20"/>
          <w:szCs w:val="20"/>
        </w:rPr>
      </w:pPr>
      <w:r w:rsidRPr="0083348B">
        <w:rPr>
          <w:rFonts w:cstheme="minorHAnsi"/>
          <w:b/>
          <w:bCs/>
          <w:iCs/>
          <w:sz w:val="20"/>
          <w:szCs w:val="20"/>
        </w:rPr>
        <w:t xml:space="preserve">Przedmiot zamówienia: </w:t>
      </w:r>
    </w:p>
    <w:p w14:paraId="3A9D0466" w14:textId="77777777" w:rsidR="000E6E6C" w:rsidRPr="0083348B" w:rsidRDefault="000E6E6C" w:rsidP="0083348B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</w:rPr>
        <w:t>Rekrutacja na szkolenia leży po stronie Zamawiającego.</w:t>
      </w:r>
    </w:p>
    <w:p w14:paraId="34BE9B17" w14:textId="77777777" w:rsidR="000E6E6C" w:rsidRPr="0083348B" w:rsidRDefault="000E6E6C" w:rsidP="0083348B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</w:rPr>
        <w:t>Przedmiot zamówienia obejmuje:</w:t>
      </w:r>
    </w:p>
    <w:p w14:paraId="0F5099A0" w14:textId="77777777" w:rsidR="000E6E6C" w:rsidRPr="0083348B" w:rsidRDefault="000E6E6C" w:rsidP="0083348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przygotowanie zakresu merytorycznego prowadzonego szkolenia /Sylabusa/ i przesłanie go do Zamawiającego wraz z zapytaniem ofertowym;</w:t>
      </w:r>
    </w:p>
    <w:p w14:paraId="2222418E" w14:textId="77777777" w:rsidR="000E6E6C" w:rsidRPr="0083348B" w:rsidRDefault="000E6E6C" w:rsidP="0083348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przygotowanie dla uczestników materiałów szkoleniowych w postaci prezentacji w Power Point lub w formacie pdf z logo ORPEG i PCN;</w:t>
      </w:r>
    </w:p>
    <w:p w14:paraId="1739A16E" w14:textId="77777777" w:rsidR="000E6E6C" w:rsidRPr="0083348B" w:rsidRDefault="000E6E6C" w:rsidP="0083348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zaprezentowanie uczestnikom materiałów, o których mowa powyżej podczas szkolenia oraz praca warsztatowa z uczestnikami;</w:t>
      </w:r>
    </w:p>
    <w:p w14:paraId="18F2BF52" w14:textId="77777777" w:rsidR="000E6E6C" w:rsidRPr="0083348B" w:rsidRDefault="000E6E6C" w:rsidP="0083348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przekazanie materiałów szkoleniowych, o których mowa powyżej Zamawiającemu, niestanowiących utworu wg ustawy o prawach autorskich;</w:t>
      </w:r>
    </w:p>
    <w:p w14:paraId="33A275C5" w14:textId="29299E07" w:rsidR="000E6E6C" w:rsidRDefault="000E6E6C" w:rsidP="0083348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przeprowadzenie zajęć w wymiarze określonym w zakresie tematycznym </w:t>
      </w:r>
      <w:r w:rsidR="00941BFE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2 godziny dydaktyczne </w:t>
      </w:r>
      <w:r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(+/- 10 minut);</w:t>
      </w:r>
    </w:p>
    <w:p w14:paraId="42CFD4A3" w14:textId="3619E2F7" w:rsidR="00B75BFD" w:rsidRPr="00B75BFD" w:rsidRDefault="00B75BFD" w:rsidP="00B75BFD">
      <w:pPr>
        <w:pStyle w:val="Teksttreci20"/>
        <w:numPr>
          <w:ilvl w:val="0"/>
          <w:numId w:val="23"/>
        </w:numPr>
        <w:shd w:val="clear" w:color="auto" w:fill="auto"/>
        <w:tabs>
          <w:tab w:val="left" w:pos="426"/>
        </w:tabs>
        <w:spacing w:before="0" w:line="320" w:lineRule="atLeast"/>
        <w:rPr>
          <w:rFonts w:cstheme="minorHAnsi"/>
          <w:iCs/>
          <w:sz w:val="20"/>
          <w:szCs w:val="20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</w:rPr>
        <w:t>Szkolenie zostanie przeprowadzone w Canterbury, w miejscu wskazanym przez Zamawiającego, w sali odpowiedniej do przeprowadzenia tego typu warsztatów, dla maksymalnie 50 uczestników. Szkolenie ma mieć formę warsztatów połączonych z elementami wykładu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.</w:t>
      </w:r>
      <w:r w:rsidRPr="00941BFE">
        <w:t xml:space="preserve"> </w:t>
      </w:r>
      <w:r w:rsidRPr="00B75BFD">
        <w:rPr>
          <w:rFonts w:asciiTheme="minorHAnsi" w:hAnsiTheme="minorHAnsi" w:cstheme="minorHAnsi"/>
          <w:sz w:val="20"/>
          <w:szCs w:val="20"/>
        </w:rPr>
        <w:t>Zakłada się, że część szkoleniowa będzie trwała 2 godziny dydaktyczne. Dodatkowo Wykonawca zobowiązany będzie do przeprowadzenia indywidualnych konsultacji z nauczycielami uczestniczącymi w konferencji. Konsultacje będą realizowane bezpośrednio po zakończeniu szkolenia i potrwają maksymalnie 2 godziny zegarowe. W tym czasie Wykonawca będzie dostępny dla uczestników w celu udzielania indywidualnych porad, odpowiedzi na pytania oraz omówienia zagadnień związanych z tematyką szkolenia.</w:t>
      </w:r>
    </w:p>
    <w:p w14:paraId="7A8CDD41" w14:textId="77777777" w:rsidR="000E6E6C" w:rsidRPr="0083348B" w:rsidRDefault="000E6E6C" w:rsidP="0083348B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przygotowanie sprawozdania z zajęć.</w:t>
      </w:r>
    </w:p>
    <w:p w14:paraId="6E28271F" w14:textId="77777777" w:rsidR="000E6E6C" w:rsidRPr="0083348B" w:rsidRDefault="000E6E6C" w:rsidP="0083348B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</w:rPr>
        <w:t>Osoba realizująca przedmiot zamówienia (Prowadzący):</w:t>
      </w:r>
    </w:p>
    <w:p w14:paraId="1571B51E" w14:textId="77777777" w:rsidR="000E6E6C" w:rsidRPr="0083348B" w:rsidRDefault="000E6E6C" w:rsidP="0083348B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Wykonawca wskazuje w załączniku do Formularza ofertowego Prowadzącego, który będzie realizował przedmiot zamówienie w zakresie danego szkolenia. </w:t>
      </w:r>
    </w:p>
    <w:p w14:paraId="463E0642" w14:textId="019CA026" w:rsidR="000E6E6C" w:rsidRPr="0083348B" w:rsidRDefault="000E6E6C" w:rsidP="0083348B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Minimalne wymaganie wobec Prowadzącego zostały określone w pkt VI niniejszego zapytania. </w:t>
      </w:r>
    </w:p>
    <w:p w14:paraId="5482DAF5" w14:textId="24F25C88" w:rsidR="000E6E6C" w:rsidRPr="0083348B" w:rsidRDefault="000E6E6C" w:rsidP="0083348B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  <w:r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Zamawiający dopuszcza możliwość zmiany Prowadzącego przed rozpoczęciem </w:t>
      </w:r>
      <w:r w:rsidR="005A512E"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szkolenia pod</w:t>
      </w:r>
      <w:r w:rsidRPr="0083348B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 następującymi warunkami spełnionymi jednocześnie:</w:t>
      </w:r>
    </w:p>
    <w:p w14:paraId="3B16BFB2" w14:textId="7E0FFB02" w:rsidR="000E6E6C" w:rsidRPr="0083348B" w:rsidRDefault="000E6E6C" w:rsidP="0083348B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cstheme="minorHAnsi"/>
          <w:iCs/>
          <w:sz w:val="20"/>
          <w:szCs w:val="20"/>
        </w:rPr>
      </w:pPr>
      <w:r w:rsidRPr="0083348B">
        <w:rPr>
          <w:rFonts w:cstheme="minorHAnsi"/>
          <w:iCs/>
          <w:sz w:val="20"/>
          <w:szCs w:val="20"/>
        </w:rPr>
        <w:t>uprzedniego wystąpienia z prośbą do Zamawiającego pisemnie lub mailowo, przed planowaną zmianą, o wyrażenie zgody na zmianę Prowadzącego wraz z informacjami o kwalifikacjach proponowanej osoby</w:t>
      </w:r>
      <w:r w:rsidR="00A9033E" w:rsidRPr="0083348B">
        <w:rPr>
          <w:rFonts w:cstheme="minorHAnsi"/>
          <w:iCs/>
          <w:sz w:val="20"/>
          <w:szCs w:val="20"/>
        </w:rPr>
        <w:t xml:space="preserve">; uzyskanie zgody Zamawiającego. </w:t>
      </w:r>
    </w:p>
    <w:p w14:paraId="72C4EF92" w14:textId="77777777" w:rsidR="000E6E6C" w:rsidRPr="0083348B" w:rsidRDefault="000E6E6C" w:rsidP="0083348B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cstheme="minorHAnsi"/>
          <w:iCs/>
          <w:sz w:val="20"/>
          <w:szCs w:val="20"/>
        </w:rPr>
      </w:pPr>
      <w:r w:rsidRPr="0083348B">
        <w:rPr>
          <w:rFonts w:cstheme="minorHAnsi"/>
          <w:iCs/>
          <w:sz w:val="20"/>
          <w:szCs w:val="20"/>
        </w:rPr>
        <w:t>posiadania przez osobę zastępującą kwalifikacji nie niższych niż minimalne wymagania określone zapytaniu ofertowym.</w:t>
      </w:r>
    </w:p>
    <w:p w14:paraId="0827A110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83348B">
        <w:rPr>
          <w:rFonts w:asciiTheme="minorHAnsi" w:hAnsiTheme="minorHAnsi" w:cstheme="minorHAnsi"/>
          <w:b/>
          <w:sz w:val="20"/>
          <w:szCs w:val="20"/>
          <w:lang w:eastAsia="pl-PL" w:bidi="pl-PL"/>
        </w:rPr>
        <w:lastRenderedPageBreak/>
        <w:t>Inne:</w:t>
      </w:r>
      <w:r w:rsidRPr="0083348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76EDD369" w14:textId="0EDFE11B" w:rsidR="000E6E6C" w:rsidRPr="0083348B" w:rsidRDefault="000941B8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83348B">
        <w:rPr>
          <w:rFonts w:asciiTheme="minorHAnsi" w:hAnsiTheme="minorHAnsi" w:cstheme="minorHAnsi"/>
          <w:sz w:val="20"/>
          <w:szCs w:val="20"/>
          <w:lang w:eastAsia="pl-PL" w:bidi="pl-PL"/>
        </w:rPr>
        <w:t>Korespondencja dotycząca bieżącej współpracy, w tym w szczególności ustaleń oraz ewentualnych zmian terminów i zakresu tematycznego szkoleń, będzie prowadzona drogą mailową z wykorzystaniem adresów wskazanych w umowie.</w:t>
      </w:r>
    </w:p>
    <w:p w14:paraId="19559664" w14:textId="77777777" w:rsidR="000941B8" w:rsidRPr="0083348B" w:rsidRDefault="000941B8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jc w:val="left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1CD466F2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1B74D9BE" w14:textId="3B21714A" w:rsidR="00332DEB" w:rsidRPr="0083348B" w:rsidRDefault="00332DEB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 xml:space="preserve">Część I </w:t>
      </w:r>
    </w:p>
    <w:p w14:paraId="06D92EC3" w14:textId="2C9F86B2" w:rsidR="00332DEB" w:rsidRPr="0083348B" w:rsidRDefault="000E6E6C" w:rsidP="0083348B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1" w:name="_Hlk72734457"/>
      <w:r w:rsidR="00332DEB" w:rsidRPr="0083348B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F8CFD60" w14:textId="29976BF8" w:rsidR="000E6E6C" w:rsidRPr="0083348B" w:rsidRDefault="000E6E6C" w:rsidP="0083348B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przeprowadzenie w ciągu ostatnich </w:t>
      </w:r>
      <w:r w:rsidR="00DB4892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 xml:space="preserve"> lat</w:t>
      </w:r>
      <w:r w:rsidR="000941B8" w:rsidRPr="0083348B">
        <w:rPr>
          <w:rFonts w:asciiTheme="minorHAnsi" w:hAnsiTheme="minorHAnsi" w:cstheme="minorHAnsi"/>
          <w:sz w:val="20"/>
          <w:szCs w:val="20"/>
        </w:rPr>
        <w:t xml:space="preserve"> </w:t>
      </w:r>
      <w:r w:rsidRPr="0083348B">
        <w:rPr>
          <w:rFonts w:asciiTheme="minorHAnsi" w:hAnsiTheme="minorHAnsi" w:cstheme="minorHAnsi"/>
          <w:sz w:val="20"/>
          <w:szCs w:val="20"/>
        </w:rPr>
        <w:t xml:space="preserve">minimum </w:t>
      </w:r>
      <w:r w:rsidR="00DB4892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>0 godzin szkoleń dla nauczycieli</w:t>
      </w:r>
      <w:r w:rsidR="00332DEB" w:rsidRPr="0083348B">
        <w:rPr>
          <w:rFonts w:asciiTheme="minorHAnsi" w:hAnsiTheme="minorHAnsi" w:cstheme="minorHAnsi"/>
          <w:sz w:val="20"/>
          <w:szCs w:val="20"/>
        </w:rPr>
        <w:t>, wychowawców</w:t>
      </w:r>
      <w:r w:rsidR="000941B8" w:rsidRPr="0083348B">
        <w:rPr>
          <w:rFonts w:asciiTheme="minorHAnsi" w:hAnsiTheme="minorHAnsi" w:cstheme="minorHAnsi"/>
          <w:sz w:val="20"/>
          <w:szCs w:val="20"/>
        </w:rPr>
        <w:t>.</w:t>
      </w:r>
    </w:p>
    <w:p w14:paraId="6EE127F6" w14:textId="77777777" w:rsidR="000E6E6C" w:rsidRPr="0083348B" w:rsidRDefault="000E6E6C" w:rsidP="0083348B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1"/>
    <w:p w14:paraId="4EC6EB46" w14:textId="41B65C2F" w:rsidR="000E6E6C" w:rsidRPr="0083348B" w:rsidRDefault="000E6E6C" w:rsidP="0083348B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wykształcenie wyższe kierunkowe z zakresu:</w:t>
      </w:r>
      <w:r w:rsidR="00332DEB" w:rsidRPr="0083348B">
        <w:rPr>
          <w:rFonts w:asciiTheme="minorHAnsi" w:hAnsiTheme="minorHAnsi" w:cstheme="minorHAnsi"/>
          <w:sz w:val="20"/>
          <w:szCs w:val="20"/>
        </w:rPr>
        <w:t xml:space="preserve"> psychologii, pedagogiki, psychologii edukacyjnej, terapii pedagogicznej, coachingu edukacyjnego</w:t>
      </w:r>
      <w:r w:rsidR="00EF18B5" w:rsidRPr="0083348B">
        <w:rPr>
          <w:rFonts w:asciiTheme="minorHAnsi" w:hAnsiTheme="minorHAnsi" w:cstheme="minorHAnsi"/>
          <w:sz w:val="20"/>
          <w:szCs w:val="20"/>
        </w:rPr>
        <w:t>;</w:t>
      </w:r>
      <w:r w:rsidR="00332DEB" w:rsidRPr="0083348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3CAD47" w14:textId="41CBBF14" w:rsidR="000E6E6C" w:rsidRPr="0083348B" w:rsidRDefault="000E6E6C" w:rsidP="0083348B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minimum </w:t>
      </w:r>
      <w:r w:rsidR="00332DEB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 xml:space="preserve"> letnie doświadczenie w pracy nauczyciela/wykładowcy/szkoleniowca;</w:t>
      </w:r>
    </w:p>
    <w:p w14:paraId="7C63948A" w14:textId="4028B78A" w:rsidR="00332DEB" w:rsidRPr="0083348B" w:rsidRDefault="000E6E6C" w:rsidP="0083348B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przeprowadzenie w ciągu ostatnich </w:t>
      </w:r>
      <w:r w:rsidR="00DB4892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 xml:space="preserve"> lat szkoleń w </w:t>
      </w:r>
      <w:r w:rsidR="002F4B6B" w:rsidRPr="0083348B">
        <w:rPr>
          <w:rFonts w:asciiTheme="minorHAnsi" w:hAnsiTheme="minorHAnsi" w:cstheme="minorHAnsi"/>
          <w:sz w:val="20"/>
          <w:szCs w:val="20"/>
        </w:rPr>
        <w:t xml:space="preserve">łącznym </w:t>
      </w:r>
      <w:r w:rsidRPr="0083348B">
        <w:rPr>
          <w:rFonts w:asciiTheme="minorHAnsi" w:hAnsiTheme="minorHAnsi" w:cstheme="minorHAnsi"/>
          <w:sz w:val="20"/>
          <w:szCs w:val="20"/>
        </w:rPr>
        <w:t xml:space="preserve">wymiarze </w:t>
      </w:r>
      <w:r w:rsidR="002F4B6B" w:rsidRPr="0083348B">
        <w:rPr>
          <w:rFonts w:asciiTheme="minorHAnsi" w:hAnsiTheme="minorHAnsi" w:cstheme="minorHAnsi"/>
          <w:sz w:val="20"/>
          <w:szCs w:val="20"/>
        </w:rPr>
        <w:t xml:space="preserve">co najmniej </w:t>
      </w:r>
      <w:r w:rsidR="00DB4892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>0 godzin</w:t>
      </w:r>
      <w:r w:rsidR="00A9033E" w:rsidRPr="0083348B">
        <w:rPr>
          <w:rFonts w:asciiTheme="minorHAnsi" w:hAnsiTheme="minorHAnsi" w:cstheme="minorHAnsi"/>
          <w:sz w:val="20"/>
          <w:szCs w:val="20"/>
        </w:rPr>
        <w:t xml:space="preserve"> z zakresu</w:t>
      </w:r>
      <w:r w:rsidR="00332DEB" w:rsidRPr="0083348B">
        <w:rPr>
          <w:rFonts w:asciiTheme="minorHAnsi" w:hAnsiTheme="minorHAnsi" w:cstheme="minorHAnsi"/>
          <w:sz w:val="20"/>
          <w:szCs w:val="20"/>
        </w:rPr>
        <w:t xml:space="preserve"> psychologii, pedagogiki, psychologii edukacyjnej, terapii pedagogicznej, coachingu edukacyjnego</w:t>
      </w:r>
      <w:r w:rsidR="00EF18B5" w:rsidRPr="0083348B">
        <w:rPr>
          <w:rFonts w:asciiTheme="minorHAnsi" w:hAnsiTheme="minorHAnsi" w:cstheme="minorHAnsi"/>
          <w:sz w:val="20"/>
          <w:szCs w:val="20"/>
        </w:rPr>
        <w:t>;</w:t>
      </w:r>
      <w:r w:rsidR="00332DEB" w:rsidRPr="0083348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FCD94E" w14:textId="77777777" w:rsidR="00DB4892" w:rsidRPr="0083348B" w:rsidRDefault="00DB4892" w:rsidP="0083348B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mile widziane doświadczenie we współpracy ze szkołami polonijnymi, organizacjami społecznymi lub placówkami edukacyjnymi funkcjonującymi w środowisku migracyjnym i wielokulturowym.</w:t>
      </w:r>
    </w:p>
    <w:p w14:paraId="72D05641" w14:textId="134675A3" w:rsidR="000E6E6C" w:rsidRPr="0083348B" w:rsidRDefault="000E6E6C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D89F72C" w14:textId="77777777" w:rsidR="000E6E6C" w:rsidRPr="0083348B" w:rsidRDefault="000E6E6C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UWAGA:</w:t>
      </w:r>
      <w:r w:rsidRPr="0083348B">
        <w:rPr>
          <w:rFonts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1A46B0F6" w14:textId="028ECE11" w:rsidR="00332DEB" w:rsidRPr="0083348B" w:rsidRDefault="00332DEB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Część II</w:t>
      </w:r>
    </w:p>
    <w:p w14:paraId="24FF91DB" w14:textId="4068AE0A" w:rsidR="00332DEB" w:rsidRPr="0083348B" w:rsidRDefault="00332DEB" w:rsidP="0083348B">
      <w:pPr>
        <w:pStyle w:val="Teksttreci20"/>
        <w:numPr>
          <w:ilvl w:val="0"/>
          <w:numId w:val="6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Minimalne wymagania wobec Wykonawcy: </w:t>
      </w:r>
    </w:p>
    <w:p w14:paraId="7B8B32C8" w14:textId="56C3B986" w:rsidR="00332DEB" w:rsidRPr="0083348B" w:rsidRDefault="00332DEB" w:rsidP="0083348B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przeprowadzenie w ciągu ostatnich </w:t>
      </w:r>
      <w:r w:rsidR="00DB4892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 xml:space="preserve"> lat minimum </w:t>
      </w:r>
      <w:r w:rsidR="00DB4892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 xml:space="preserve">0 godzin szkoleń dla kadry </w:t>
      </w:r>
      <w:r w:rsidR="00DB4892" w:rsidRPr="0083348B">
        <w:rPr>
          <w:rFonts w:asciiTheme="minorHAnsi" w:hAnsiTheme="minorHAnsi" w:cstheme="minorHAnsi"/>
          <w:sz w:val="20"/>
          <w:szCs w:val="20"/>
        </w:rPr>
        <w:t>kierowniczej lub organizacji edukacyjnych</w:t>
      </w:r>
      <w:r w:rsidRPr="0083348B">
        <w:rPr>
          <w:rFonts w:asciiTheme="minorHAnsi" w:hAnsiTheme="minorHAnsi" w:cstheme="minorHAnsi"/>
          <w:sz w:val="20"/>
          <w:szCs w:val="20"/>
        </w:rPr>
        <w:t>.</w:t>
      </w:r>
    </w:p>
    <w:p w14:paraId="262813A6" w14:textId="77777777" w:rsidR="00332DEB" w:rsidRPr="0083348B" w:rsidRDefault="00332DEB" w:rsidP="0083348B">
      <w:pPr>
        <w:pStyle w:val="Teksttreci20"/>
        <w:numPr>
          <w:ilvl w:val="0"/>
          <w:numId w:val="6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p w14:paraId="6A869DD8" w14:textId="273FBFA6" w:rsidR="00332DEB" w:rsidRPr="0083348B" w:rsidRDefault="00332DEB" w:rsidP="0083348B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wykształcenie wyższe kierunkowe z zakresu: psychologii, pedagogiki, psychologii edukacyjnej</w:t>
      </w:r>
      <w:r w:rsidR="00DB4892" w:rsidRPr="0083348B">
        <w:rPr>
          <w:rFonts w:asciiTheme="minorHAnsi" w:hAnsiTheme="minorHAnsi" w:cstheme="minorHAnsi"/>
          <w:sz w:val="20"/>
          <w:szCs w:val="20"/>
        </w:rPr>
        <w:t xml:space="preserve">, </w:t>
      </w:r>
      <w:r w:rsidRPr="0083348B">
        <w:rPr>
          <w:rFonts w:asciiTheme="minorHAnsi" w:hAnsiTheme="minorHAnsi" w:cstheme="minorHAnsi"/>
          <w:sz w:val="20"/>
          <w:szCs w:val="20"/>
        </w:rPr>
        <w:t>zarządzani</w:t>
      </w:r>
      <w:r w:rsidR="00DB4892" w:rsidRPr="0083348B">
        <w:rPr>
          <w:rFonts w:asciiTheme="minorHAnsi" w:hAnsiTheme="minorHAnsi" w:cstheme="minorHAnsi"/>
          <w:sz w:val="20"/>
          <w:szCs w:val="20"/>
        </w:rPr>
        <w:t>e</w:t>
      </w:r>
      <w:r w:rsidRPr="0083348B">
        <w:rPr>
          <w:rFonts w:asciiTheme="minorHAnsi" w:hAnsiTheme="minorHAnsi" w:cstheme="minorHAnsi"/>
          <w:sz w:val="20"/>
          <w:szCs w:val="20"/>
        </w:rPr>
        <w:t xml:space="preserve"> w oświacie</w:t>
      </w:r>
      <w:r w:rsidR="00DB4892" w:rsidRPr="0083348B">
        <w:rPr>
          <w:rFonts w:asciiTheme="minorHAnsi" w:hAnsiTheme="minorHAnsi" w:cstheme="minorHAnsi"/>
          <w:sz w:val="20"/>
          <w:szCs w:val="20"/>
        </w:rPr>
        <w:t xml:space="preserve">, HR i zarządzanie zasobami ludzkimi, komunikacji społecznej, </w:t>
      </w:r>
      <w:r w:rsidRPr="0083348B">
        <w:rPr>
          <w:rFonts w:asciiTheme="minorHAnsi" w:hAnsiTheme="minorHAnsi" w:cstheme="minorHAnsi"/>
          <w:sz w:val="20"/>
          <w:szCs w:val="20"/>
        </w:rPr>
        <w:t>coachingu edukacyjnego</w:t>
      </w:r>
      <w:r w:rsidR="00EF18B5" w:rsidRPr="0083348B">
        <w:rPr>
          <w:rFonts w:asciiTheme="minorHAnsi" w:hAnsiTheme="minorHAnsi" w:cstheme="minorHAnsi"/>
          <w:sz w:val="20"/>
          <w:szCs w:val="20"/>
        </w:rPr>
        <w:t>;</w:t>
      </w:r>
    </w:p>
    <w:p w14:paraId="49625FCE" w14:textId="643C4C6F" w:rsidR="00332DEB" w:rsidRPr="0083348B" w:rsidRDefault="00332DEB" w:rsidP="0083348B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minimum </w:t>
      </w:r>
      <w:r w:rsidR="00DB4892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 xml:space="preserve"> letnie doświadczenie w pracy nauczyciela/wykładowcy/szkoleniowca;</w:t>
      </w:r>
    </w:p>
    <w:p w14:paraId="19FD71AA" w14:textId="72DA8CF7" w:rsidR="00DB4892" w:rsidRPr="0083348B" w:rsidRDefault="00332DEB" w:rsidP="0083348B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przeprowadzenie w ciągu ostatnich </w:t>
      </w:r>
      <w:r w:rsidR="00DB4892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 xml:space="preserve"> lat szkoleń w łącznym wymiarze co najmniej </w:t>
      </w:r>
      <w:r w:rsidR="00DB4892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 xml:space="preserve">0 godzin z zakresu </w:t>
      </w:r>
      <w:r w:rsidR="00DB4892" w:rsidRPr="0083348B">
        <w:rPr>
          <w:rFonts w:asciiTheme="minorHAnsi" w:hAnsiTheme="minorHAnsi" w:cstheme="minorHAnsi"/>
          <w:sz w:val="20"/>
          <w:szCs w:val="20"/>
        </w:rPr>
        <w:t>psychologii, pedagogiki, psychologii edukacyjnej, zarządzanie w oświacie, HR i zarządzanie zasobami ludzkimi, komunikacji społecznej, coachingu edukacyjnego</w:t>
      </w:r>
      <w:r w:rsidR="00EF18B5" w:rsidRPr="0083348B">
        <w:rPr>
          <w:rFonts w:asciiTheme="minorHAnsi" w:hAnsiTheme="minorHAnsi" w:cstheme="minorHAnsi"/>
          <w:sz w:val="20"/>
          <w:szCs w:val="20"/>
        </w:rPr>
        <w:t>;</w:t>
      </w:r>
    </w:p>
    <w:p w14:paraId="5E0230BC" w14:textId="2170DCFD" w:rsidR="00332DEB" w:rsidRPr="0083348B" w:rsidRDefault="00DB4892" w:rsidP="0083348B">
      <w:pPr>
        <w:pStyle w:val="Teksttreci20"/>
        <w:numPr>
          <w:ilvl w:val="0"/>
          <w:numId w:val="5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mile widziane doświadczenie we współpracy ze szkołami polonijnymi, organizacjami społecznymi lub placówkami edukacyjnymi funkcjonującymi w środowisku migracyjnym i wielokulturowym.</w:t>
      </w:r>
    </w:p>
    <w:p w14:paraId="15148067" w14:textId="77777777" w:rsidR="00332DEB" w:rsidRPr="0083348B" w:rsidRDefault="00332DEB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69" w:firstLine="0"/>
        <w:rPr>
          <w:rFonts w:asciiTheme="minorHAnsi" w:hAnsiTheme="minorHAnsi" w:cstheme="minorHAnsi"/>
          <w:sz w:val="20"/>
          <w:szCs w:val="20"/>
        </w:rPr>
      </w:pPr>
    </w:p>
    <w:p w14:paraId="4E8EBCAB" w14:textId="77777777" w:rsidR="00332DEB" w:rsidRPr="0083348B" w:rsidRDefault="00332DE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UWAGA:</w:t>
      </w:r>
      <w:r w:rsidRPr="0083348B">
        <w:rPr>
          <w:rFonts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70DC1AB0" w14:textId="77777777" w:rsidR="000E6E6C" w:rsidRPr="0083348B" w:rsidRDefault="000E6E6C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6F8CB9F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51A86C00" w14:textId="77777777" w:rsidR="000E6E6C" w:rsidRPr="0083348B" w:rsidRDefault="000E6E6C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bCs/>
          <w:sz w:val="20"/>
          <w:szCs w:val="20"/>
        </w:rPr>
        <w:t>Oferta oceniana będzie według następujących kryteriów:</w:t>
      </w:r>
    </w:p>
    <w:p w14:paraId="454422A7" w14:textId="77777777" w:rsidR="000E6E6C" w:rsidRPr="0083348B" w:rsidRDefault="000E6E6C" w:rsidP="0083348B">
      <w:pPr>
        <w:pStyle w:val="Teksttreci20"/>
        <w:numPr>
          <w:ilvl w:val="0"/>
          <w:numId w:val="10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Style w:val="Teksttreci2Pogrubienie"/>
          <w:rFonts w:asciiTheme="minorHAnsi" w:hAnsiTheme="minorHAnsi" w:cstheme="minorHAnsi"/>
          <w:color w:val="auto"/>
        </w:rPr>
        <w:lastRenderedPageBreak/>
        <w:t xml:space="preserve">Kryterium nr 1: </w:t>
      </w:r>
      <w:r w:rsidRPr="0083348B">
        <w:rPr>
          <w:rStyle w:val="Teksttreci2Pogrubienie"/>
          <w:rFonts w:asciiTheme="minorHAnsi" w:hAnsiTheme="minorHAnsi" w:cstheme="minorHAnsi"/>
          <w:b w:val="0"/>
          <w:color w:val="auto"/>
        </w:rPr>
        <w:t>„Cena" (Pc) –</w:t>
      </w:r>
      <w:r w:rsidRPr="0083348B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83348B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100 </w:t>
      </w:r>
      <w:r w:rsidRPr="0083348B">
        <w:rPr>
          <w:rFonts w:asciiTheme="minorHAnsi" w:hAnsiTheme="minorHAnsi" w:cstheme="minorHAnsi"/>
          <w:b/>
          <w:sz w:val="20"/>
          <w:szCs w:val="20"/>
        </w:rPr>
        <w:t>%</w:t>
      </w:r>
      <w:r w:rsidRPr="0083348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F234A9" w14:textId="77777777" w:rsidR="000E6E6C" w:rsidRPr="0083348B" w:rsidRDefault="000E6E6C" w:rsidP="0083348B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C</w:t>
      </w:r>
      <w:r w:rsidRPr="0083348B">
        <w:rPr>
          <w:rFonts w:cstheme="minorHAnsi"/>
          <w:sz w:val="20"/>
          <w:szCs w:val="20"/>
          <w:vertAlign w:val="subscript"/>
        </w:rPr>
        <w:t xml:space="preserve">min </w:t>
      </w:r>
      <w:r w:rsidRPr="0083348B">
        <w:rPr>
          <w:rFonts w:cstheme="minorHAnsi"/>
          <w:sz w:val="20"/>
          <w:szCs w:val="20"/>
        </w:rPr>
        <w:t xml:space="preserve">  </w:t>
      </w:r>
    </w:p>
    <w:p w14:paraId="23DB28FD" w14:textId="77777777" w:rsidR="000E6E6C" w:rsidRPr="0083348B" w:rsidRDefault="000E6E6C" w:rsidP="0083348B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F2EE7BF" wp14:editId="157D468F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69770951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F9FC7" id="Łącznik prosty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r w:rsidRPr="0083348B">
        <w:rPr>
          <w:rFonts w:cstheme="minorHAnsi"/>
          <w:sz w:val="20"/>
          <w:szCs w:val="20"/>
        </w:rPr>
        <w:t>Pc =      C</w:t>
      </w:r>
      <w:r w:rsidRPr="0083348B">
        <w:rPr>
          <w:rFonts w:cstheme="minorHAnsi"/>
          <w:sz w:val="20"/>
          <w:szCs w:val="20"/>
          <w:vertAlign w:val="subscript"/>
        </w:rPr>
        <w:t>n</w:t>
      </w:r>
      <w:r w:rsidRPr="0083348B">
        <w:rPr>
          <w:rFonts w:cstheme="minorHAnsi"/>
          <w:sz w:val="20"/>
          <w:szCs w:val="20"/>
        </w:rPr>
        <w:t xml:space="preserve"> x 100 pkt. </w:t>
      </w:r>
    </w:p>
    <w:p w14:paraId="29C03379" w14:textId="77777777" w:rsidR="000E6E6C" w:rsidRPr="0083348B" w:rsidRDefault="000E6E6C" w:rsidP="0083348B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       </w:t>
      </w:r>
    </w:p>
    <w:p w14:paraId="4D838053" w14:textId="77777777" w:rsidR="000E6E6C" w:rsidRPr="0083348B" w:rsidRDefault="000E6E6C" w:rsidP="0083348B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gdzie:</w:t>
      </w:r>
      <w:r w:rsidRPr="0083348B">
        <w:rPr>
          <w:rFonts w:cstheme="minorHAnsi"/>
          <w:sz w:val="20"/>
          <w:szCs w:val="20"/>
        </w:rPr>
        <w:tab/>
        <w:t>Pc  -  punkty uzyskane za dane kryterium cena zaoferowana przez Wykonawcę „badanego”,</w:t>
      </w:r>
    </w:p>
    <w:p w14:paraId="48DEC20C" w14:textId="77777777" w:rsidR="000E6E6C" w:rsidRPr="0083348B" w:rsidRDefault="000E6E6C" w:rsidP="0083348B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ab/>
        <w:t>C</w:t>
      </w:r>
      <w:r w:rsidRPr="0083348B">
        <w:rPr>
          <w:rFonts w:cstheme="minorHAnsi"/>
          <w:sz w:val="20"/>
          <w:szCs w:val="20"/>
          <w:vertAlign w:val="subscript"/>
        </w:rPr>
        <w:t xml:space="preserve">min </w:t>
      </w:r>
      <w:r w:rsidRPr="0083348B">
        <w:rPr>
          <w:rFonts w:cstheme="minorHAnsi"/>
          <w:sz w:val="20"/>
          <w:szCs w:val="20"/>
        </w:rPr>
        <w:t>-  najniższa cena wśród zaproponowanych przez Wykonawców,</w:t>
      </w:r>
    </w:p>
    <w:p w14:paraId="24C734A8" w14:textId="77777777" w:rsidR="000E6E6C" w:rsidRPr="0083348B" w:rsidRDefault="000E6E6C" w:rsidP="0083348B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ab/>
        <w:t>C</w:t>
      </w:r>
      <w:r w:rsidRPr="0083348B">
        <w:rPr>
          <w:rFonts w:cstheme="minorHAnsi"/>
          <w:sz w:val="20"/>
          <w:szCs w:val="20"/>
          <w:vertAlign w:val="subscript"/>
        </w:rPr>
        <w:t>n</w:t>
      </w:r>
      <w:r w:rsidRPr="0083348B">
        <w:rPr>
          <w:rFonts w:cstheme="minorHAnsi"/>
          <w:sz w:val="20"/>
          <w:szCs w:val="20"/>
        </w:rPr>
        <w:t xml:space="preserve">  - cena zaproponowana przez Wykonawcę „badanego”.</w:t>
      </w:r>
    </w:p>
    <w:p w14:paraId="093BD2E6" w14:textId="77777777" w:rsidR="000E6E6C" w:rsidRPr="0083348B" w:rsidRDefault="000E6E6C" w:rsidP="0083348B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57166811" w14:textId="605AD26B" w:rsidR="000E6E6C" w:rsidRPr="0083348B" w:rsidRDefault="000E6E6C" w:rsidP="0083348B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83348B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Za najkorzystniejszą uznana zostanie oferta </w:t>
      </w:r>
      <w:r w:rsidR="001F2864" w:rsidRPr="0083348B">
        <w:rPr>
          <w:rStyle w:val="Teksttreci2Pogrubienie"/>
          <w:rFonts w:asciiTheme="minorHAnsi" w:hAnsiTheme="minorHAnsi" w:cstheme="minorHAnsi"/>
          <w:b w:val="0"/>
          <w:color w:val="auto"/>
        </w:rPr>
        <w:t>W</w:t>
      </w:r>
      <w:r w:rsidRPr="0083348B">
        <w:rPr>
          <w:rStyle w:val="Teksttreci2Pogrubienie"/>
          <w:rFonts w:asciiTheme="minorHAnsi" w:hAnsiTheme="minorHAnsi" w:cstheme="minorHAnsi"/>
          <w:b w:val="0"/>
          <w:color w:val="auto"/>
        </w:rPr>
        <w:t>ykonawcy, który spełnia wszystkie wymagania określone w niniejszym zapytaniu ofertowym, którego oferta uzyska najwyższą liczbę pkt</w:t>
      </w:r>
      <w:r w:rsidR="00337041">
        <w:rPr>
          <w:rStyle w:val="Teksttreci2Pogrubienie"/>
          <w:rFonts w:asciiTheme="minorHAnsi" w:hAnsiTheme="minorHAnsi" w:cstheme="minorHAnsi"/>
          <w:b w:val="0"/>
          <w:color w:val="auto"/>
        </w:rPr>
        <w:t>.</w:t>
      </w:r>
      <w:r w:rsidRPr="0083348B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</w:p>
    <w:p w14:paraId="11A33BF4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E3FC912" w14:textId="77777777" w:rsidR="000E6E6C" w:rsidRPr="0083348B" w:rsidRDefault="000E6E6C" w:rsidP="0083348B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3348B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14:paraId="301191AE" w14:textId="77777777" w:rsidR="000E6E6C" w:rsidRPr="0083348B" w:rsidRDefault="000E6E6C" w:rsidP="0083348B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83348B">
        <w:rPr>
          <w:rStyle w:val="highlight"/>
          <w:rFonts w:asciiTheme="minorHAnsi" w:hAnsiTheme="minorHAnsi" w:cstheme="minorHAnsi"/>
          <w:sz w:val="20"/>
          <w:szCs w:val="20"/>
        </w:rPr>
        <w:t>cena</w:t>
      </w:r>
      <w:r w:rsidRPr="0083348B">
        <w:rPr>
          <w:rFonts w:asciiTheme="minorHAnsi" w:hAnsiTheme="minorHAnsi" w:cstheme="minorHAnsi"/>
          <w:sz w:val="20"/>
          <w:szCs w:val="20"/>
        </w:rPr>
        <w:t xml:space="preserve"> wyda się Zamawiającemu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się o udzielenie wyjaśnień, w tym złożenie dowodów, dotyczących wyliczenia ceny, w szczególności w zakresie dotyczącym szczególnie istotnych wg Zamawiającego składowych ceny.</w:t>
      </w:r>
      <w:r w:rsidRPr="008334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3348B">
        <w:rPr>
          <w:rFonts w:asciiTheme="minorHAnsi" w:hAnsiTheme="minorHAnsi" w:cstheme="minorHAnsi"/>
          <w:sz w:val="20"/>
          <w:szCs w:val="20"/>
        </w:rPr>
        <w:t>Badanie rażąco niskiej ceny realizowane będzie na zasadach określonych w prawie powszechnym.</w:t>
      </w:r>
    </w:p>
    <w:p w14:paraId="2D0E8765" w14:textId="77777777" w:rsidR="000E6E6C" w:rsidRPr="0083348B" w:rsidRDefault="000E6E6C" w:rsidP="0083348B">
      <w:pPr>
        <w:pStyle w:val="Teksttreci20"/>
        <w:numPr>
          <w:ilvl w:val="0"/>
          <w:numId w:val="43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216CF699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left="767" w:firstLine="0"/>
        <w:rPr>
          <w:rFonts w:asciiTheme="minorHAnsi" w:hAnsiTheme="minorHAnsi" w:cstheme="minorHAnsi"/>
          <w:sz w:val="20"/>
          <w:szCs w:val="20"/>
        </w:rPr>
      </w:pPr>
    </w:p>
    <w:p w14:paraId="6C3D1B4E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Klauzula informacyjna – do niniejszego zamówienia nie stosuje się przepisów Ustawy z dnia 11 września 2019 r. Prawo Zamówień Publicznych, na podstawie art. 2 ust 1 pkt 1 tej ustawy.</w:t>
      </w:r>
    </w:p>
    <w:p w14:paraId="097558E1" w14:textId="77777777" w:rsidR="001F2864" w:rsidRPr="0083348B" w:rsidRDefault="001F2864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990B9A8" w14:textId="45EBFDD3" w:rsidR="001F2864" w:rsidRPr="0083348B" w:rsidRDefault="001F2864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 1 ze zm.) – dalej zwanego RODO informuję, że:</w:t>
      </w:r>
    </w:p>
    <w:p w14:paraId="602F2936" w14:textId="064E4269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188431947"/>
      <w:r w:rsidRPr="0083348B">
        <w:rPr>
          <w:rFonts w:asciiTheme="minorHAnsi" w:hAnsiTheme="minorHAnsi" w:cstheme="minorHAnsi"/>
          <w:sz w:val="20"/>
          <w:szCs w:val="20"/>
        </w:rPr>
        <w:t>Administratorem Pani/Pana danych osobowych (dalej: Administrator) jest Ośrodek Rozwoju Polskiej Edukacji za Granicą z siedzibą w Warszawie, ul. Janusza Kurtyki 4, 02-676 Warszawa, dane kontaktowe: numer telefonu +48 739 030 301, adres e-mail: sekretariat@orpeg.gov.pl</w:t>
      </w:r>
      <w:bookmarkEnd w:id="2"/>
    </w:p>
    <w:p w14:paraId="0C4CEBE4" w14:textId="77777777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e-mail: iod@orpeg.gov.pl lub pisemnie na adres Administratora. </w:t>
      </w:r>
    </w:p>
    <w:p w14:paraId="7E02332F" w14:textId="31A51308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Państwa dane osobowe będą przetwarzane w celu związanym z postępowaniem prowadzonym z wyłączeniem przepisów ustawy z dnia 11 września 2019 r. – Prawo zamówień publicznych, tj. gdyż jest to niezbędne do wypełnienia obowiązku prawnego ciążącego na Administratorze (art. 6 ust. 1 lit. c RODO) w związku z przepisami ustawy z dnia 27 sierpnia 2009 r. o finansach publicznych </w:t>
      </w:r>
    </w:p>
    <w:p w14:paraId="35729C78" w14:textId="77777777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bCs/>
          <w:sz w:val="20"/>
          <w:szCs w:val="20"/>
        </w:rPr>
        <w:t xml:space="preserve">Państwa dane osobowe </w:t>
      </w:r>
      <w:r w:rsidRPr="0083348B">
        <w:rPr>
          <w:rFonts w:asciiTheme="minorHAnsi" w:hAnsiTheme="minorHAnsi" w:cstheme="minorHAnsi"/>
          <w:sz w:val="20"/>
          <w:szCs w:val="20"/>
        </w:rPr>
        <w:t xml:space="preserve">będą przetwarzane przez okres 10 pełnych lat kalendarzowych, licząc od 1 stycznia roku następnego po roku, w którym nastąpiło zakończenie sprawy (11 lat) na podstawie Rozporządzenia </w:t>
      </w:r>
      <w:r w:rsidRPr="0083348B">
        <w:rPr>
          <w:rFonts w:asciiTheme="minorHAnsi" w:hAnsiTheme="minorHAnsi" w:cstheme="minorHAnsi"/>
          <w:sz w:val="20"/>
          <w:szCs w:val="20"/>
        </w:rPr>
        <w:lastRenderedPageBreak/>
        <w:t>Prezesa Rady Ministrów z dnia 18 stycznia 2011 r. w sprawie instrukcji kancelaryjnej, jednolitych rzeczowych wykazów akt.</w:t>
      </w:r>
    </w:p>
    <w:p w14:paraId="08E96DF5" w14:textId="77777777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7E2BF29E" w14:textId="77777777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77079473" w14:textId="77777777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Osoba, której dane dotyczą ma prawo do: </w:t>
      </w:r>
    </w:p>
    <w:p w14:paraId="78D7061F" w14:textId="77777777" w:rsidR="001F2864" w:rsidRPr="0083348B" w:rsidRDefault="001F2864" w:rsidP="0083348B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prawo dostępu do swoich danych oraz otrzymania ich kopii;</w:t>
      </w:r>
    </w:p>
    <w:p w14:paraId="6C12C753" w14:textId="77777777" w:rsidR="001F2864" w:rsidRPr="0083348B" w:rsidRDefault="001F2864" w:rsidP="0083348B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2775A2EE" w14:textId="77777777" w:rsidR="001F2864" w:rsidRPr="0083348B" w:rsidRDefault="001F2864" w:rsidP="0083348B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66F84DF7" w14:textId="77777777" w:rsidR="001F2864" w:rsidRPr="0083348B" w:rsidRDefault="001F2864" w:rsidP="0083348B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prawo wniesienia skargi do Prezesa Urzędu Ochrony Danych Osobowych (ul. Stawki 2, 00-193 Warszawa), w przypadku uznania, że przetwarzanie danych odbywa się z naruszeniem przepisów ogólnego rozporządzenia o ochronie danych osobowych (RODO);</w:t>
      </w:r>
    </w:p>
    <w:p w14:paraId="5ED3DDD6" w14:textId="77777777" w:rsidR="001F2864" w:rsidRPr="0083348B" w:rsidRDefault="001F2864" w:rsidP="0083348B">
      <w:pPr>
        <w:pStyle w:val="Akapitzlist"/>
        <w:numPr>
          <w:ilvl w:val="1"/>
          <w:numId w:val="4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Osobie, której dane dotyczą nie przysługuje:</w:t>
      </w:r>
    </w:p>
    <w:p w14:paraId="00F2442C" w14:textId="77777777" w:rsidR="001F2864" w:rsidRPr="0083348B" w:rsidRDefault="001F2864" w:rsidP="0083348B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prawo do usunięcia danych osobowych w związku z art. 17 ust. 3 lit. b, d lub e RODO;</w:t>
      </w:r>
    </w:p>
    <w:p w14:paraId="692DEEE6" w14:textId="77777777" w:rsidR="001F2864" w:rsidRPr="0083348B" w:rsidRDefault="001F2864" w:rsidP="0083348B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2232E020" w14:textId="77777777" w:rsidR="001F2864" w:rsidRPr="0083348B" w:rsidRDefault="001F2864" w:rsidP="0083348B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14CCE027" w14:textId="77777777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12BFF84F" w14:textId="77777777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69A5B4C1" w14:textId="77777777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Wystąpienie z żądaniem, o którym mowa w art. 18 ust. 1 RODO, nie ogranicza przetwarzania danych osobowych do czasu zakończenia postępowania.</w:t>
      </w:r>
    </w:p>
    <w:p w14:paraId="151449F3" w14:textId="77777777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Od dnia zakończenia postępowania o udzielenie zamówienia, w przypadku, gdy wniesienie żądania, o którym mowa w art. 18 ust. 1 RODO, spowoduje ograniczenie przetwarzania danych osobowych zawartych w protokole i załącznikach do protokołu, Administrator nie udostępnia tych danych zawartych w protokole i w załącznikach do protokołu, chyba że zachodzą przesłanki, o których mowa w art. 18 ust. 2 RODO.</w:t>
      </w:r>
    </w:p>
    <w:p w14:paraId="4665B017" w14:textId="77777777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 postępowaniu. </w:t>
      </w:r>
      <w:bookmarkStart w:id="3" w:name="_Hlk188431926"/>
    </w:p>
    <w:p w14:paraId="462140C4" w14:textId="77777777" w:rsidR="001F2864" w:rsidRPr="0083348B" w:rsidRDefault="001F2864" w:rsidP="0083348B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3"/>
    <w:p w14:paraId="140776B3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</w:p>
    <w:p w14:paraId="7D6164E0" w14:textId="77777777" w:rsidR="000E6E6C" w:rsidRPr="0083348B" w:rsidRDefault="000E6E6C" w:rsidP="0083348B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50376EDB" w14:textId="77777777" w:rsidR="001F2864" w:rsidRPr="0083348B" w:rsidRDefault="001F2864" w:rsidP="0083348B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AE08431" w14:textId="79A49E53" w:rsidR="001F2864" w:rsidRPr="0083348B" w:rsidRDefault="001F2864" w:rsidP="0083348B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Oświadczam, że wypełniłem /łam obowiązki informacyjne przewidziane w art. 13 lub art. 14 RODO</w:t>
      </w:r>
      <w:r w:rsidRPr="0083348B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83348B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423C47A8" w14:textId="1189C2EA" w:rsidR="001F2864" w:rsidRPr="0083348B" w:rsidRDefault="001F2864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UWAGA: W przypadku,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oświadczenia, np. przez jego wykreślenie).</w:t>
      </w:r>
    </w:p>
    <w:p w14:paraId="6DE33249" w14:textId="77777777" w:rsidR="001F2864" w:rsidRPr="0083348B" w:rsidRDefault="001F2864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26C6B01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451E1C0" w14:textId="508674CF" w:rsidR="000E6E6C" w:rsidRPr="0083348B" w:rsidRDefault="000E6E6C" w:rsidP="0083348B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Zgodnie z Istotnymi postanowieniami umowy stanowiącymi załącznik do niniejszego zapytania. </w:t>
      </w:r>
    </w:p>
    <w:p w14:paraId="513C0E94" w14:textId="77777777" w:rsidR="001F2864" w:rsidRPr="0083348B" w:rsidRDefault="001F2864" w:rsidP="0083348B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44E5B2A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Wykaz dokumentów i innych załączników, jakie należy załączyć do oferty:</w:t>
      </w:r>
    </w:p>
    <w:p w14:paraId="7D0C40FB" w14:textId="77777777" w:rsidR="000E6E6C" w:rsidRPr="0083348B" w:rsidRDefault="000E6E6C" w:rsidP="0083348B">
      <w:pPr>
        <w:pStyle w:val="Teksttreci20"/>
        <w:numPr>
          <w:ilvl w:val="0"/>
          <w:numId w:val="54"/>
        </w:numPr>
        <w:shd w:val="clear" w:color="auto" w:fill="auto"/>
        <w:tabs>
          <w:tab w:val="left" w:pos="187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Załącznik nr 1 - Formularz ofertowy wraz z załącznikiem nr 1 i nr 2 do formularza ofertowego. Opis merytoryczny zapytania ofertowego.</w:t>
      </w:r>
      <w:r w:rsidRPr="0083348B" w:rsidDel="00012C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25DE95" w14:textId="77777777" w:rsidR="000E6E6C" w:rsidRPr="0083348B" w:rsidRDefault="000E6E6C" w:rsidP="0083348B">
      <w:pPr>
        <w:pStyle w:val="Teksttreci20"/>
        <w:numPr>
          <w:ilvl w:val="0"/>
          <w:numId w:val="54"/>
        </w:numPr>
        <w:shd w:val="clear" w:color="auto" w:fill="auto"/>
        <w:tabs>
          <w:tab w:val="left" w:pos="187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79D8EEA4" w14:textId="08081464" w:rsidR="000E6E6C" w:rsidRPr="0083348B" w:rsidRDefault="000E6E6C" w:rsidP="0083348B">
      <w:pPr>
        <w:pStyle w:val="Teksttreci20"/>
        <w:numPr>
          <w:ilvl w:val="0"/>
          <w:numId w:val="54"/>
        </w:numPr>
        <w:shd w:val="clear" w:color="auto" w:fill="auto"/>
        <w:tabs>
          <w:tab w:val="left" w:pos="187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390304E3" w14:textId="77777777" w:rsidR="001F2864" w:rsidRPr="0083348B" w:rsidRDefault="001F2864" w:rsidP="0083348B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72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247F4BB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6D8453D1" w14:textId="77777777" w:rsidR="000E6E6C" w:rsidRPr="0083348B" w:rsidRDefault="000E6E6C" w:rsidP="0083348B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8906760" w14:textId="77777777" w:rsidR="000E6E6C" w:rsidRPr="0083348B" w:rsidRDefault="000E6E6C" w:rsidP="0083348B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26DA7776" w14:textId="77777777" w:rsidR="000E6E6C" w:rsidRPr="0083348B" w:rsidRDefault="000E6E6C" w:rsidP="0083348B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625BC71" w14:textId="77777777" w:rsidR="000E6E6C" w:rsidRPr="0083348B" w:rsidRDefault="000E6E6C" w:rsidP="0083348B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nieważności.</w:t>
      </w:r>
    </w:p>
    <w:p w14:paraId="10BAF4F9" w14:textId="77777777" w:rsidR="000E6E6C" w:rsidRPr="0083348B" w:rsidRDefault="000E6E6C" w:rsidP="0083348B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6F54B797" w14:textId="77777777" w:rsidR="000E6E6C" w:rsidRPr="0083348B" w:rsidRDefault="000E6E6C" w:rsidP="0083348B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 - mObywatel). </w:t>
      </w:r>
    </w:p>
    <w:p w14:paraId="20141278" w14:textId="77777777" w:rsidR="000E6E6C" w:rsidRPr="0083348B" w:rsidRDefault="000E6E6C" w:rsidP="0083348B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Upoważnienie do reprezentowania Wykonawcy należy dołączyć do oferty.</w:t>
      </w:r>
    </w:p>
    <w:p w14:paraId="3D154DC0" w14:textId="77777777" w:rsidR="000E6E6C" w:rsidRPr="0083348B" w:rsidRDefault="000E6E6C" w:rsidP="0083348B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75549584" w14:textId="77777777" w:rsidR="000E6E6C" w:rsidRPr="0083348B" w:rsidRDefault="000E6E6C" w:rsidP="0083348B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numerami.</w:t>
      </w:r>
    </w:p>
    <w:p w14:paraId="48F8CFD4" w14:textId="77777777" w:rsidR="000E6E6C" w:rsidRPr="0083348B" w:rsidRDefault="000E6E6C" w:rsidP="0083348B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ofertę.</w:t>
      </w:r>
    </w:p>
    <w:p w14:paraId="0C49E0FE" w14:textId="77777777" w:rsidR="000E6E6C" w:rsidRPr="0083348B" w:rsidRDefault="000E6E6C" w:rsidP="0083348B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lastRenderedPageBreak/>
        <w:t>Wszelkie koszty związane z przygotowaniem oraz złożeniem oferty ponosi Wykonawca.</w:t>
      </w:r>
    </w:p>
    <w:p w14:paraId="0949361C" w14:textId="77777777" w:rsidR="000E6E6C" w:rsidRPr="0083348B" w:rsidRDefault="000E6E6C" w:rsidP="0083348B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58AD8EBC" w14:textId="77777777" w:rsidR="000E6E6C" w:rsidRPr="0083348B" w:rsidRDefault="000E6E6C" w:rsidP="0083348B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 Granicą („Ośrodek”)</w:t>
      </w:r>
    </w:p>
    <w:p w14:paraId="1549B5D7" w14:textId="77777777" w:rsidR="000E6E6C" w:rsidRPr="0083348B" w:rsidRDefault="000E6E6C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2D7DEE7" w14:textId="77777777" w:rsidR="001F2864" w:rsidRPr="0083348B" w:rsidRDefault="001F2864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Informujemy, że na podstawie art. 24 ust. 1 ustawy z dnia 14 czerwca 2024 r. o ochronie sygnalistów (Dz. U. z 2024 r. poz. 928) dalej „ustawa’’, w Ośrodku obowiązuje Procedura zgłoszeń wewnętrznych wprowadzona zarządzeniem nr141/2024 Dyrektora Ośrodka Rozwoju Polskiej Edukacji za Granicą z 25 września 2024 r. w sprawie wprowadzenia Procedury zgłoszeń wewnętrznych w Ośrodku Rozwoju Polskiej Edukacji za Granicą, zwana dalej „Procedurą”.</w:t>
      </w:r>
    </w:p>
    <w:p w14:paraId="2E8EF0BA" w14:textId="77777777" w:rsidR="001F2864" w:rsidRPr="0083348B" w:rsidRDefault="001F2864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W wykonaniu obowiązku wynikającego z art. 24 ust. 6 ustawy informujemy, że w związku z przyjętą Procedurą, przysługuje Państwu prawo zgłoszenia naruszenia prawa polegającego na działaniu lub zaniechaniu niezgodnym z prawem lub mającym na celu obejście prawa, we wszystkich dziedzinach wskazanych w art. 3 ust. 1 ustawy.</w:t>
      </w:r>
    </w:p>
    <w:p w14:paraId="3CB5DAE0" w14:textId="77777777" w:rsidR="001F2864" w:rsidRPr="0083348B" w:rsidRDefault="001F2864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279AA2E9" w14:textId="77777777" w:rsidR="001F2864" w:rsidRPr="0083348B" w:rsidRDefault="001F2864" w:rsidP="0083348B">
      <w:pPr>
        <w:pStyle w:val="PKTpunkt"/>
        <w:numPr>
          <w:ilvl w:val="0"/>
          <w:numId w:val="48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83348B">
        <w:rPr>
          <w:rFonts w:asciiTheme="minorHAnsi" w:hAnsiTheme="minorHAnsi" w:cstheme="minorHAnsi"/>
          <w:sz w:val="20"/>
        </w:rPr>
        <w:t>w postaci elektronicznej na adres e-mail: naruszenia@orpeg.gov.pl;</w:t>
      </w:r>
    </w:p>
    <w:p w14:paraId="72688ED2" w14:textId="77777777" w:rsidR="001F2864" w:rsidRPr="0083348B" w:rsidRDefault="001F2864" w:rsidP="0083348B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 Granicą, 02-676 Warszawa ul. Janusza Kurtyki 4 z dopiskiem: nie otwierać – zgłoszenie sygnalisty; </w:t>
      </w:r>
    </w:p>
    <w:p w14:paraId="303C07C0" w14:textId="77777777" w:rsidR="001F2864" w:rsidRPr="0083348B" w:rsidRDefault="001F2864" w:rsidP="0083348B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0A02152A" w14:textId="77777777" w:rsidR="001F2864" w:rsidRPr="0083348B" w:rsidRDefault="001F2864" w:rsidP="0083348B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0CF29985" w14:textId="77777777" w:rsidR="001F2864" w:rsidRPr="0083348B" w:rsidRDefault="001F2864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51F82BB4" w14:textId="77777777" w:rsidR="001F2864" w:rsidRPr="0083348B" w:rsidRDefault="001F2864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38B16E8F" w14:textId="51053A49" w:rsidR="001F2864" w:rsidRPr="0083348B" w:rsidRDefault="0013132E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hyperlink r:id="rId11" w:history="1">
        <w:r w:rsidRPr="0083348B">
          <w:rPr>
            <w:rStyle w:val="Hipercze"/>
            <w:rFonts w:cstheme="minorHAnsi"/>
            <w:sz w:val="20"/>
            <w:szCs w:val="20"/>
          </w:rPr>
          <w:t>https://bip.orpeg.gov.pl/zgloszenia-wewnetrzne/</w:t>
        </w:r>
      </w:hyperlink>
      <w:r w:rsidR="001F2864" w:rsidRPr="0083348B">
        <w:rPr>
          <w:rFonts w:cstheme="minorHAnsi"/>
          <w:sz w:val="20"/>
          <w:szCs w:val="20"/>
        </w:rPr>
        <w:t xml:space="preserve"> </w:t>
      </w:r>
    </w:p>
    <w:p w14:paraId="05ADA388" w14:textId="77777777" w:rsidR="0013132E" w:rsidRPr="0083348B" w:rsidRDefault="0013132E" w:rsidP="0083348B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8615DEA" w14:textId="278399AA" w:rsidR="000E6E6C" w:rsidRPr="0083348B" w:rsidRDefault="0048591E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 xml:space="preserve">XIII. </w:t>
      </w:r>
      <w:r w:rsidR="000E6E6C" w:rsidRPr="0083348B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0A5CBEA4" w14:textId="293BA921" w:rsidR="000E6E6C" w:rsidRPr="0083348B" w:rsidRDefault="000E6E6C" w:rsidP="0083348B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 Ofertę należy nadsyłać do </w:t>
      </w:r>
      <w:r w:rsidRPr="0083348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42F9B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8334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B4892" w:rsidRPr="0083348B">
        <w:rPr>
          <w:rFonts w:asciiTheme="minorHAnsi" w:hAnsiTheme="minorHAnsi" w:cstheme="minorHAnsi"/>
          <w:b/>
          <w:bCs/>
          <w:sz w:val="20"/>
          <w:szCs w:val="20"/>
        </w:rPr>
        <w:t>czerwca</w:t>
      </w:r>
      <w:r w:rsidRPr="008334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3348B">
        <w:rPr>
          <w:rStyle w:val="Teksttreci2Pogrubienie"/>
          <w:rFonts w:asciiTheme="minorHAnsi" w:hAnsiTheme="minorHAnsi" w:cstheme="minorHAnsi"/>
          <w:bCs w:val="0"/>
          <w:color w:val="auto"/>
        </w:rPr>
        <w:t>2026 r.</w:t>
      </w:r>
      <w:r w:rsidRPr="0083348B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="00E42F9B">
        <w:rPr>
          <w:rFonts w:asciiTheme="minorHAnsi" w:hAnsiTheme="minorHAnsi" w:cstheme="minorHAnsi"/>
          <w:b/>
          <w:bCs/>
          <w:sz w:val="20"/>
          <w:szCs w:val="20"/>
        </w:rPr>
        <w:t xml:space="preserve">do godziny 12:00 </w:t>
      </w:r>
      <w:r w:rsidRPr="0083348B">
        <w:rPr>
          <w:rFonts w:asciiTheme="minorHAnsi" w:hAnsiTheme="minorHAnsi" w:cstheme="minorHAnsi"/>
          <w:sz w:val="20"/>
          <w:szCs w:val="20"/>
        </w:rPr>
        <w:t>na</w:t>
      </w:r>
      <w:r w:rsidR="001F2864" w:rsidRPr="0083348B">
        <w:rPr>
          <w:rFonts w:asciiTheme="minorHAnsi" w:hAnsiTheme="minorHAnsi" w:cstheme="minorHAnsi"/>
          <w:sz w:val="20"/>
          <w:szCs w:val="20"/>
        </w:rPr>
        <w:t xml:space="preserve"> e-mail: </w:t>
      </w:r>
      <w:hyperlink r:id="rId12" w:history="1">
        <w:r w:rsidR="001F2864" w:rsidRPr="0083348B">
          <w:rPr>
            <w:rStyle w:val="Hipercze"/>
            <w:rFonts w:asciiTheme="minorHAnsi" w:hAnsiTheme="minorHAnsi" w:cstheme="minorHAnsi"/>
            <w:b/>
            <w:bCs/>
            <w:sz w:val="20"/>
            <w:szCs w:val="20"/>
          </w:rPr>
          <w:t>zamowienia@orpeg.gov.pl</w:t>
        </w:r>
      </w:hyperlink>
      <w:r w:rsidRPr="0083348B">
        <w:rPr>
          <w:rFonts w:asciiTheme="minorHAnsi" w:hAnsiTheme="minorHAnsi" w:cstheme="minorHAnsi"/>
          <w:sz w:val="20"/>
          <w:szCs w:val="20"/>
        </w:rPr>
        <w:t xml:space="preserve"> lub pocztą tradycyjną na adres: Ośrodek Rozwoju Polskiej Edukacji za Granicą</w:t>
      </w:r>
      <w:r w:rsidR="001F2864" w:rsidRPr="0083348B">
        <w:rPr>
          <w:rFonts w:asciiTheme="minorHAnsi" w:hAnsiTheme="minorHAnsi" w:cstheme="minorHAnsi"/>
          <w:sz w:val="20"/>
          <w:szCs w:val="20"/>
        </w:rPr>
        <w:t>,</w:t>
      </w:r>
      <w:r w:rsidRPr="0083348B">
        <w:rPr>
          <w:rFonts w:asciiTheme="minorHAnsi" w:hAnsiTheme="minorHAnsi" w:cstheme="minorHAnsi"/>
          <w:sz w:val="20"/>
          <w:szCs w:val="20"/>
        </w:rPr>
        <w:t xml:space="preserve"> ul. Janusza Kurtyki 4, 02-676 Warszawa z dopiskiem </w:t>
      </w:r>
      <w:r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KONFERENCJA METODYCZNA DLA NAUCZYCIELI POLONIJNYCH Z </w:t>
      </w:r>
      <w:r w:rsidR="00DB4892"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ANGLII zrzeszonych w Polskiej Macierzy Szkolnej</w:t>
      </w:r>
      <w:r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, </w:t>
      </w:r>
      <w:r w:rsidR="00DB4892" w:rsidRPr="0083348B">
        <w:rPr>
          <w:rFonts w:asciiTheme="minorHAnsi" w:hAnsiTheme="minorHAnsi" w:cstheme="minorHAnsi"/>
          <w:b/>
          <w:i/>
          <w:iCs/>
          <w:sz w:val="20"/>
          <w:szCs w:val="20"/>
        </w:rPr>
        <w:t>CANTERBURY</w:t>
      </w:r>
      <w:r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="00DB4892"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3</w:t>
      </w:r>
      <w:r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="00DB4892"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LIPCA</w:t>
      </w:r>
      <w:r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– </w:t>
      </w:r>
      <w:r w:rsidR="00DB4892"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5</w:t>
      </w:r>
      <w:r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="00DB4892"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LIPCA</w:t>
      </w:r>
      <w:r w:rsidRPr="0083348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 2026 r. </w:t>
      </w:r>
      <w:r w:rsidRPr="0083348B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230A4AE2" w14:textId="77777777" w:rsidR="000E6E6C" w:rsidRPr="0083348B" w:rsidRDefault="000E6E6C" w:rsidP="0083348B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5CE78782" w14:textId="77777777" w:rsidR="000E6E6C" w:rsidRPr="0083348B" w:rsidRDefault="000E6E6C" w:rsidP="0083348B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3946640A" w14:textId="77777777" w:rsidR="000E6E6C" w:rsidRPr="0083348B" w:rsidRDefault="000E6E6C" w:rsidP="0083348B">
      <w:pPr>
        <w:pStyle w:val="Akapitzlist"/>
        <w:numPr>
          <w:ilvl w:val="0"/>
          <w:numId w:val="47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C7896FE" w14:textId="77777777" w:rsidR="000E6E6C" w:rsidRPr="0083348B" w:rsidRDefault="000E6E6C" w:rsidP="0083348B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lastRenderedPageBreak/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1945736E" w14:textId="77777777" w:rsidR="000E6E6C" w:rsidRPr="0083348B" w:rsidRDefault="000E6E6C" w:rsidP="0083348B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1869FEAE" w14:textId="5F3E581C" w:rsidR="000E6E6C" w:rsidRPr="0083348B" w:rsidRDefault="000E6E6C" w:rsidP="0083348B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83348B">
        <w:rPr>
          <w:rStyle w:val="Teksttreci2Pogrubienie"/>
          <w:rFonts w:asciiTheme="minorHAnsi" w:hAnsiTheme="minorHAnsi" w:cstheme="minorHAnsi"/>
          <w:b w:val="0"/>
          <w:color w:val="auto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</w:t>
      </w:r>
      <w:r w:rsidR="0009406B" w:rsidRPr="0083348B">
        <w:rPr>
          <w:rStyle w:val="Teksttreci2Pogrubienie"/>
          <w:rFonts w:asciiTheme="minorHAnsi" w:hAnsiTheme="minorHAnsi" w:cstheme="minorHAnsi"/>
          <w:b w:val="0"/>
          <w:color w:val="auto"/>
        </w:rPr>
        <w:t>,</w:t>
      </w:r>
      <w:r w:rsidRPr="0083348B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="0072497B" w:rsidRPr="0083348B">
        <w:rPr>
          <w:rFonts w:asciiTheme="minorHAnsi" w:hAnsiTheme="minorHAnsi" w:cstheme="minorHAnsi"/>
          <w:sz w:val="20"/>
          <w:szCs w:val="20"/>
        </w:rPr>
        <w:t>organizacjami społecznymi lub placówkami edukacyjnymi funkcjonującymi w środowisku migracyjnym i wielokulturowym</w:t>
      </w:r>
      <w:r w:rsidR="0072497B" w:rsidRPr="0083348B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83348B">
        <w:rPr>
          <w:rStyle w:val="Teksttreci2Pogrubienie"/>
          <w:rFonts w:asciiTheme="minorHAnsi" w:hAnsiTheme="minorHAnsi" w:cstheme="minorHAnsi"/>
          <w:b w:val="0"/>
          <w:color w:val="auto"/>
        </w:rPr>
        <w:t>Zamawiający przewiduje</w:t>
      </w:r>
      <w:r w:rsidRPr="0083348B">
        <w:rPr>
          <w:rFonts w:asciiTheme="minorHAnsi" w:hAnsiTheme="minorHAnsi" w:cstheme="minorHAnsi"/>
          <w:sz w:val="20"/>
          <w:szCs w:val="20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 Następnie Zamawiający dokona ponownej oceny ofert. Czynności opisane w tym pkt mogą być powtarzane do czasu uzyskania rozstrzygnięcia</w:t>
      </w:r>
    </w:p>
    <w:p w14:paraId="355C2A22" w14:textId="57FEBA82" w:rsidR="000E6E6C" w:rsidRPr="0083348B" w:rsidRDefault="000E6E6C" w:rsidP="0083348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3" w:history="1">
        <w:r w:rsidR="0009406B" w:rsidRPr="0083348B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zamowienia@orpeg.gov.pl</w:t>
        </w:r>
      </w:hyperlink>
    </w:p>
    <w:p w14:paraId="2BC93AC9" w14:textId="77777777" w:rsidR="000E6E6C" w:rsidRPr="0083348B" w:rsidRDefault="000E6E6C" w:rsidP="0083348B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01A1ABA" w14:textId="575D80DC" w:rsidR="000E6E6C" w:rsidRPr="0083348B" w:rsidRDefault="000E6E6C" w:rsidP="00CB441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br w:type="page"/>
      </w:r>
      <w:r w:rsidRPr="0083348B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54801A66" w14:textId="77777777" w:rsidR="000E6E6C" w:rsidRPr="0083348B" w:rsidRDefault="000E6E6C" w:rsidP="0083348B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0E6E6C" w:rsidRPr="0083348B" w14:paraId="2F98CD52" w14:textId="77777777" w:rsidTr="006A28A1">
        <w:trPr>
          <w:trHeight w:val="1270"/>
        </w:trPr>
        <w:tc>
          <w:tcPr>
            <w:tcW w:w="4236" w:type="dxa"/>
          </w:tcPr>
          <w:p w14:paraId="5181AA2C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766A4222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6577FE9F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77005BC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0E6E6C" w:rsidRPr="0083348B" w14:paraId="3C4E97AA" w14:textId="77777777" w:rsidTr="006A28A1">
        <w:trPr>
          <w:trHeight w:val="989"/>
        </w:trPr>
        <w:tc>
          <w:tcPr>
            <w:tcW w:w="4236" w:type="dxa"/>
          </w:tcPr>
          <w:p w14:paraId="14099C55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4FBF1EAD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208BCB8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543CD1EF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0E6E6C" w:rsidRPr="0083348B" w14:paraId="635101EB" w14:textId="77777777" w:rsidTr="006A28A1">
        <w:trPr>
          <w:trHeight w:val="837"/>
        </w:trPr>
        <w:tc>
          <w:tcPr>
            <w:tcW w:w="4236" w:type="dxa"/>
            <w:vAlign w:val="bottom"/>
          </w:tcPr>
          <w:p w14:paraId="2E1D266E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2F58235A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………………………………………………………………………….</w:t>
            </w:r>
          </w:p>
        </w:tc>
      </w:tr>
      <w:tr w:rsidR="000E6E6C" w:rsidRPr="0083348B" w14:paraId="2E0BF7D9" w14:textId="77777777" w:rsidTr="006A28A1">
        <w:trPr>
          <w:trHeight w:val="837"/>
        </w:trPr>
        <w:tc>
          <w:tcPr>
            <w:tcW w:w="4236" w:type="dxa"/>
            <w:vAlign w:val="bottom"/>
          </w:tcPr>
          <w:p w14:paraId="35C3867D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290B3564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0E6E6C" w:rsidRPr="0083348B" w14:paraId="685952AE" w14:textId="77777777" w:rsidTr="006A28A1">
        <w:trPr>
          <w:trHeight w:val="837"/>
        </w:trPr>
        <w:tc>
          <w:tcPr>
            <w:tcW w:w="4236" w:type="dxa"/>
            <w:vAlign w:val="bottom"/>
          </w:tcPr>
          <w:p w14:paraId="1C30145B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4824" w:type="dxa"/>
            <w:vAlign w:val="bottom"/>
          </w:tcPr>
          <w:p w14:paraId="7B899656" w14:textId="77777777" w:rsidR="000E6E6C" w:rsidRPr="0083348B" w:rsidRDefault="000E6E6C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45C5DDB7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52D77CA9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2FD64EAA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ul. Janusza Kurtyki 4,</w:t>
      </w:r>
    </w:p>
    <w:p w14:paraId="4B949F7B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02-676 Warszawa</w:t>
      </w:r>
    </w:p>
    <w:p w14:paraId="3AAD8D1D" w14:textId="77777777" w:rsidR="0009406B" w:rsidRPr="0083348B" w:rsidRDefault="0009406B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FB715B7" w14:textId="64884840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83348B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83348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przygotowanie i przeprowadzenie szkoleń stacjonarnych dla nauczycieli polonijnych - </w:t>
      </w:r>
      <w:r w:rsidR="001902A1" w:rsidRPr="0083348B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KONFERENCJA METODYCZNA DLA NAUCZYCIELI </w:t>
      </w:r>
      <w:r w:rsidR="001902A1" w:rsidRPr="0083348B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zrzeszonych w Polskiej Macierzy Szkolnej</w:t>
      </w:r>
      <w:r w:rsidR="001902A1" w:rsidRPr="0083348B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1902A1" w:rsidRPr="0083348B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w ANGLII, CANTERBURY 3 LIPCA – 5 LIPCA 2026r. CZĘŚĆ I, </w:t>
      </w:r>
      <w:r w:rsidRPr="0083348B">
        <w:rPr>
          <w:rFonts w:asciiTheme="minorHAnsi" w:hAnsiTheme="minorHAnsi" w:cstheme="minorHAnsi"/>
          <w:i/>
          <w:iCs/>
          <w:sz w:val="20"/>
          <w:szCs w:val="20"/>
          <w:lang w:eastAsia="pl-PL" w:bidi="pl-PL"/>
        </w:rPr>
        <w:t>zgodnie</w:t>
      </w:r>
      <w:r w:rsidRPr="0083348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z Opisem Przedmiotu Zamówienia.</w:t>
      </w:r>
    </w:p>
    <w:p w14:paraId="4DC8D3C3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2C70C837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 xml:space="preserve">Oferujemy realizację zamówienia za cenę: </w:t>
      </w:r>
    </w:p>
    <w:p w14:paraId="7DBDC0CA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39A0B47" w14:textId="2330EEDD" w:rsidR="000E6E6C" w:rsidRPr="0083348B" w:rsidRDefault="000E6E6C" w:rsidP="0083348B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Cena za przygotowanie materiałów, przeprowadzenie szkolenia stacjonarnego</w:t>
      </w:r>
      <w:r w:rsidR="00C93459" w:rsidRPr="0083348B">
        <w:rPr>
          <w:rFonts w:cstheme="minorHAnsi"/>
          <w:b/>
          <w:sz w:val="20"/>
          <w:szCs w:val="20"/>
        </w:rPr>
        <w:t xml:space="preserve"> z uwzględnieniem wszystkich kosztów:</w:t>
      </w:r>
    </w:p>
    <w:p w14:paraId="77AF9368" w14:textId="77777777" w:rsidR="000E6E6C" w:rsidRPr="0083348B" w:rsidRDefault="000E6E6C" w:rsidP="0083348B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83348B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83348B">
        <w:rPr>
          <w:rFonts w:cstheme="minorHAnsi"/>
          <w:sz w:val="20"/>
          <w:szCs w:val="20"/>
        </w:rPr>
        <w:t>Wykonawcę</w:t>
      </w:r>
      <w:r w:rsidRPr="0083348B">
        <w:rPr>
          <w:rFonts w:cstheme="minorHAnsi"/>
          <w:sz w:val="20"/>
          <w:szCs w:val="20"/>
          <w:lang w:val="x-none"/>
        </w:rPr>
        <w:t xml:space="preserve"> oraz zaliczką na podatek dochodowy</w:t>
      </w:r>
      <w:r w:rsidRPr="0083348B">
        <w:rPr>
          <w:rFonts w:cstheme="minorHAnsi"/>
          <w:sz w:val="20"/>
          <w:szCs w:val="20"/>
        </w:rPr>
        <w:t>*</w:t>
      </w:r>
      <w:r w:rsidRPr="0083348B">
        <w:rPr>
          <w:rFonts w:cstheme="minorHAnsi"/>
          <w:sz w:val="20"/>
          <w:szCs w:val="20"/>
          <w:lang w:val="x-none"/>
        </w:rPr>
        <w:t xml:space="preserve"> lub</w:t>
      </w:r>
      <w:r w:rsidRPr="0083348B">
        <w:rPr>
          <w:rFonts w:cstheme="minorHAnsi"/>
          <w:sz w:val="20"/>
          <w:szCs w:val="20"/>
        </w:rPr>
        <w:t>:</w:t>
      </w:r>
      <w:r w:rsidRPr="0083348B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83348B">
        <w:rPr>
          <w:rFonts w:cstheme="minorHAnsi"/>
          <w:sz w:val="20"/>
          <w:szCs w:val="20"/>
        </w:rPr>
        <w:t>..</w:t>
      </w:r>
      <w:r w:rsidRPr="0083348B">
        <w:rPr>
          <w:rFonts w:cstheme="minorHAnsi"/>
          <w:sz w:val="20"/>
          <w:szCs w:val="20"/>
          <w:lang w:val="x-none"/>
        </w:rPr>
        <w:t>…%</w:t>
      </w:r>
      <w:r w:rsidRPr="0083348B">
        <w:rPr>
          <w:rFonts w:cstheme="minorHAnsi"/>
          <w:sz w:val="20"/>
          <w:szCs w:val="20"/>
        </w:rPr>
        <w:t>*</w:t>
      </w:r>
    </w:p>
    <w:p w14:paraId="25B6FD49" w14:textId="77777777" w:rsidR="000E6E6C" w:rsidRPr="0083348B" w:rsidRDefault="000E6E6C" w:rsidP="0083348B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>lub</w:t>
      </w:r>
      <w:r w:rsidRPr="0083348B">
        <w:rPr>
          <w:rFonts w:cstheme="minorHAnsi"/>
          <w:sz w:val="20"/>
          <w:szCs w:val="20"/>
        </w:rPr>
        <w:t>:</w:t>
      </w:r>
      <w:r w:rsidRPr="0083348B">
        <w:rPr>
          <w:rFonts w:cstheme="minorHAnsi"/>
          <w:sz w:val="20"/>
          <w:szCs w:val="20"/>
          <w:lang w:val="x-none"/>
        </w:rPr>
        <w:t xml:space="preserve"> </w:t>
      </w:r>
    </w:p>
    <w:p w14:paraId="781FA0C6" w14:textId="77777777" w:rsidR="000E6E6C" w:rsidRPr="0083348B" w:rsidRDefault="000E6E6C" w:rsidP="0083348B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cena brutto </w:t>
      </w:r>
      <w:r w:rsidRPr="0083348B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83348B">
        <w:rPr>
          <w:rFonts w:cstheme="minorHAnsi"/>
          <w:sz w:val="20"/>
          <w:szCs w:val="20"/>
          <w:lang w:val="x-none"/>
        </w:rPr>
        <w:t>Wykonawca oświadcza, iż przedmiotowa usługa</w:t>
      </w:r>
      <w:r w:rsidRPr="0083348B">
        <w:rPr>
          <w:rFonts w:cstheme="minorHAnsi"/>
          <w:sz w:val="20"/>
          <w:szCs w:val="20"/>
        </w:rPr>
        <w:t>**</w:t>
      </w:r>
      <w:r w:rsidRPr="0083348B">
        <w:rPr>
          <w:rFonts w:cstheme="minorHAnsi"/>
          <w:sz w:val="20"/>
          <w:szCs w:val="20"/>
          <w:lang w:val="x-none"/>
        </w:rPr>
        <w:t xml:space="preserve"> jest zwolniona z podatku VAT* </w:t>
      </w:r>
    </w:p>
    <w:p w14:paraId="7067C22A" w14:textId="77777777" w:rsidR="000E6E6C" w:rsidRPr="0083348B" w:rsidRDefault="000E6E6C" w:rsidP="0083348B">
      <w:pPr>
        <w:shd w:val="clear" w:color="auto" w:fill="FFFFFF" w:themeFill="background1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lub:</w:t>
      </w:r>
    </w:p>
    <w:p w14:paraId="5790B75F" w14:textId="77777777" w:rsidR="000E6E6C" w:rsidRPr="0083348B" w:rsidRDefault="000E6E6C" w:rsidP="0083348B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  <w:lang w:val="x-none"/>
        </w:rPr>
        <w:t xml:space="preserve">cena brutto </w:t>
      </w:r>
      <w:r w:rsidRPr="0083348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że jest zwolniony z VAT podmiotowo*.</w:t>
      </w:r>
    </w:p>
    <w:p w14:paraId="65D7A9ED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D9ED0F3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70C2CAAC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7BE624DD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7212034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CDD56B6" w14:textId="77777777" w:rsidR="000E6E6C" w:rsidRPr="0083348B" w:rsidRDefault="000E6E6C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2546C92" w14:textId="77777777" w:rsidR="000E6E6C" w:rsidRPr="0083348B" w:rsidRDefault="000E6E6C" w:rsidP="0083348B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83348B">
        <w:rPr>
          <w:rFonts w:asciiTheme="minorHAnsi" w:hAnsiTheme="minorHAnsi" w:cstheme="minorHAnsi"/>
          <w:sz w:val="20"/>
          <w:szCs w:val="20"/>
        </w:rPr>
        <w:tab/>
      </w:r>
    </w:p>
    <w:p w14:paraId="6BD5D874" w14:textId="77777777" w:rsidR="000E6E6C" w:rsidRPr="0083348B" w:rsidRDefault="000E6E6C" w:rsidP="0083348B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05DDDBEC" w14:textId="77777777" w:rsidR="000E6E6C" w:rsidRPr="0083348B" w:rsidRDefault="000E6E6C" w:rsidP="0083348B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akceptujemy istotne postanowienia umowy stanowiące załącznik nr 3 do zapytania ofertowego.</w:t>
      </w:r>
    </w:p>
    <w:p w14:paraId="2B4A90ED" w14:textId="77777777" w:rsidR="000E6E6C" w:rsidRPr="0083348B" w:rsidRDefault="000E6E6C" w:rsidP="0083348B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66A6A3AB" w14:textId="77777777" w:rsidR="000E6E6C" w:rsidRPr="0083348B" w:rsidRDefault="000E6E6C" w:rsidP="0083348B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21E1D394" w14:textId="77777777" w:rsidR="000E6E6C" w:rsidRPr="0083348B" w:rsidRDefault="000E6E6C" w:rsidP="0083348B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83348B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83348B">
        <w:rPr>
          <w:rFonts w:asciiTheme="minorHAnsi" w:hAnsiTheme="minorHAnsi" w:cstheme="minorHAnsi"/>
          <w:sz w:val="20"/>
          <w:szCs w:val="20"/>
        </w:rPr>
        <w:tab/>
        <w:t>…. do nr</w:t>
      </w:r>
      <w:r w:rsidRPr="0083348B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6F7EA34A" w14:textId="77777777" w:rsidR="000E6E6C" w:rsidRPr="0083348B" w:rsidRDefault="000E6E6C" w:rsidP="0083348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84B3582" w14:textId="77777777" w:rsidR="000E6E6C" w:rsidRPr="0083348B" w:rsidRDefault="000E6E6C" w:rsidP="0083348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8509E29" w14:textId="77777777" w:rsidR="000E6E6C" w:rsidRPr="0083348B" w:rsidRDefault="000E6E6C" w:rsidP="0083348B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7D04DE2" w14:textId="77777777" w:rsidR="000E6E6C" w:rsidRPr="0083348B" w:rsidRDefault="000E6E6C" w:rsidP="0083348B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D48996A" w14:textId="77777777" w:rsidR="000E6E6C" w:rsidRPr="0083348B" w:rsidRDefault="000E6E6C" w:rsidP="0083348B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53247D4" w14:textId="77777777" w:rsidR="000E6E6C" w:rsidRPr="0083348B" w:rsidRDefault="000E6E6C" w:rsidP="0083348B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4FA856E" w14:textId="77777777" w:rsidR="000E6E6C" w:rsidRPr="0083348B" w:rsidRDefault="000E6E6C" w:rsidP="0083348B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9DD98B7" w14:textId="77777777" w:rsidR="000E6E6C" w:rsidRPr="0083348B" w:rsidRDefault="000E6E6C" w:rsidP="0083348B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5387076" w14:textId="77777777" w:rsidR="000E6E6C" w:rsidRPr="0083348B" w:rsidRDefault="000E6E6C" w:rsidP="0083348B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13F1962" w14:textId="77777777" w:rsidR="000E6E6C" w:rsidRPr="0083348B" w:rsidRDefault="000E6E6C" w:rsidP="0083348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4CBDBF7C" w14:textId="77777777" w:rsidR="000E6E6C" w:rsidRPr="0083348B" w:rsidRDefault="000E6E6C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br w:type="page"/>
      </w:r>
    </w:p>
    <w:p w14:paraId="20EE52B6" w14:textId="77777777" w:rsidR="001902A1" w:rsidRPr="0083348B" w:rsidRDefault="001902A1" w:rsidP="0083348B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71E7CDEE" w14:textId="77777777" w:rsidR="001902A1" w:rsidRPr="0083348B" w:rsidRDefault="001902A1" w:rsidP="0083348B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1902A1" w:rsidRPr="0083348B" w14:paraId="14FFB9D1" w14:textId="77777777" w:rsidTr="00F81CBD">
        <w:trPr>
          <w:trHeight w:val="1270"/>
        </w:trPr>
        <w:tc>
          <w:tcPr>
            <w:tcW w:w="4236" w:type="dxa"/>
          </w:tcPr>
          <w:p w14:paraId="64D41E0B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38916C21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3DEE098D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FF13EB6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1902A1" w:rsidRPr="0083348B" w14:paraId="7F49C706" w14:textId="77777777" w:rsidTr="00F81CBD">
        <w:trPr>
          <w:trHeight w:val="989"/>
        </w:trPr>
        <w:tc>
          <w:tcPr>
            <w:tcW w:w="4236" w:type="dxa"/>
          </w:tcPr>
          <w:p w14:paraId="31883768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51C25843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27C0E71F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E6F4F81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1902A1" w:rsidRPr="0083348B" w14:paraId="6C357BAB" w14:textId="77777777" w:rsidTr="00F81CBD">
        <w:trPr>
          <w:trHeight w:val="837"/>
        </w:trPr>
        <w:tc>
          <w:tcPr>
            <w:tcW w:w="4236" w:type="dxa"/>
            <w:vAlign w:val="bottom"/>
          </w:tcPr>
          <w:p w14:paraId="4C65361A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61D96646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………………………………………………………………………….</w:t>
            </w:r>
          </w:p>
        </w:tc>
      </w:tr>
      <w:tr w:rsidR="001902A1" w:rsidRPr="0083348B" w14:paraId="3859AA72" w14:textId="77777777" w:rsidTr="00F81CBD">
        <w:trPr>
          <w:trHeight w:val="837"/>
        </w:trPr>
        <w:tc>
          <w:tcPr>
            <w:tcW w:w="4236" w:type="dxa"/>
            <w:vAlign w:val="bottom"/>
          </w:tcPr>
          <w:p w14:paraId="5AD65312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6B3DAE6E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1902A1" w:rsidRPr="0083348B" w14:paraId="0008418A" w14:textId="77777777" w:rsidTr="00F81CBD">
        <w:trPr>
          <w:trHeight w:val="837"/>
        </w:trPr>
        <w:tc>
          <w:tcPr>
            <w:tcW w:w="4236" w:type="dxa"/>
            <w:vAlign w:val="bottom"/>
          </w:tcPr>
          <w:p w14:paraId="62ECB440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4824" w:type="dxa"/>
            <w:vAlign w:val="bottom"/>
          </w:tcPr>
          <w:p w14:paraId="2DCBD71D" w14:textId="77777777" w:rsidR="001902A1" w:rsidRPr="0083348B" w:rsidRDefault="001902A1" w:rsidP="0083348B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57C701FB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08A3D287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0FD04C14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ul. Janusza Kurtyki 4,</w:t>
      </w:r>
    </w:p>
    <w:p w14:paraId="4503563C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02-676 Warszawa</w:t>
      </w:r>
    </w:p>
    <w:p w14:paraId="2C1013C4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FD3031E" w14:textId="0C3593F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83348B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83348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przygotowanie i przeprowadzenie szkoleń stacjonarnych dla nauczycieli polonijnych - </w:t>
      </w:r>
      <w:r w:rsidRPr="0083348B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KONFERENCJA METODYCZNA DLA NAUCZYCIELI </w:t>
      </w:r>
      <w:r w:rsidRPr="0083348B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zrzeszonych w Polskiej Macierzy Szkolnej</w:t>
      </w:r>
      <w:r w:rsidRPr="0083348B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83348B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w ANGLII, CANTERBURY 3 LIPCA – 5 LIPCA 2026r. CZĘŚĆ II, </w:t>
      </w:r>
      <w:r w:rsidRPr="0083348B">
        <w:rPr>
          <w:rFonts w:asciiTheme="minorHAnsi" w:hAnsiTheme="minorHAnsi" w:cstheme="minorHAnsi"/>
          <w:i/>
          <w:iCs/>
          <w:sz w:val="20"/>
          <w:szCs w:val="20"/>
          <w:lang w:eastAsia="pl-PL" w:bidi="pl-PL"/>
        </w:rPr>
        <w:t>zgodnie</w:t>
      </w:r>
      <w:r w:rsidRPr="0083348B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z Opisem Przedmiotu Zamówienia.</w:t>
      </w:r>
    </w:p>
    <w:p w14:paraId="5D2B8996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A4A2AB6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sz w:val="20"/>
          <w:szCs w:val="20"/>
        </w:rPr>
        <w:t xml:space="preserve">Oferujemy realizację zamówienia za cenę: </w:t>
      </w:r>
    </w:p>
    <w:p w14:paraId="3A55858C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DF1283E" w14:textId="77777777" w:rsidR="001902A1" w:rsidRPr="0083348B" w:rsidRDefault="001902A1" w:rsidP="0083348B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Cena za przygotowanie materiałów, przeprowadzenie szkolenia stacjonarnego z uwzględnieniem wszystkich kosztów:</w:t>
      </w:r>
    </w:p>
    <w:p w14:paraId="27A1D14E" w14:textId="77777777" w:rsidR="001902A1" w:rsidRPr="0083348B" w:rsidRDefault="001902A1" w:rsidP="0083348B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……………..…………. zł (słownie: ………………………………………………………………..), co stanowi kwotę wynagrodzenia brutto, </w:t>
      </w:r>
      <w:r w:rsidRPr="0083348B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83348B">
        <w:rPr>
          <w:rFonts w:cstheme="minorHAnsi"/>
          <w:sz w:val="20"/>
          <w:szCs w:val="20"/>
        </w:rPr>
        <w:t>Wykonawcę</w:t>
      </w:r>
      <w:r w:rsidRPr="0083348B">
        <w:rPr>
          <w:rFonts w:cstheme="minorHAnsi"/>
          <w:sz w:val="20"/>
          <w:szCs w:val="20"/>
          <w:lang w:val="x-none"/>
        </w:rPr>
        <w:t xml:space="preserve"> oraz zaliczką na podatek dochodowy</w:t>
      </w:r>
      <w:r w:rsidRPr="0083348B">
        <w:rPr>
          <w:rFonts w:cstheme="minorHAnsi"/>
          <w:sz w:val="20"/>
          <w:szCs w:val="20"/>
        </w:rPr>
        <w:t>*</w:t>
      </w:r>
      <w:r w:rsidRPr="0083348B">
        <w:rPr>
          <w:rFonts w:cstheme="minorHAnsi"/>
          <w:sz w:val="20"/>
          <w:szCs w:val="20"/>
          <w:lang w:val="x-none"/>
        </w:rPr>
        <w:t xml:space="preserve"> lub</w:t>
      </w:r>
      <w:r w:rsidRPr="0083348B">
        <w:rPr>
          <w:rFonts w:cstheme="minorHAnsi"/>
          <w:sz w:val="20"/>
          <w:szCs w:val="20"/>
        </w:rPr>
        <w:t>:</w:t>
      </w:r>
      <w:r w:rsidRPr="0083348B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83348B">
        <w:rPr>
          <w:rFonts w:cstheme="minorHAnsi"/>
          <w:sz w:val="20"/>
          <w:szCs w:val="20"/>
        </w:rPr>
        <w:t>..</w:t>
      </w:r>
      <w:r w:rsidRPr="0083348B">
        <w:rPr>
          <w:rFonts w:cstheme="minorHAnsi"/>
          <w:sz w:val="20"/>
          <w:szCs w:val="20"/>
          <w:lang w:val="x-none"/>
        </w:rPr>
        <w:t>…%</w:t>
      </w:r>
      <w:r w:rsidRPr="0083348B">
        <w:rPr>
          <w:rFonts w:cstheme="minorHAnsi"/>
          <w:sz w:val="20"/>
          <w:szCs w:val="20"/>
        </w:rPr>
        <w:t>*</w:t>
      </w:r>
    </w:p>
    <w:p w14:paraId="05E75DB4" w14:textId="77777777" w:rsidR="001902A1" w:rsidRPr="0083348B" w:rsidRDefault="001902A1" w:rsidP="0083348B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>lub</w:t>
      </w:r>
      <w:r w:rsidRPr="0083348B">
        <w:rPr>
          <w:rFonts w:cstheme="minorHAnsi"/>
          <w:sz w:val="20"/>
          <w:szCs w:val="20"/>
        </w:rPr>
        <w:t>:</w:t>
      </w:r>
      <w:r w:rsidRPr="0083348B">
        <w:rPr>
          <w:rFonts w:cstheme="minorHAnsi"/>
          <w:sz w:val="20"/>
          <w:szCs w:val="20"/>
          <w:lang w:val="x-none"/>
        </w:rPr>
        <w:t xml:space="preserve"> </w:t>
      </w:r>
    </w:p>
    <w:p w14:paraId="180276FE" w14:textId="77777777" w:rsidR="001902A1" w:rsidRPr="0083348B" w:rsidRDefault="001902A1" w:rsidP="0083348B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cena brutto </w:t>
      </w:r>
      <w:r w:rsidRPr="0083348B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83348B">
        <w:rPr>
          <w:rFonts w:cstheme="minorHAnsi"/>
          <w:sz w:val="20"/>
          <w:szCs w:val="20"/>
          <w:lang w:val="x-none"/>
        </w:rPr>
        <w:t>Wykonawca oświadcza, iż przedmiotowa usługa</w:t>
      </w:r>
      <w:r w:rsidRPr="0083348B">
        <w:rPr>
          <w:rFonts w:cstheme="minorHAnsi"/>
          <w:sz w:val="20"/>
          <w:szCs w:val="20"/>
        </w:rPr>
        <w:t>**</w:t>
      </w:r>
      <w:r w:rsidRPr="0083348B">
        <w:rPr>
          <w:rFonts w:cstheme="minorHAnsi"/>
          <w:sz w:val="20"/>
          <w:szCs w:val="20"/>
          <w:lang w:val="x-none"/>
        </w:rPr>
        <w:t xml:space="preserve"> jest zwolniona z podatku VAT* </w:t>
      </w:r>
    </w:p>
    <w:p w14:paraId="319BB562" w14:textId="77777777" w:rsidR="001902A1" w:rsidRPr="0083348B" w:rsidRDefault="001902A1" w:rsidP="0083348B">
      <w:pPr>
        <w:shd w:val="clear" w:color="auto" w:fill="FFFFFF" w:themeFill="background1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lub:</w:t>
      </w:r>
    </w:p>
    <w:p w14:paraId="3D8A328A" w14:textId="77777777" w:rsidR="001902A1" w:rsidRPr="0083348B" w:rsidRDefault="001902A1" w:rsidP="0083348B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  <w:lang w:val="x-none"/>
        </w:rPr>
        <w:t xml:space="preserve">cena brutto </w:t>
      </w:r>
      <w:r w:rsidRPr="0083348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że jest zwolniony z VAT podmiotowo*.</w:t>
      </w:r>
    </w:p>
    <w:p w14:paraId="79C1ABF9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5EF797A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1F140747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5E67ECFB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3FB503E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B424C6A" w14:textId="77777777" w:rsidR="001902A1" w:rsidRPr="0083348B" w:rsidRDefault="001902A1" w:rsidP="0083348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97A5BF1" w14:textId="77777777" w:rsidR="001902A1" w:rsidRPr="0083348B" w:rsidRDefault="001902A1" w:rsidP="0083348B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83348B">
        <w:rPr>
          <w:rFonts w:asciiTheme="minorHAnsi" w:hAnsiTheme="minorHAnsi" w:cstheme="minorHAnsi"/>
          <w:sz w:val="20"/>
          <w:szCs w:val="20"/>
        </w:rPr>
        <w:tab/>
      </w:r>
    </w:p>
    <w:p w14:paraId="162619E0" w14:textId="77777777" w:rsidR="001902A1" w:rsidRPr="0083348B" w:rsidRDefault="001902A1" w:rsidP="0083348B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4EBB5A60" w14:textId="77777777" w:rsidR="001902A1" w:rsidRPr="0083348B" w:rsidRDefault="001902A1" w:rsidP="0083348B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akceptujemy istotne postanowienia umowy stanowiące załącznik nr 3 do zapytania ofertowego.</w:t>
      </w:r>
    </w:p>
    <w:p w14:paraId="0486F0F7" w14:textId="77777777" w:rsidR="001902A1" w:rsidRPr="0083348B" w:rsidRDefault="001902A1" w:rsidP="0083348B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47D6F046" w14:textId="77777777" w:rsidR="001902A1" w:rsidRPr="0083348B" w:rsidRDefault="001902A1" w:rsidP="0083348B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1BCC7E48" w14:textId="77777777" w:rsidR="001902A1" w:rsidRPr="0083348B" w:rsidRDefault="001902A1" w:rsidP="0083348B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83348B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83348B">
        <w:rPr>
          <w:rFonts w:asciiTheme="minorHAnsi" w:hAnsiTheme="minorHAnsi" w:cstheme="minorHAnsi"/>
          <w:sz w:val="20"/>
          <w:szCs w:val="20"/>
        </w:rPr>
        <w:tab/>
        <w:t>…. do nr</w:t>
      </w:r>
      <w:r w:rsidRPr="0083348B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0F154343" w14:textId="77777777" w:rsidR="001902A1" w:rsidRPr="0083348B" w:rsidRDefault="001902A1" w:rsidP="0083348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DC2102C" w14:textId="77777777" w:rsidR="001902A1" w:rsidRPr="0083348B" w:rsidRDefault="001902A1" w:rsidP="0083348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58F32F9D" w14:textId="77777777" w:rsidR="001902A1" w:rsidRPr="0083348B" w:rsidRDefault="001902A1" w:rsidP="0083348B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4768CC1" w14:textId="77777777" w:rsidR="001902A1" w:rsidRPr="0083348B" w:rsidRDefault="001902A1" w:rsidP="0083348B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53027F1C" w14:textId="77777777" w:rsidR="001902A1" w:rsidRPr="0083348B" w:rsidRDefault="001902A1" w:rsidP="0083348B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1D33B73" w14:textId="77777777" w:rsidR="001902A1" w:rsidRPr="0083348B" w:rsidRDefault="001902A1" w:rsidP="0083348B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F9C824B" w14:textId="77777777" w:rsidR="001902A1" w:rsidRPr="0083348B" w:rsidRDefault="001902A1" w:rsidP="0083348B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3F5714" w14:textId="77777777" w:rsidR="001902A1" w:rsidRPr="0083348B" w:rsidRDefault="001902A1" w:rsidP="0083348B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2FC8052" w14:textId="77777777" w:rsidR="001902A1" w:rsidRPr="0083348B" w:rsidRDefault="001902A1" w:rsidP="0083348B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2BD38C8D" w14:textId="77777777" w:rsidR="001902A1" w:rsidRPr="0083348B" w:rsidRDefault="001902A1" w:rsidP="0083348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7E3F1BFD" w14:textId="243FEE28" w:rsidR="001902A1" w:rsidRPr="0083348B" w:rsidRDefault="001902A1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br w:type="page"/>
      </w:r>
    </w:p>
    <w:p w14:paraId="68B5C909" w14:textId="77777777" w:rsidR="001902A1" w:rsidRPr="0083348B" w:rsidRDefault="001902A1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667CDB1" w14:textId="5621C600" w:rsidR="000E6E6C" w:rsidRPr="0083348B" w:rsidRDefault="000E6E6C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Załącznik nr 1 do formularza ofertowego</w:t>
      </w:r>
    </w:p>
    <w:p w14:paraId="774ACA60" w14:textId="1F97A49A" w:rsidR="000E6E6C" w:rsidRPr="0083348B" w:rsidRDefault="00611FF3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CZĘŚĆ I</w:t>
      </w:r>
    </w:p>
    <w:p w14:paraId="0B42C53B" w14:textId="5DB0C88D" w:rsidR="000E6E6C" w:rsidRPr="0083348B" w:rsidRDefault="000E6E6C" w:rsidP="0083348B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Oświadczam, że Wykonawca posiada doświadczenie w zakresie prowadzenia szkoleń dla nauczycieli w wymiarze minimum </w:t>
      </w:r>
      <w:r w:rsidR="00611FF3" w:rsidRPr="0083348B">
        <w:rPr>
          <w:rFonts w:asciiTheme="minorHAnsi" w:hAnsiTheme="minorHAnsi" w:cstheme="minorHAnsi"/>
          <w:sz w:val="20"/>
          <w:szCs w:val="20"/>
        </w:rPr>
        <w:t>3</w:t>
      </w:r>
      <w:r w:rsidRPr="0083348B">
        <w:rPr>
          <w:rFonts w:asciiTheme="minorHAnsi" w:hAnsiTheme="minorHAnsi" w:cstheme="minorHAnsi"/>
          <w:sz w:val="20"/>
          <w:szCs w:val="20"/>
        </w:rPr>
        <w:t>0 godzin w okresie ostatnich 3 latach.</w:t>
      </w:r>
    </w:p>
    <w:p w14:paraId="1B9521C2" w14:textId="77777777" w:rsidR="000E6E6C" w:rsidRPr="0083348B" w:rsidRDefault="000E6E6C" w:rsidP="0083348B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</w:t>
      </w:r>
      <w:r w:rsidRPr="0083348B">
        <w:rPr>
          <w:rFonts w:asciiTheme="minorHAnsi" w:hAnsiTheme="minorHAnsi" w:cstheme="minorHAnsi"/>
          <w:sz w:val="20"/>
          <w:szCs w:val="20"/>
        </w:rPr>
        <w:tab/>
        <w:t xml:space="preserve"> ……………………………………………………… – temat: ……………………………………………………………………. będzie Pan/Pani……………………………. który/ra: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0E6E6C" w:rsidRPr="0083348B" w14:paraId="6DACEE30" w14:textId="77777777" w:rsidTr="006A28A1">
        <w:trPr>
          <w:trHeight w:val="1408"/>
        </w:trPr>
        <w:tc>
          <w:tcPr>
            <w:tcW w:w="728" w:type="dxa"/>
            <w:shd w:val="clear" w:color="auto" w:fill="D9D9D9"/>
            <w:vAlign w:val="center"/>
          </w:tcPr>
          <w:p w14:paraId="433CC13B" w14:textId="77777777" w:rsidR="000E6E6C" w:rsidRPr="0083348B" w:rsidRDefault="000E6E6C" w:rsidP="0083348B">
            <w:pPr>
              <w:spacing w:after="0"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  <w:vAlign w:val="center"/>
          </w:tcPr>
          <w:p w14:paraId="0CCDBF4A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4C303EF7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Spełnia</w:t>
            </w:r>
          </w:p>
          <w:p w14:paraId="71EC75B3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  <w:vAlign w:val="center"/>
          </w:tcPr>
          <w:p w14:paraId="176C4A6B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Przedmiot Zamówienia (w tym wymiar czasowy)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306F9E0C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450F0E85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0E6E6C" w:rsidRPr="0083348B" w14:paraId="6CC74C3B" w14:textId="77777777" w:rsidTr="006A28A1">
        <w:trPr>
          <w:trHeight w:val="834"/>
        </w:trPr>
        <w:tc>
          <w:tcPr>
            <w:tcW w:w="728" w:type="dxa"/>
          </w:tcPr>
          <w:p w14:paraId="1E3A9A88" w14:textId="77777777" w:rsidR="000E6E6C" w:rsidRPr="0083348B" w:rsidRDefault="000E6E6C" w:rsidP="0083348B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44CF7261" w14:textId="32620726" w:rsidR="00611FF3" w:rsidRPr="0083348B" w:rsidRDefault="00611FF3" w:rsidP="0083348B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sz w:val="20"/>
                <w:szCs w:val="20"/>
              </w:rPr>
              <w:t xml:space="preserve">Wykształcenie wyższe kierunkowe z zakresu: psychologii, pedagogiki, psychologii edukacyjnej, terapii pedagogicznej, coachingu edukacyjnego. </w:t>
            </w:r>
          </w:p>
          <w:p w14:paraId="494706E2" w14:textId="4E26E296" w:rsidR="000E6E6C" w:rsidRPr="0083348B" w:rsidRDefault="000E6E6C" w:rsidP="0083348B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44DFDDC6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B4BCE51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636EE05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455DB36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E6E6C" w:rsidRPr="0083348B" w14:paraId="392A4595" w14:textId="77777777" w:rsidTr="006A28A1">
        <w:trPr>
          <w:trHeight w:val="834"/>
        </w:trPr>
        <w:tc>
          <w:tcPr>
            <w:tcW w:w="728" w:type="dxa"/>
          </w:tcPr>
          <w:p w14:paraId="34C45451" w14:textId="77777777" w:rsidR="000E6E6C" w:rsidRPr="0083348B" w:rsidRDefault="000E6E6C" w:rsidP="0083348B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6AE37C04" w14:textId="5553AFE5" w:rsidR="000E6E6C" w:rsidRPr="0083348B" w:rsidRDefault="000E6E6C" w:rsidP="0083348B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sz w:val="20"/>
                <w:szCs w:val="20"/>
              </w:rPr>
              <w:t xml:space="preserve">Posiada minimum </w:t>
            </w:r>
            <w:r w:rsidR="00611FF3" w:rsidRPr="008334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83348B">
              <w:rPr>
                <w:rFonts w:asciiTheme="minorHAnsi" w:hAnsiTheme="minorHAnsi" w:cstheme="minorHAnsi"/>
                <w:sz w:val="20"/>
                <w:szCs w:val="20"/>
              </w:rPr>
              <w:t xml:space="preserve"> letnie doświadczenie w pracy nauczyciela / wykładowcy /szkoleniowca.</w:t>
            </w:r>
          </w:p>
        </w:tc>
        <w:tc>
          <w:tcPr>
            <w:tcW w:w="934" w:type="dxa"/>
          </w:tcPr>
          <w:p w14:paraId="3419A86E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75F4AEB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DC9F3BB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7984F62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E6E6C" w:rsidRPr="0083348B" w14:paraId="2A066A4C" w14:textId="77777777" w:rsidTr="006A28A1">
        <w:trPr>
          <w:trHeight w:val="734"/>
        </w:trPr>
        <w:tc>
          <w:tcPr>
            <w:tcW w:w="728" w:type="dxa"/>
          </w:tcPr>
          <w:p w14:paraId="25BC3CF2" w14:textId="77777777" w:rsidR="000E6E6C" w:rsidRPr="0083348B" w:rsidRDefault="000E6E6C" w:rsidP="0083348B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417AE542" w14:textId="0A48CF62" w:rsidR="000E6E6C" w:rsidRPr="0083348B" w:rsidRDefault="000E6E6C" w:rsidP="0083348B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sz w:val="20"/>
                <w:szCs w:val="20"/>
              </w:rPr>
              <w:t>Przeprowadziła/dził w ciągu ostatnich 3 lat szkoleń w wymiarze minimum 30 godzin</w:t>
            </w:r>
            <w:r w:rsidR="003E1575" w:rsidRPr="0083348B">
              <w:rPr>
                <w:rFonts w:asciiTheme="minorHAnsi" w:hAnsiTheme="minorHAnsi" w:cstheme="minorHAnsi"/>
                <w:sz w:val="20"/>
                <w:szCs w:val="20"/>
              </w:rPr>
              <w:t xml:space="preserve"> z   zakresu </w:t>
            </w:r>
            <w:r w:rsidR="00611FF3" w:rsidRPr="0083348B">
              <w:rPr>
                <w:rFonts w:asciiTheme="minorHAnsi" w:hAnsiTheme="minorHAnsi" w:cstheme="minorHAnsi"/>
                <w:sz w:val="20"/>
                <w:szCs w:val="20"/>
              </w:rPr>
              <w:t>psychologii, pedagogiki, psychologii edukacyjnej, terapii pedagogicznej, coachingu edukacyjnego.</w:t>
            </w:r>
          </w:p>
        </w:tc>
        <w:tc>
          <w:tcPr>
            <w:tcW w:w="934" w:type="dxa"/>
          </w:tcPr>
          <w:p w14:paraId="22B9EA8C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167C0F8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462C835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CA75220" w14:textId="77777777" w:rsidR="000E6E6C" w:rsidRPr="0083348B" w:rsidRDefault="000E6E6C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D2D6ADF" w14:textId="5A4415E7" w:rsidR="00CB4410" w:rsidRDefault="00CB4410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Prowadzący posiada / nie posiada (niewłaściwe skreślić) </w:t>
      </w:r>
      <w:r w:rsidRPr="0083348B">
        <w:rPr>
          <w:rFonts w:cstheme="minorHAnsi"/>
          <w:sz w:val="20"/>
          <w:szCs w:val="20"/>
        </w:rPr>
        <w:t>doświadczenie we współpracy ze szkołami polonijnymi, organizacjami społecznymi lub placówkami edukacyjnymi funkcjonującymi w środowisku migracyjnym i wielokulturowym</w:t>
      </w:r>
      <w:r>
        <w:rPr>
          <w:rFonts w:cstheme="minorHAnsi"/>
          <w:sz w:val="20"/>
          <w:szCs w:val="20"/>
        </w:rPr>
        <w:t>, tj…………………………. (proszę wskazać zakres i wymiar doświadczenia).</w:t>
      </w:r>
    </w:p>
    <w:p w14:paraId="6CAE4582" w14:textId="77777777" w:rsidR="00CB4410" w:rsidRDefault="00CB4410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</w:p>
    <w:p w14:paraId="777F2C55" w14:textId="4269B76A" w:rsidR="0009406B" w:rsidRPr="0083348B" w:rsidRDefault="0009406B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83348B">
        <w:rPr>
          <w:rFonts w:eastAsia="Times New Roman" w:cstheme="minorHAnsi"/>
          <w:sz w:val="20"/>
          <w:szCs w:val="20"/>
        </w:rPr>
        <w:t>UWAGA: Informacje podane w pkt 2, w tym w tabeli znajdującej się w tym pkt</w:t>
      </w:r>
      <w:r w:rsidR="00957FE1" w:rsidRPr="0083348B">
        <w:rPr>
          <w:rFonts w:eastAsia="Times New Roman" w:cstheme="minorHAnsi"/>
          <w:sz w:val="20"/>
          <w:szCs w:val="20"/>
        </w:rPr>
        <w:t>.</w:t>
      </w:r>
      <w:r w:rsidRPr="0083348B">
        <w:rPr>
          <w:rFonts w:eastAsia="Times New Roman" w:cstheme="minorHAnsi"/>
          <w:sz w:val="20"/>
          <w:szCs w:val="20"/>
        </w:rPr>
        <w:t xml:space="preserve">, należy podać oddzielnie dla każdego Prowadzącego. </w:t>
      </w:r>
    </w:p>
    <w:p w14:paraId="3801162A" w14:textId="77777777" w:rsidR="00CB4410" w:rsidRPr="0083348B" w:rsidRDefault="00CB4410" w:rsidP="00CB441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069" w:firstLine="0"/>
        <w:rPr>
          <w:rFonts w:asciiTheme="minorHAnsi" w:hAnsiTheme="minorHAnsi" w:cstheme="minorHAnsi"/>
          <w:sz w:val="20"/>
          <w:szCs w:val="20"/>
        </w:rPr>
      </w:pPr>
    </w:p>
    <w:p w14:paraId="1CBC18D6" w14:textId="77777777" w:rsidR="00CB4410" w:rsidRPr="0083348B" w:rsidRDefault="00CB4410" w:rsidP="00CB4410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</w:p>
    <w:p w14:paraId="4E1C06DB" w14:textId="77777777" w:rsidR="00957FE1" w:rsidRPr="0083348B" w:rsidRDefault="00957FE1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</w:p>
    <w:p w14:paraId="64D4A633" w14:textId="5923D129" w:rsidR="0009406B" w:rsidRPr="0083348B" w:rsidRDefault="0009406B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83348B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83348B">
        <w:rPr>
          <w:rFonts w:eastAsia="Times New Roman" w:cstheme="minorHAnsi"/>
          <w:sz w:val="20"/>
          <w:szCs w:val="20"/>
          <w:vertAlign w:val="superscript"/>
        </w:rPr>
        <w:t>1)</w:t>
      </w:r>
      <w:r w:rsidRPr="0083348B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 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09406B" w:rsidRPr="0083348B" w14:paraId="167AE747" w14:textId="77777777" w:rsidTr="006A28A1">
        <w:trPr>
          <w:trHeight w:hRule="exact" w:val="1984"/>
        </w:trPr>
        <w:tc>
          <w:tcPr>
            <w:tcW w:w="4614" w:type="dxa"/>
          </w:tcPr>
          <w:p w14:paraId="4CF8CCF7" w14:textId="77777777" w:rsidR="0009406B" w:rsidRPr="0083348B" w:rsidRDefault="0009406B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FDC02C8" w14:textId="77777777" w:rsidR="0009406B" w:rsidRPr="0083348B" w:rsidRDefault="0009406B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663B7CE" w14:textId="77777777" w:rsidR="0009406B" w:rsidRPr="0083348B" w:rsidRDefault="0009406B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83348B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2A8F2B23" w14:textId="77777777" w:rsidR="0009406B" w:rsidRPr="0083348B" w:rsidRDefault="0009406B" w:rsidP="0083348B">
            <w:pPr>
              <w:spacing w:after="0" w:line="320" w:lineRule="atLeast"/>
              <w:ind w:firstLine="744"/>
              <w:rPr>
                <w:rFonts w:eastAsia="Calibri" w:cstheme="minorHAnsi"/>
                <w:sz w:val="20"/>
                <w:szCs w:val="20"/>
              </w:rPr>
            </w:pPr>
            <w:r w:rsidRPr="0083348B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51769443" w14:textId="77777777" w:rsidR="0009406B" w:rsidRPr="0083348B" w:rsidRDefault="0009406B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4D22B12B" w14:textId="77777777" w:rsidR="0009406B" w:rsidRPr="0083348B" w:rsidRDefault="0009406B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6F3AEDD" w14:textId="77777777" w:rsidR="0009406B" w:rsidRPr="0083348B" w:rsidRDefault="0009406B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D8831E0" w14:textId="77777777" w:rsidR="0009406B" w:rsidRPr="0083348B" w:rsidRDefault="0009406B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83348B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3CEE0CD5" w14:textId="77777777" w:rsidR="0009406B" w:rsidRPr="0083348B" w:rsidRDefault="0009406B" w:rsidP="0083348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3348B">
              <w:rPr>
                <w:rFonts w:eastAsia="Calibri" w:cstheme="minorHAnsi"/>
                <w:sz w:val="20"/>
                <w:szCs w:val="20"/>
              </w:rPr>
              <w:t>/podpis Wykonawcy / osoby uprawnionej do reprezentacji/ Wykonawcy/pełnomocnika/</w:t>
            </w:r>
          </w:p>
          <w:p w14:paraId="136F1289" w14:textId="77777777" w:rsidR="0009406B" w:rsidRPr="0083348B" w:rsidRDefault="0009406B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726CC5E" w14:textId="77777777" w:rsidR="0009406B" w:rsidRPr="0083348B" w:rsidRDefault="0009406B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040739F5" w14:textId="77777777" w:rsidR="0009406B" w:rsidRPr="0083348B" w:rsidRDefault="0009406B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83348B">
        <w:rPr>
          <w:rFonts w:eastAsia="Times New Roman" w:cstheme="minorHAnsi"/>
          <w:b/>
          <w:bCs/>
          <w:sz w:val="20"/>
          <w:szCs w:val="20"/>
        </w:rPr>
        <w:t>UWAGA:</w:t>
      </w:r>
      <w:r w:rsidRPr="0083348B">
        <w:rPr>
          <w:rFonts w:eastAsia="Times New Roman" w:cstheme="minorHAnsi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30950B4" w14:textId="77777777" w:rsidR="000E6E6C" w:rsidRPr="0083348B" w:rsidRDefault="000E6E6C" w:rsidP="0083348B">
      <w:pPr>
        <w:spacing w:after="0" w:line="320" w:lineRule="atLeas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br w:type="page"/>
      </w:r>
    </w:p>
    <w:p w14:paraId="675EE56D" w14:textId="77777777" w:rsidR="00611FF3" w:rsidRPr="0083348B" w:rsidRDefault="00611FF3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bookmarkStart w:id="4" w:name="_Hlk125449884"/>
      <w:bookmarkStart w:id="5" w:name="_Hlk125450166"/>
      <w:r w:rsidRPr="0083348B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3E9479C3" w14:textId="3A6DF56F" w:rsidR="00611FF3" w:rsidRPr="0083348B" w:rsidRDefault="00611FF3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CZĘŚĆ II</w:t>
      </w:r>
    </w:p>
    <w:p w14:paraId="61100EA5" w14:textId="77777777" w:rsidR="00611FF3" w:rsidRPr="0083348B" w:rsidRDefault="00611FF3" w:rsidP="0083348B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Oświadczam, że Wykonawca posiada doświadczenie w zakresie prowadzenia szkoleń dla nauczycieli w wymiarze minimum 30 godzin w okresie ostatnich 3 latach.</w:t>
      </w:r>
    </w:p>
    <w:p w14:paraId="400EC3DB" w14:textId="77777777" w:rsidR="00611FF3" w:rsidRPr="0083348B" w:rsidRDefault="00611FF3" w:rsidP="0083348B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</w:t>
      </w:r>
      <w:r w:rsidRPr="0083348B">
        <w:rPr>
          <w:rFonts w:asciiTheme="minorHAnsi" w:hAnsiTheme="minorHAnsi" w:cstheme="minorHAnsi"/>
          <w:sz w:val="20"/>
          <w:szCs w:val="20"/>
        </w:rPr>
        <w:tab/>
        <w:t xml:space="preserve"> ……………………………………………………… – temat: ……………………………………………………………………. będzie Pan/Pani……………………………. który/ra: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611FF3" w:rsidRPr="0083348B" w14:paraId="7354ACD9" w14:textId="77777777" w:rsidTr="00F81CBD">
        <w:trPr>
          <w:trHeight w:val="1408"/>
        </w:trPr>
        <w:tc>
          <w:tcPr>
            <w:tcW w:w="728" w:type="dxa"/>
            <w:shd w:val="clear" w:color="auto" w:fill="D9D9D9"/>
            <w:vAlign w:val="center"/>
          </w:tcPr>
          <w:p w14:paraId="117C8253" w14:textId="77777777" w:rsidR="00611FF3" w:rsidRPr="0083348B" w:rsidRDefault="00611FF3" w:rsidP="0083348B">
            <w:pPr>
              <w:spacing w:after="0" w:line="320" w:lineRule="atLeas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  <w:vAlign w:val="center"/>
          </w:tcPr>
          <w:p w14:paraId="70A074DA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56AFD311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Spełnia</w:t>
            </w:r>
          </w:p>
          <w:p w14:paraId="32412764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  <w:vAlign w:val="center"/>
          </w:tcPr>
          <w:p w14:paraId="0890F69B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Przedmiot Zamówienia (w tym wymiar czasowy)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3C515287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16D7E40E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83348B">
              <w:rPr>
                <w:rFonts w:eastAsia="Times New Roman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611FF3" w:rsidRPr="0083348B" w14:paraId="3179F624" w14:textId="77777777" w:rsidTr="00F81CBD">
        <w:trPr>
          <w:trHeight w:val="834"/>
        </w:trPr>
        <w:tc>
          <w:tcPr>
            <w:tcW w:w="728" w:type="dxa"/>
          </w:tcPr>
          <w:p w14:paraId="1277F0C7" w14:textId="77777777" w:rsidR="00611FF3" w:rsidRPr="0083348B" w:rsidRDefault="00611FF3" w:rsidP="0083348B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2FD49582" w14:textId="4AA216EB" w:rsidR="00611FF3" w:rsidRPr="0083348B" w:rsidRDefault="00611FF3" w:rsidP="0083348B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sz w:val="20"/>
                <w:szCs w:val="20"/>
              </w:rPr>
              <w:t xml:space="preserve">Wykształcenie wyższe kierunkowe z zakresu: psychologii, pedagogiki, psychologii edukacyjnej, zarządzanie w oświacie, HR i zarządzanie zasobami ludzkimi, komunikacji społecznej, coachingu edukacyjnego. </w:t>
            </w:r>
          </w:p>
          <w:p w14:paraId="67DDFF68" w14:textId="77777777" w:rsidR="00611FF3" w:rsidRPr="0083348B" w:rsidRDefault="00611FF3" w:rsidP="0083348B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4A9C208E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299D761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2E87E61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C45166B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11FF3" w:rsidRPr="0083348B" w14:paraId="5CE2965E" w14:textId="77777777" w:rsidTr="00F81CBD">
        <w:trPr>
          <w:trHeight w:val="834"/>
        </w:trPr>
        <w:tc>
          <w:tcPr>
            <w:tcW w:w="728" w:type="dxa"/>
          </w:tcPr>
          <w:p w14:paraId="2EE492E1" w14:textId="77777777" w:rsidR="00611FF3" w:rsidRPr="0083348B" w:rsidRDefault="00611FF3" w:rsidP="0083348B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11E38660" w14:textId="77777777" w:rsidR="00611FF3" w:rsidRPr="0083348B" w:rsidRDefault="00611FF3" w:rsidP="0083348B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sz w:val="20"/>
                <w:szCs w:val="20"/>
              </w:rPr>
              <w:t>Posiada minimum 3 letnie doświadczenie w pracy nauczyciela / wykładowcy /szkoleniowca.</w:t>
            </w:r>
          </w:p>
        </w:tc>
        <w:tc>
          <w:tcPr>
            <w:tcW w:w="934" w:type="dxa"/>
          </w:tcPr>
          <w:p w14:paraId="60A6D309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7AFAE904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6CA3C1D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770C92E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11FF3" w:rsidRPr="0083348B" w14:paraId="0DB81915" w14:textId="77777777" w:rsidTr="00F81CBD">
        <w:trPr>
          <w:trHeight w:val="734"/>
        </w:trPr>
        <w:tc>
          <w:tcPr>
            <w:tcW w:w="728" w:type="dxa"/>
          </w:tcPr>
          <w:p w14:paraId="7BAF77E0" w14:textId="77777777" w:rsidR="00611FF3" w:rsidRPr="0083348B" w:rsidRDefault="00611FF3" w:rsidP="0083348B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1596C384" w14:textId="4D124633" w:rsidR="00611FF3" w:rsidRPr="0083348B" w:rsidRDefault="00611FF3" w:rsidP="0083348B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3348B">
              <w:rPr>
                <w:rFonts w:asciiTheme="minorHAnsi" w:hAnsiTheme="minorHAnsi" w:cstheme="minorHAnsi"/>
                <w:sz w:val="20"/>
                <w:szCs w:val="20"/>
              </w:rPr>
              <w:t>Przeprowadziła/dził w ciągu ostatnich 3 lat szkoleń w wymiarze minimum 30 godzin z  zakresu psychologii, pedagogiki, psychologii edukacyjnej, zarządzanie w oświacie, HR i zarządzanie zasobami ludzkimi, komunikacji społecznej, coachingu edukacyjnego.</w:t>
            </w:r>
          </w:p>
        </w:tc>
        <w:tc>
          <w:tcPr>
            <w:tcW w:w="934" w:type="dxa"/>
          </w:tcPr>
          <w:p w14:paraId="53D74B3C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056E240D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D69C5BC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DD3B449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4C7921C8" w14:textId="77777777" w:rsidR="00CB4410" w:rsidRDefault="00CB4410" w:rsidP="00CB4410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Prowadzący posiada / nie posiada (niewłaściwe skreślić) </w:t>
      </w:r>
      <w:r w:rsidRPr="0083348B">
        <w:rPr>
          <w:rFonts w:cstheme="minorHAnsi"/>
          <w:sz w:val="20"/>
          <w:szCs w:val="20"/>
        </w:rPr>
        <w:t>doświadczenie we współpracy ze szkołami polonijnymi, organizacjami społecznymi lub placówkami edukacyjnymi funkcjonującymi w środowisku migracyjnym i wielokulturowym</w:t>
      </w:r>
      <w:r>
        <w:rPr>
          <w:rFonts w:cstheme="minorHAnsi"/>
          <w:sz w:val="20"/>
          <w:szCs w:val="20"/>
        </w:rPr>
        <w:t>, tj…………………………. (proszę wskazać zakres i wymiar doświadczenia).</w:t>
      </w:r>
    </w:p>
    <w:p w14:paraId="0DDC0359" w14:textId="77777777" w:rsidR="00CB4410" w:rsidRDefault="00CB4410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</w:p>
    <w:p w14:paraId="6AA6F5D2" w14:textId="4674E758" w:rsidR="00611FF3" w:rsidRPr="0083348B" w:rsidRDefault="00611FF3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83348B">
        <w:rPr>
          <w:rFonts w:eastAsia="Times New Roman" w:cstheme="minorHAnsi"/>
          <w:sz w:val="20"/>
          <w:szCs w:val="20"/>
        </w:rPr>
        <w:t xml:space="preserve">UWAGA: Informacje podane w pkt 2, w tym w tabeli znajdującej się w tym pkt, należy podać oddzielnie dla każdego Prowadzącego. </w:t>
      </w:r>
    </w:p>
    <w:p w14:paraId="22316629" w14:textId="77777777" w:rsidR="00611FF3" w:rsidRDefault="00611FF3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83348B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83348B">
        <w:rPr>
          <w:rFonts w:eastAsia="Times New Roman" w:cstheme="minorHAnsi"/>
          <w:sz w:val="20"/>
          <w:szCs w:val="20"/>
          <w:vertAlign w:val="superscript"/>
        </w:rPr>
        <w:t>1)</w:t>
      </w:r>
      <w:r w:rsidRPr="0083348B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 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611FF3" w:rsidRPr="0083348B" w14:paraId="3C28F76E" w14:textId="77777777" w:rsidTr="00F81CBD">
        <w:trPr>
          <w:trHeight w:hRule="exact" w:val="1984"/>
        </w:trPr>
        <w:tc>
          <w:tcPr>
            <w:tcW w:w="4614" w:type="dxa"/>
          </w:tcPr>
          <w:p w14:paraId="600036BF" w14:textId="5B98CD87" w:rsidR="00611FF3" w:rsidRPr="0083348B" w:rsidRDefault="00611FF3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83348B">
              <w:rPr>
                <w:rFonts w:eastAsia="Calibri" w:cstheme="minorHAnsi"/>
                <w:sz w:val="20"/>
                <w:szCs w:val="20"/>
              </w:rPr>
              <w:lastRenderedPageBreak/>
              <w:t>………………………………………………………</w:t>
            </w:r>
          </w:p>
          <w:p w14:paraId="0341235E" w14:textId="77777777" w:rsidR="00611FF3" w:rsidRPr="0083348B" w:rsidRDefault="00611FF3" w:rsidP="0083348B">
            <w:pPr>
              <w:spacing w:after="0" w:line="320" w:lineRule="atLeast"/>
              <w:ind w:firstLine="744"/>
              <w:rPr>
                <w:rFonts w:eastAsia="Calibri" w:cstheme="minorHAnsi"/>
                <w:sz w:val="20"/>
                <w:szCs w:val="20"/>
              </w:rPr>
            </w:pPr>
            <w:r w:rsidRPr="0083348B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74F688CA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30EA9DB4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3B0D796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24B5D20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83348B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04060FA" w14:textId="77777777" w:rsidR="00611FF3" w:rsidRPr="0083348B" w:rsidRDefault="00611FF3" w:rsidP="0083348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3348B">
              <w:rPr>
                <w:rFonts w:eastAsia="Calibri" w:cstheme="minorHAnsi"/>
                <w:sz w:val="20"/>
                <w:szCs w:val="20"/>
              </w:rPr>
              <w:t>/podpis Wykonawcy / osoby uprawnionej do reprezentacji/ Wykonawcy/pełnomocnika/</w:t>
            </w:r>
          </w:p>
          <w:p w14:paraId="00D5342F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E3FAEFE" w14:textId="77777777" w:rsidR="00611FF3" w:rsidRPr="0083348B" w:rsidRDefault="00611FF3" w:rsidP="0083348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0AA8FBF0" w14:textId="77777777" w:rsidR="00611FF3" w:rsidRPr="0083348B" w:rsidRDefault="00611FF3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83348B">
        <w:rPr>
          <w:rFonts w:eastAsia="Times New Roman" w:cstheme="minorHAnsi"/>
          <w:b/>
          <w:bCs/>
          <w:sz w:val="20"/>
          <w:szCs w:val="20"/>
        </w:rPr>
        <w:t>UWAGA:</w:t>
      </w:r>
      <w:r w:rsidRPr="0083348B">
        <w:rPr>
          <w:rFonts w:eastAsia="Times New Roman" w:cstheme="minorHAnsi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CA51B25" w14:textId="501C6577" w:rsidR="00611FF3" w:rsidRPr="0083348B" w:rsidRDefault="00611FF3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C6D57C0" w14:textId="77777777" w:rsidR="00957FE1" w:rsidRPr="0083348B" w:rsidRDefault="00957FE1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59745D6" w14:textId="77777777" w:rsidR="00611FF3" w:rsidRPr="0083348B" w:rsidRDefault="00611FF3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CEEFB27" w14:textId="77777777" w:rsidR="008735B3" w:rsidRDefault="008735B3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776A0159" w14:textId="580D9A8D" w:rsidR="000E6E6C" w:rsidRPr="0083348B" w:rsidRDefault="000E6E6C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lastRenderedPageBreak/>
        <w:t>Załącznik nr 2 do formularza ofertowego</w:t>
      </w:r>
      <w:bookmarkEnd w:id="4"/>
    </w:p>
    <w:p w14:paraId="38C2AC1E" w14:textId="77777777" w:rsidR="000E6E6C" w:rsidRPr="0083348B" w:rsidRDefault="000E6E6C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sz w:val="20"/>
          <w:szCs w:val="20"/>
        </w:rPr>
      </w:pPr>
    </w:p>
    <w:p w14:paraId="3BA9D479" w14:textId="77777777" w:rsidR="00611FF3" w:rsidRPr="0083348B" w:rsidRDefault="00611FF3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Część I </w:t>
      </w:r>
    </w:p>
    <w:p w14:paraId="160BA757" w14:textId="38B389C4" w:rsidR="00611FF3" w:rsidRPr="0083348B" w:rsidRDefault="000E6E6C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ZAKRES </w:t>
      </w:r>
      <w:r w:rsidR="008D1850" w:rsidRPr="0083348B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TEMATYCZNY: </w:t>
      </w:r>
      <w:r w:rsidR="00611FF3"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>EZAMIN BEZ STERESU. PRAKTYCZNE SPOSOBY WSPIERANIA UCZNIÓW KLAS EGZAMINACYJNYCH.</w:t>
      </w:r>
      <w:r w:rsidR="00611FF3" w:rsidRPr="0083348B">
        <w:rPr>
          <w:rFonts w:asciiTheme="minorHAnsi" w:hAnsiTheme="minorHAnsi" w:cstheme="minorHAnsi"/>
          <w:b/>
          <w:sz w:val="20"/>
          <w:szCs w:val="20"/>
        </w:rPr>
        <w:t xml:space="preserve"> (2 godziny dydaktyczne, szkolenie stacjonarne, zaplanowane na sobotę 4 lipca 2026</w:t>
      </w:r>
      <w:r w:rsidR="008E374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11FF3" w:rsidRPr="0083348B">
        <w:rPr>
          <w:rFonts w:asciiTheme="minorHAnsi" w:hAnsiTheme="minorHAnsi" w:cstheme="minorHAnsi"/>
          <w:b/>
          <w:sz w:val="20"/>
          <w:szCs w:val="20"/>
        </w:rPr>
        <w:t>r.</w:t>
      </w:r>
      <w:r w:rsidR="008E374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11FF3" w:rsidRPr="0083348B">
        <w:rPr>
          <w:rFonts w:asciiTheme="minorHAnsi" w:hAnsiTheme="minorHAnsi" w:cstheme="minorHAnsi"/>
          <w:b/>
          <w:sz w:val="20"/>
          <w:szCs w:val="20"/>
        </w:rPr>
        <w:t>konsultacje indywidualne z nauczycielami w czasie konferencji, do 2 godzin po zakończonym szkoleniu).</w:t>
      </w:r>
    </w:p>
    <w:p w14:paraId="4F39DB90" w14:textId="581F75CB" w:rsidR="00611FF3" w:rsidRPr="0083348B" w:rsidRDefault="00611FF3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70684C0" w14:textId="77777777" w:rsidR="00611FF3" w:rsidRPr="0083348B" w:rsidRDefault="00611FF3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Szkolenie powinno być prowadzone przez specjalistę, który wskaże nauczycielom praktyczne umiejętności radzenia sobie ze stresem egzaminacyjnym, wzmacnianie odporności psychicznej oraz budowanie poczucia sprawczości i motywacji do nauki wśród uczniów. W trakcie szkolenia nauczyciele powinni zostać zapoznani z:  mechanizmami powstawania stresu oraz jego wpływu na koncentrację, efektywnością uczenia się, sposobami rozpoznawania objawów napięcia emocjonalnego i przeciążenia psychicznego, technikami redukcji stresu i napięcia przed egzaminem oraz w sytuacji egzaminacyjnej, ćwiczeniami oddechowymi, relaksacyjnymi i metodami wyciszania emocji, które mogą przekazać swoim uczniom, metodami organizacji nauki, planowania powtórek i zarządzania czasem, sposobami radzenia sobie z presją wyników oraz oczekiwaniami otoczenia, technikami poprawiającymi koncentrację i pamięć, znaczenia zdrowego stylu życia, snu i odpoczynku w okresie przygotowań do egzaminu. </w:t>
      </w:r>
    </w:p>
    <w:p w14:paraId="001FA414" w14:textId="77777777" w:rsidR="00611FF3" w:rsidRPr="0083348B" w:rsidRDefault="00611FF3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Podczas szkolenia przewiduje się: pracę warsztatową, ćwiczenia praktyczne, trening umiejętności społeczno-emocjonalnych, scenki sytuacyjne i analizę przykładów, dyskusje, pytania oraz wymianę doświadczeń uczestników.</w:t>
      </w:r>
    </w:p>
    <w:p w14:paraId="58E63D13" w14:textId="77777777" w:rsidR="00611FF3" w:rsidRPr="0083348B" w:rsidRDefault="00611FF3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cstheme="minorHAnsi"/>
          <w:sz w:val="20"/>
          <w:szCs w:val="20"/>
        </w:rPr>
        <w:t>Celem szkolenia jest wyposażenie nauczycieli w wiedzę, techniki i praktyczne narzędzia wspierające uczniów klas egzaminacyjnych w radzeniu sobie ze stresem oraz skutecznym przygotowaniu do egzaminów. Szkolenie ma wzmacniać kompetencje nauczycieli w zakresie budowania odporności psychicznej, motywacji i poczucia bezpieczeństwa uczniów.</w:t>
      </w:r>
    </w:p>
    <w:p w14:paraId="4C4ED27C" w14:textId="77777777" w:rsidR="00611FF3" w:rsidRPr="0083348B" w:rsidRDefault="00611FF3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bookmarkEnd w:id="5"/>
    <w:p w14:paraId="45C04F42" w14:textId="77777777" w:rsidR="000E6E6C" w:rsidRPr="0083348B" w:rsidRDefault="000E6E6C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Opis merytoryczny szkolenia (sylabus)</w:t>
      </w:r>
    </w:p>
    <w:p w14:paraId="7DAD6799" w14:textId="77777777" w:rsidR="000E6E6C" w:rsidRPr="0083348B" w:rsidRDefault="000E6E6C" w:rsidP="0083348B">
      <w:pPr>
        <w:spacing w:after="0" w:line="320" w:lineRule="atLeast"/>
        <w:rPr>
          <w:rFonts w:cstheme="minorHAnsi"/>
          <w:b/>
          <w:sz w:val="20"/>
          <w:szCs w:val="20"/>
          <w:highlight w:val="yellow"/>
        </w:rPr>
      </w:pPr>
      <w:r w:rsidRPr="0083348B">
        <w:rPr>
          <w:rFonts w:cstheme="minorHAnsi"/>
          <w:b/>
          <w:sz w:val="20"/>
          <w:szCs w:val="20"/>
          <w:highlight w:val="yellow"/>
        </w:rPr>
        <w:br w:type="page"/>
      </w:r>
    </w:p>
    <w:p w14:paraId="4E57BF9D" w14:textId="77777777" w:rsidR="008E1C01" w:rsidRPr="0083348B" w:rsidRDefault="008E1C01" w:rsidP="0083348B">
      <w:pPr>
        <w:spacing w:after="0" w:line="320" w:lineRule="atLeast"/>
        <w:rPr>
          <w:rFonts w:cstheme="minorHAnsi"/>
          <w:b/>
          <w:sz w:val="20"/>
          <w:szCs w:val="20"/>
          <w:highlight w:val="yellow"/>
        </w:rPr>
      </w:pPr>
    </w:p>
    <w:p w14:paraId="07E9CA3F" w14:textId="77777777" w:rsidR="008E1C01" w:rsidRPr="0083348B" w:rsidRDefault="008E1C01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Załącznik nr 2 do formularza ofertowego</w:t>
      </w:r>
    </w:p>
    <w:p w14:paraId="2F007A00" w14:textId="77777777" w:rsidR="008E1C01" w:rsidRPr="0083348B" w:rsidRDefault="008E1C01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sz w:val="20"/>
          <w:szCs w:val="20"/>
        </w:rPr>
      </w:pPr>
    </w:p>
    <w:p w14:paraId="405524CC" w14:textId="21844FF8" w:rsidR="008E1C01" w:rsidRPr="0083348B" w:rsidRDefault="008E1C01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Część II </w:t>
      </w:r>
    </w:p>
    <w:p w14:paraId="318B5D12" w14:textId="6E3DABFF" w:rsidR="008E1C01" w:rsidRPr="0083348B" w:rsidRDefault="008E1C01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83348B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ZAKRES TEMATYCZNY: </w:t>
      </w:r>
      <w:r w:rsidRPr="0083348B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ZAKRES TEMATYCZNY: JAK ZATRZYMAĆ NAUCZYCIELI W SZKOŁACH POLONIJNYCH – RELACJE, ROZWÓJ, DOCENIANIE – szkolenie dla kadry kierowniczej. </w:t>
      </w:r>
      <w:r w:rsidRPr="0083348B">
        <w:rPr>
          <w:rFonts w:asciiTheme="minorHAnsi" w:hAnsiTheme="minorHAnsi" w:cstheme="minorHAnsi"/>
          <w:b/>
          <w:sz w:val="20"/>
          <w:szCs w:val="20"/>
        </w:rPr>
        <w:t>(2 godziny dydaktyczne, szkolenie stacjonarne, zaplanowane na sobotę 4 lipca 2026</w:t>
      </w:r>
      <w:r w:rsidR="001C6CB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3348B">
        <w:rPr>
          <w:rFonts w:asciiTheme="minorHAnsi" w:hAnsiTheme="minorHAnsi" w:cstheme="minorHAnsi"/>
          <w:b/>
          <w:sz w:val="20"/>
          <w:szCs w:val="20"/>
        </w:rPr>
        <w:t>r., konsultacje indywidualne z nauczycielami w czasie konferencji, do 2 godzin po zakończonym szkoleniu).</w:t>
      </w:r>
    </w:p>
    <w:p w14:paraId="50E09417" w14:textId="4A7E4CD6" w:rsidR="008E1C01" w:rsidRPr="0083348B" w:rsidRDefault="008E1C01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29E12AB" w14:textId="77777777" w:rsidR="008E1C01" w:rsidRPr="0083348B" w:rsidRDefault="008E1C01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Szkolenie prowadzone przez specjalistę będzie poświęcone budowaniu skutecznych strategii wspierania i utrzymywania kadry pedagogicznej w szkołach polonijnych. Uczestnicy powinni zostać wyposażeni w praktyczne rozwiązania wzmacniające zaangażowanie nauczycieli, budowanie pozytywnych relacji w środowisku szkolnym oraz tworzenie atmosfery sprzyjającej współpracy i rozwojowi zawodowemu.</w:t>
      </w:r>
    </w:p>
    <w:p w14:paraId="153EFB92" w14:textId="77777777" w:rsidR="008E1C01" w:rsidRPr="0083348B" w:rsidRDefault="008E1C01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W trakcie szkolenia wymagane jest, aby omówiono: przyczyny rotacji nauczycieli oraz najczęstsze wyzwania związane z pracą w szkołach polonijnych, znaczenie relacji interpersonalnych i komunikacji w budowaniu stabilnego zespołu, sposoby wzmacniania motywacji i zaangażowania nauczycieli, metody doceniania pracy nauczycieli i budowania kultury uznania, rolę dyrektora jako lidera wspierającego rozwój i dobrostan kadry, strategie przeciwdziałania wypaleniu zawodowemu, metody tworzenia bezpiecznego i wspierającego środowiska pracy, możliwości rozwoju zawodowego nauczycieli w szkołach polonijnych, budowanie współpracy i integracji zespołu nauczycielskiego, przykłady dobrych praktyk wspierających długofalowe utrzymanie kadry pedagogicznej.</w:t>
      </w:r>
    </w:p>
    <w:p w14:paraId="2C45D486" w14:textId="77777777" w:rsidR="008E1C01" w:rsidRPr="0083348B" w:rsidRDefault="008E1C01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Podczas zajęć przewiduje się: pracę warsztatową, analizę studiów przypadków, wymianę doświadczeń uczestników, ćwiczenia dotyczące komunikacji i zarządzania zespołem, opracowywania praktycznych rozwiązań możliwych do wdrożenia w szkołach polonijnych.</w:t>
      </w:r>
    </w:p>
    <w:p w14:paraId="0DF6F345" w14:textId="77777777" w:rsidR="008E1C01" w:rsidRPr="0083348B" w:rsidRDefault="008E1C01" w:rsidP="0083348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Celem szkolenia jest wyposażenie nauczycieli – kadrę zarządzającą w wiedzę, techniki i praktyczne narzędzia wspierające budowanie stabilnego, zaangażowanego i zmotywowanego zespołu nauczycielskiego. Szkolenie ma rozwijać kompetencje dyrektorów i nauczycieli w zakresie komunikacji, doceniania pracy oraz tworzenia środowiska sprzyjającego rozwojowi zawodowemu i dobrostanowi kadry.</w:t>
      </w:r>
    </w:p>
    <w:p w14:paraId="10D771BA" w14:textId="77777777" w:rsidR="008E1C01" w:rsidRPr="0083348B" w:rsidRDefault="008E1C01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3432A046" w14:textId="77777777" w:rsidR="008E1C01" w:rsidRPr="0083348B" w:rsidRDefault="008E1C01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Opis merytoryczny szkolenia (sylabus)</w:t>
      </w:r>
    </w:p>
    <w:p w14:paraId="0F7B7B1E" w14:textId="18AC68DB" w:rsidR="000E6E6C" w:rsidRPr="0083348B" w:rsidRDefault="008E1C01" w:rsidP="0083348B">
      <w:pPr>
        <w:spacing w:after="0" w:line="320" w:lineRule="atLeast"/>
        <w:rPr>
          <w:rFonts w:cstheme="minorHAnsi"/>
          <w:b/>
          <w:sz w:val="20"/>
          <w:szCs w:val="20"/>
          <w:highlight w:val="yellow"/>
        </w:rPr>
      </w:pPr>
      <w:r w:rsidRPr="0083348B">
        <w:rPr>
          <w:rFonts w:cstheme="minorHAnsi"/>
          <w:b/>
          <w:sz w:val="20"/>
          <w:szCs w:val="20"/>
          <w:highlight w:val="yellow"/>
        </w:rPr>
        <w:br w:type="page"/>
      </w:r>
    </w:p>
    <w:p w14:paraId="48A4F0FD" w14:textId="3ED1FB8F" w:rsidR="00D10A92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lastRenderedPageBreak/>
        <w:t xml:space="preserve">Część I </w:t>
      </w:r>
    </w:p>
    <w:p w14:paraId="547B2F50" w14:textId="77777777" w:rsidR="0079625A" w:rsidRPr="0083348B" w:rsidRDefault="0079625A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35C8CC37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Załącznik nr 3 do zapytania ofertowego</w:t>
      </w:r>
    </w:p>
    <w:p w14:paraId="734F3790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ISOTNE POSTANOWIENIA UMOWY</w:t>
      </w:r>
    </w:p>
    <w:p w14:paraId="41138A7F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UMOWA NR …………………/2026/ORPEG/PCN</w:t>
      </w:r>
    </w:p>
    <w:p w14:paraId="25B4F54B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 dniu ……………………. 2026 roku w Warszawie pomiędzy: </w:t>
      </w:r>
    </w:p>
    <w:p w14:paraId="2A32F8D7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Skarbem Państwa – Ośrodkiem Rozwoju Polskiej Edukacji za Granicą z siedzibą w Warszawie przy ul. Janusza Kurtyki 4, 02-676 Warszawa, zwanego dalej także „ORPEG”, NIP 521-290-84-45, REGON 000195274, zwanym dalej Zamawiającym lub ORPEG, reprezentowanym przez:</w:t>
      </w:r>
    </w:p>
    <w:p w14:paraId="00812B99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767237BD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a</w:t>
      </w:r>
    </w:p>
    <w:p w14:paraId="16D13F7B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 zwanymi dalej Stronami, a osobno Stroną została zawarta umowa o następującej treści:</w:t>
      </w:r>
    </w:p>
    <w:p w14:paraId="747D0D66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C77F956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1</w:t>
      </w:r>
    </w:p>
    <w:p w14:paraId="21A55F0A" w14:textId="77777777" w:rsidR="007F62FB" w:rsidRPr="0083348B" w:rsidRDefault="007F62FB" w:rsidP="0083348B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Zamawiający zleca, a Wykonawca przyjmuje obowiązki, polegające na przeprowadzeniu szkolenia </w:t>
      </w:r>
      <w:r w:rsidRPr="0083348B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stacjonarnego wspierającego w pracy dydaktycznej nauczycieli </w:t>
      </w:r>
      <w:r w:rsidRPr="0083348B">
        <w:rPr>
          <w:rFonts w:asciiTheme="minorHAnsi" w:hAnsiTheme="minorHAnsi" w:cstheme="minorHAnsi"/>
          <w:color w:val="000000"/>
          <w:sz w:val="20"/>
          <w:szCs w:val="20"/>
        </w:rPr>
        <w:t xml:space="preserve">pracujących wśród Polonii i Polaków zamieszkałych za granicą zwanych dalej także nauczycielami </w:t>
      </w:r>
      <w:r w:rsidRPr="0083348B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polonijnymi, zrzeszonych w Polskiej Macierzy Szkolnej w Anglii - </w:t>
      </w:r>
      <w:r w:rsidRPr="0083348B">
        <w:rPr>
          <w:rFonts w:asciiTheme="minorHAnsi" w:hAnsiTheme="minorHAnsi" w:cstheme="minorHAnsi"/>
          <w:bCs/>
          <w:sz w:val="20"/>
          <w:szCs w:val="20"/>
        </w:rPr>
        <w:t xml:space="preserve">KONFERENCJA METODYCZNA DLA NAUCZYCIELI </w:t>
      </w:r>
      <w:r w:rsidRPr="0083348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zrzeszonych w Polskiej Macierzy Szkolnej </w:t>
      </w:r>
      <w:r w:rsidRPr="0083348B">
        <w:rPr>
          <w:rFonts w:asciiTheme="minorHAnsi" w:hAnsiTheme="minorHAnsi" w:cstheme="minorHAnsi"/>
          <w:bCs/>
          <w:sz w:val="20"/>
          <w:szCs w:val="20"/>
        </w:rPr>
        <w:t>CANTERBURY 3 LIPCA – 5 LIPCA 2026r.</w:t>
      </w:r>
      <w:r w:rsidRPr="0083348B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 </w:t>
      </w:r>
    </w:p>
    <w:p w14:paraId="603BD3C7" w14:textId="77777777" w:rsidR="007F62FB" w:rsidRPr="0083348B" w:rsidRDefault="007F62FB" w:rsidP="0083348B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83348B">
        <w:rPr>
          <w:rFonts w:asciiTheme="minorHAnsi" w:eastAsia="Tahoma" w:hAnsiTheme="minorHAnsi" w:cstheme="minorHAnsi"/>
          <w:sz w:val="20"/>
          <w:szCs w:val="20"/>
          <w:lang w:bidi="pl-PL"/>
        </w:rPr>
        <w:t>Zakres tematyczno-metodyczny szkolenia EGZAMIN BEZ STRESU. PRAKTYCZNE SPOSOBY WSPIERANIA UCZNIÓW KLAS EGZAMINACYJNYCH, dla nauczycieli pracujących w placówkach oświatowych zrzeszonych w Polskiej Macierzy Szkolnej w Anglii, zgodnie z załącznikiem nr 5 do umowy.</w:t>
      </w:r>
    </w:p>
    <w:p w14:paraId="72386EA1" w14:textId="77777777" w:rsidR="007F62FB" w:rsidRPr="0083348B" w:rsidRDefault="007F62FB" w:rsidP="0083348B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Rekrutacja na szkolenia leży po stronie Zamawiającego.</w:t>
      </w:r>
    </w:p>
    <w:p w14:paraId="79F9018F" w14:textId="77777777" w:rsidR="007F62FB" w:rsidRPr="0083348B" w:rsidRDefault="007F62FB" w:rsidP="0083348B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60BDBA84" w14:textId="77777777" w:rsidR="007F62FB" w:rsidRPr="0083348B" w:rsidRDefault="007F62FB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przygotowanie zakresu merytorycznego prowadzonego szkolenia /Sylabusa/; </w:t>
      </w:r>
    </w:p>
    <w:p w14:paraId="69A9459F" w14:textId="77777777" w:rsidR="007F62FB" w:rsidRPr="0083348B" w:rsidRDefault="007F62FB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 z logo ORPEG i PCN;</w:t>
      </w:r>
    </w:p>
    <w:p w14:paraId="1DE0E5A4" w14:textId="77777777" w:rsidR="007F62FB" w:rsidRPr="0083348B" w:rsidRDefault="007F62FB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zaprezentowanie uczestnikom materiałów, o których mowa powyżej podczas szkolenia oraz praca warsztatowa z uczestnikami;</w:t>
      </w:r>
    </w:p>
    <w:p w14:paraId="57D6883D" w14:textId="77777777" w:rsidR="007F62FB" w:rsidRPr="0083348B" w:rsidRDefault="007F62FB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przekazanie materiałów szkoleniowych, o których mowa powyżej Zamawiającemu, niestanowiących utworu wg ustawy o prawach autorskich;</w:t>
      </w:r>
    </w:p>
    <w:p w14:paraId="5C3566D2" w14:textId="77777777" w:rsidR="007F62FB" w:rsidRPr="0083348B" w:rsidRDefault="007F62FB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przeprowadzenie szkolenia w wymiarze 2 godzin (+/- 10 minut),</w:t>
      </w:r>
    </w:p>
    <w:p w14:paraId="07B67E41" w14:textId="77777777" w:rsidR="007F62FB" w:rsidRPr="0083348B" w:rsidRDefault="007F62FB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konsultacje indywidualne z uczestnikami, nauczycielami do 2. godzin po zakończeniu szkolenia; </w:t>
      </w:r>
    </w:p>
    <w:p w14:paraId="7F162FAB" w14:textId="77777777" w:rsidR="007F62FB" w:rsidRPr="0083348B" w:rsidRDefault="007F62FB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przygotowanie sprawozdania z zajęć. </w:t>
      </w:r>
    </w:p>
    <w:p w14:paraId="112FABD5" w14:textId="77777777" w:rsidR="007F62FB" w:rsidRPr="0083348B" w:rsidRDefault="007F62FB" w:rsidP="0083348B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Szkolenie zostanie przeprowadzone w Canterbury, w sali wykładowej wskazanej przez Wykonawcę, dla maksymalnie 50 uczestników. Szkolenie ma mieć formę wykładu stacjonarnego połączonego z warsztatami.</w:t>
      </w:r>
    </w:p>
    <w:p w14:paraId="6CDFD5D4" w14:textId="6BBB7C07" w:rsidR="007F62FB" w:rsidRPr="004B1972" w:rsidRDefault="004B1972" w:rsidP="0083348B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75BFD">
        <w:rPr>
          <w:rFonts w:asciiTheme="minorHAnsi" w:hAnsiTheme="minorHAnsi" w:cstheme="minorHAnsi"/>
          <w:sz w:val="20"/>
          <w:szCs w:val="20"/>
        </w:rPr>
        <w:t xml:space="preserve">Koszty dojazdu oraz wyżywienia (w szczególności obiadów i kolacji) leżą po stronie Wykonawcy. Nocleg wraz ze śniadaniem dla osób realizujących szkolenie zapewnia organizator konferencji. </w:t>
      </w:r>
    </w:p>
    <w:p w14:paraId="621B22D8" w14:textId="77777777" w:rsidR="007F62FB" w:rsidRPr="0083348B" w:rsidRDefault="007F62FB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§ 2</w:t>
      </w:r>
    </w:p>
    <w:p w14:paraId="4614A9FC" w14:textId="77777777" w:rsidR="007F62FB" w:rsidRPr="0083348B" w:rsidRDefault="007F62FB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lastRenderedPageBreak/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21CA0982" w14:textId="77777777" w:rsidR="007F62FB" w:rsidRPr="0083348B" w:rsidRDefault="007F62FB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Wykonawca nie może powierzyć wykonanie umowy lub jej części innym podmiotom bez uprzedniego uzyskania w tym przedmiocie pisemnej zgody Zamawiającego. Zastrzeżenie, o którym mowa w zdaniu poprzedzającym, nie dotyczy pracowników i współpracowników Wykonawcy. </w:t>
      </w:r>
    </w:p>
    <w:p w14:paraId="5EDB7559" w14:textId="77777777" w:rsidR="007F62FB" w:rsidRPr="0083348B" w:rsidRDefault="007F62FB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Zamawiający dopuszcza możliwość zmiany Prowadzącego przed rozpoczęciem realizacji danego tematu pod następującymi warunkami spełnionymi jednocześnie:</w:t>
      </w:r>
    </w:p>
    <w:p w14:paraId="2431CF38" w14:textId="77777777" w:rsidR="007F62FB" w:rsidRPr="0083348B" w:rsidRDefault="007F62FB" w:rsidP="0083348B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uprzedniego wystąpienia z prośbą do Zamawiającego pisemnie lub mailowo, przed planowaną zmianą, o wyrażenie zgody na zmianę Prowadzącego wraz z informacjami o kwalifikacjach proponowanej osoby; uzyskanie zgody Zamawiającego</w:t>
      </w:r>
    </w:p>
    <w:p w14:paraId="25E762CC" w14:textId="77777777" w:rsidR="007F62FB" w:rsidRPr="0083348B" w:rsidRDefault="007F62FB" w:rsidP="0083348B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posiadania przez osobę zastępującą kwalifikacji nie niższych niż minimalne wymagania określone zapytaniu ofertowym.</w:t>
      </w:r>
    </w:p>
    <w:p w14:paraId="38C60294" w14:textId="77777777" w:rsidR="007F62FB" w:rsidRPr="0083348B" w:rsidRDefault="007F62FB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 informacji przez podmioty, o których mowa w ust. 2 </w:t>
      </w:r>
    </w:p>
    <w:p w14:paraId="1F5DB2C5" w14:textId="77777777" w:rsidR="007F62FB" w:rsidRPr="0083348B" w:rsidRDefault="007F62FB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68A00296" w14:textId="77777777" w:rsidR="007F62FB" w:rsidRPr="0083348B" w:rsidRDefault="007F62FB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5D901838" w14:textId="77777777" w:rsidR="007F62FB" w:rsidRPr="0083348B" w:rsidRDefault="007F62FB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7BFE137A" w14:textId="77777777" w:rsidR="007F62FB" w:rsidRPr="0083348B" w:rsidRDefault="007F62FB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D3E282E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3</w:t>
      </w:r>
    </w:p>
    <w:p w14:paraId="3498461A" w14:textId="77777777" w:rsidR="007F62FB" w:rsidRPr="0083348B" w:rsidRDefault="007F62FB" w:rsidP="0083348B">
      <w:pPr>
        <w:numPr>
          <w:ilvl w:val="0"/>
          <w:numId w:val="32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Za należyte wykonanie przedmiotu zamówienia, a w szczególności za </w:t>
      </w:r>
      <w:r w:rsidRPr="0083348B">
        <w:rPr>
          <w:rFonts w:eastAsia="Times New Roman" w:cstheme="minorHAnsi"/>
          <w:sz w:val="20"/>
          <w:szCs w:val="20"/>
          <w:lang w:eastAsia="pl-PL"/>
        </w:rPr>
        <w:t>przygotowanie materiałów i przeprowadzenie szkolenia Wykonawca otrzyma wynagrodzenie w wysokości</w:t>
      </w:r>
      <w:r w:rsidRPr="0083348B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 xml:space="preserve">wraz z należnymi składkami na ubezpieczenie społeczne płatnymi przez </w:t>
      </w:r>
      <w:r w:rsidRPr="0083348B">
        <w:rPr>
          <w:rFonts w:eastAsia="Times New Roman" w:cstheme="minorHAnsi"/>
          <w:sz w:val="20"/>
          <w:szCs w:val="20"/>
          <w:lang w:eastAsia="pl-PL"/>
        </w:rPr>
        <w:t>Wykonawcę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 xml:space="preserve"> oraz zaliczką na podatek dochodowy</w:t>
      </w:r>
      <w:r w:rsidRPr="0083348B">
        <w:rPr>
          <w:rFonts w:eastAsia="Times New Roman" w:cstheme="minorHAnsi"/>
          <w:sz w:val="20"/>
          <w:szCs w:val="20"/>
          <w:lang w:eastAsia="pl-PL"/>
        </w:rPr>
        <w:t>*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 xml:space="preserve"> lub</w:t>
      </w:r>
      <w:r w:rsidRPr="0083348B">
        <w:rPr>
          <w:rFonts w:eastAsia="Times New Roman" w:cstheme="minorHAnsi"/>
          <w:sz w:val="20"/>
          <w:szCs w:val="20"/>
          <w:lang w:eastAsia="pl-PL"/>
        </w:rPr>
        <w:t>: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 xml:space="preserve"> w tym podatek VAT w wysokości …</w:t>
      </w:r>
      <w:r w:rsidRPr="0083348B">
        <w:rPr>
          <w:rFonts w:eastAsia="Times New Roman" w:cstheme="minorHAnsi"/>
          <w:sz w:val="20"/>
          <w:szCs w:val="20"/>
          <w:lang w:eastAsia="pl-PL"/>
        </w:rPr>
        <w:t>..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>…%</w:t>
      </w:r>
      <w:r w:rsidRPr="0083348B">
        <w:rPr>
          <w:rFonts w:eastAsia="Times New Roman" w:cstheme="minorHAnsi"/>
          <w:sz w:val="20"/>
          <w:szCs w:val="20"/>
          <w:lang w:eastAsia="pl-PL"/>
        </w:rPr>
        <w:t>*</w:t>
      </w:r>
    </w:p>
    <w:p w14:paraId="50C621AB" w14:textId="77777777" w:rsidR="007F62FB" w:rsidRPr="0083348B" w:rsidRDefault="007F62FB" w:rsidP="0083348B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>lub</w:t>
      </w:r>
      <w:r w:rsidRPr="0083348B">
        <w:rPr>
          <w:rFonts w:cstheme="minorHAnsi"/>
          <w:sz w:val="20"/>
          <w:szCs w:val="20"/>
        </w:rPr>
        <w:t>:</w:t>
      </w:r>
      <w:r w:rsidRPr="0083348B">
        <w:rPr>
          <w:rFonts w:cstheme="minorHAnsi"/>
          <w:sz w:val="20"/>
          <w:szCs w:val="20"/>
          <w:lang w:val="x-none"/>
        </w:rPr>
        <w:t xml:space="preserve"> </w:t>
      </w:r>
    </w:p>
    <w:p w14:paraId="5C068F3C" w14:textId="77777777" w:rsidR="007F62FB" w:rsidRPr="0083348B" w:rsidRDefault="007F62FB" w:rsidP="0083348B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cena brutto </w:t>
      </w:r>
      <w:r w:rsidRPr="0083348B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83348B">
        <w:rPr>
          <w:rFonts w:cstheme="minorHAnsi"/>
          <w:sz w:val="20"/>
          <w:szCs w:val="20"/>
          <w:lang w:val="x-none"/>
        </w:rPr>
        <w:t>Wykonawca oświadcza, iż przedmiotowa usługa</w:t>
      </w:r>
      <w:r w:rsidRPr="0083348B">
        <w:rPr>
          <w:rFonts w:cstheme="minorHAnsi"/>
          <w:sz w:val="20"/>
          <w:szCs w:val="20"/>
        </w:rPr>
        <w:t>**</w:t>
      </w:r>
      <w:r w:rsidRPr="0083348B">
        <w:rPr>
          <w:rFonts w:cstheme="minorHAnsi"/>
          <w:sz w:val="20"/>
          <w:szCs w:val="20"/>
          <w:lang w:val="x-none"/>
        </w:rPr>
        <w:t xml:space="preserve"> jest zwolniona z podatku VAT* </w:t>
      </w:r>
    </w:p>
    <w:p w14:paraId="02B1E324" w14:textId="77777777" w:rsidR="007F62FB" w:rsidRPr="0083348B" w:rsidRDefault="007F62FB" w:rsidP="0083348B">
      <w:pPr>
        <w:shd w:val="clear" w:color="auto" w:fill="FFFFFF" w:themeFill="background1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lub:</w:t>
      </w:r>
    </w:p>
    <w:p w14:paraId="7D639698" w14:textId="77777777" w:rsidR="007F62FB" w:rsidRPr="0083348B" w:rsidRDefault="007F62FB" w:rsidP="0083348B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  <w:lang w:val="x-none"/>
        </w:rPr>
        <w:t xml:space="preserve">cena brutto </w:t>
      </w:r>
      <w:r w:rsidRPr="0083348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że jest zwolniony z VAT podmiotowo*.</w:t>
      </w:r>
    </w:p>
    <w:p w14:paraId="7095401A" w14:textId="77777777" w:rsidR="007F62FB" w:rsidRPr="0083348B" w:rsidRDefault="007F62FB" w:rsidP="0083348B">
      <w:pPr>
        <w:numPr>
          <w:ilvl w:val="0"/>
          <w:numId w:val="32"/>
        </w:numPr>
        <w:shd w:val="clear" w:color="auto" w:fill="FFFFFF" w:themeFill="background1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Podstawą wynagrodzenia będą prawidłowo wystawione faktury/rachunki.</w:t>
      </w:r>
    </w:p>
    <w:p w14:paraId="28C9122B" w14:textId="77777777" w:rsidR="007F62FB" w:rsidRPr="0083348B" w:rsidRDefault="007F62FB" w:rsidP="0083348B">
      <w:pPr>
        <w:numPr>
          <w:ilvl w:val="0"/>
          <w:numId w:val="32"/>
        </w:numPr>
        <w:shd w:val="clear" w:color="auto" w:fill="FFFFFF" w:themeFill="background1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Wykonawca do składanej faktury/rachunku zobowiązany będzie złożyć protokół odbioru usługi.</w:t>
      </w:r>
    </w:p>
    <w:p w14:paraId="44CAC4AD" w14:textId="77777777" w:rsidR="007F62FB" w:rsidRPr="0083348B" w:rsidRDefault="007F62FB" w:rsidP="0083348B">
      <w:pPr>
        <w:numPr>
          <w:ilvl w:val="0"/>
          <w:numId w:val="32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val="x-none" w:eastAsia="pl-PL"/>
        </w:rPr>
        <w:t>Protokół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 odbioru musi zawierć minimum następujące informacje:</w:t>
      </w:r>
    </w:p>
    <w:p w14:paraId="31E7FE82" w14:textId="77777777" w:rsidR="007F62FB" w:rsidRPr="0083348B" w:rsidRDefault="007F62FB" w:rsidP="0083348B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t>miejscowość i data;</w:t>
      </w:r>
    </w:p>
    <w:p w14:paraId="2C1B9D04" w14:textId="77777777" w:rsidR="007F62FB" w:rsidRPr="0083348B" w:rsidRDefault="007F62FB" w:rsidP="0083348B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lastRenderedPageBreak/>
        <w:t>oznaczenie stron;</w:t>
      </w:r>
    </w:p>
    <w:p w14:paraId="3A63697C" w14:textId="77777777" w:rsidR="007F62FB" w:rsidRPr="0083348B" w:rsidRDefault="007F62FB" w:rsidP="0083348B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t>przedmiot umowy wraz z uwzględnieniem szczegółowej specyfikacji zrealizowanego zamówienia;</w:t>
      </w:r>
    </w:p>
    <w:p w14:paraId="12D29B62" w14:textId="77777777" w:rsidR="007F62FB" w:rsidRPr="0083348B" w:rsidRDefault="007F62FB" w:rsidP="0083348B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t>termin wykonania umowy;</w:t>
      </w:r>
    </w:p>
    <w:p w14:paraId="349FB035" w14:textId="77777777" w:rsidR="007F62FB" w:rsidRPr="0083348B" w:rsidRDefault="007F62FB" w:rsidP="0083348B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t>potwierdzenie wykonania umowy z należytą starannością lub uwagi do sposobu wykonania umowy;</w:t>
      </w:r>
    </w:p>
    <w:p w14:paraId="6D379E2B" w14:textId="77777777" w:rsidR="007F62FB" w:rsidRPr="0083348B" w:rsidRDefault="007F62FB" w:rsidP="0083348B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t>podpisy upoważnionych przedstawicieli Zamawiającego i Wykonawcy.</w:t>
      </w:r>
    </w:p>
    <w:p w14:paraId="09BBCB50" w14:textId="77777777" w:rsidR="007F62FB" w:rsidRPr="0083348B" w:rsidRDefault="007F62FB" w:rsidP="0083348B">
      <w:pPr>
        <w:widowControl w:val="0"/>
        <w:numPr>
          <w:ilvl w:val="0"/>
          <w:numId w:val="57"/>
        </w:numPr>
        <w:spacing w:after="0" w:line="320" w:lineRule="atLeast"/>
        <w:ind w:left="426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val="x-none" w:eastAsia="pl-PL"/>
        </w:rPr>
        <w:t>W przypadku Wykonawcy, który będzie osobą fizyczną nieprowadząc</w:t>
      </w:r>
      <w:r w:rsidRPr="0083348B">
        <w:rPr>
          <w:rFonts w:eastAsia="Times New Roman" w:cstheme="minorHAnsi"/>
          <w:sz w:val="20"/>
          <w:szCs w:val="20"/>
          <w:lang w:eastAsia="pl-PL"/>
        </w:rPr>
        <w:t>ą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 xml:space="preserve"> działalności gospodarczej, W</w:t>
      </w:r>
      <w:r w:rsidRPr="0083348B">
        <w:rPr>
          <w:rFonts w:eastAsia="Times New Roman" w:cstheme="minorHAnsi"/>
          <w:sz w:val="20"/>
          <w:szCs w:val="20"/>
          <w:lang w:eastAsia="pl-PL"/>
        </w:rPr>
        <w:t>ykonawca zobowiązany będzie złożyć*:</w:t>
      </w:r>
    </w:p>
    <w:p w14:paraId="047380ED" w14:textId="77777777" w:rsidR="007F62FB" w:rsidRPr="0083348B" w:rsidRDefault="007F62FB" w:rsidP="0083348B">
      <w:pPr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ewidencję przepracowanych godzin wg wzoru stanowiącego załącznik do istotnych postanowień umowy stanowiących załącznik do niniejszego zapytania ofertowego;</w:t>
      </w:r>
    </w:p>
    <w:p w14:paraId="5E25B4CD" w14:textId="77777777" w:rsidR="007F62FB" w:rsidRPr="0083348B" w:rsidRDefault="007F62FB" w:rsidP="0083348B">
      <w:pPr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6795F8DB" w14:textId="77777777" w:rsidR="007F62FB" w:rsidRPr="0083348B" w:rsidRDefault="007F62FB" w:rsidP="0083348B">
      <w:pPr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rachunek zgodnie wg wzoru stanowiącego załącznik do istotnych postanowień umowy stanowiących załącznik do niniejszego zapytania ofertowego;</w:t>
      </w:r>
    </w:p>
    <w:p w14:paraId="7F78E855" w14:textId="77777777" w:rsidR="007F62FB" w:rsidRPr="0083348B" w:rsidRDefault="007F62FB" w:rsidP="0083348B">
      <w:pPr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sprawozdanie. </w:t>
      </w:r>
    </w:p>
    <w:p w14:paraId="16F5E0BA" w14:textId="094CB76B" w:rsidR="007F62FB" w:rsidRPr="0083348B" w:rsidRDefault="007F62FB" w:rsidP="0083348B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Wykonawca składanej faktury </w:t>
      </w:r>
      <w:r w:rsidR="00C34EE6">
        <w:rPr>
          <w:rFonts w:eastAsia="Times New Roman" w:cstheme="minorHAnsi"/>
          <w:sz w:val="20"/>
          <w:szCs w:val="20"/>
          <w:lang w:eastAsia="pl-PL"/>
        </w:rPr>
        <w:t xml:space="preserve">/rachuku </w:t>
      </w:r>
      <w:r w:rsidRPr="0083348B">
        <w:rPr>
          <w:rFonts w:eastAsia="Times New Roman" w:cstheme="minorHAnsi"/>
          <w:sz w:val="20"/>
          <w:szCs w:val="20"/>
          <w:lang w:eastAsia="pl-PL"/>
        </w:rPr>
        <w:t>zobowiązany będzie złożyć*:</w:t>
      </w:r>
    </w:p>
    <w:p w14:paraId="71BAF4C4" w14:textId="77777777" w:rsidR="007F62FB" w:rsidRPr="0083348B" w:rsidRDefault="007F62FB" w:rsidP="0083348B">
      <w:pPr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2C4D020F" w14:textId="77777777" w:rsidR="007F62FB" w:rsidRPr="0083348B" w:rsidRDefault="007F62FB" w:rsidP="0083348B">
      <w:pPr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sprawozdanie. </w:t>
      </w:r>
    </w:p>
    <w:p w14:paraId="2154C0DC" w14:textId="77777777" w:rsidR="007F62FB" w:rsidRPr="0083348B" w:rsidRDefault="007F62FB" w:rsidP="0083348B">
      <w:pPr>
        <w:numPr>
          <w:ilvl w:val="0"/>
          <w:numId w:val="57"/>
        </w:numPr>
        <w:shd w:val="clear" w:color="auto" w:fill="FFFFFF" w:themeFill="background1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Wypłata wynagrodzenia za realizację nastąpi w terminie do 21 dni od dnia złożenia prawidłowego kompletu dokumentów.</w:t>
      </w:r>
    </w:p>
    <w:p w14:paraId="4B776F5E" w14:textId="77777777" w:rsidR="007F62FB" w:rsidRPr="0083348B" w:rsidRDefault="007F62FB" w:rsidP="0083348B">
      <w:pPr>
        <w:numPr>
          <w:ilvl w:val="0"/>
          <w:numId w:val="57"/>
        </w:numPr>
        <w:shd w:val="clear" w:color="auto" w:fill="FFFFFF" w:themeFill="background1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Wypłata wskazanego wyżej wynagrodzenia na rzecz Wykonawcy nastąpi przelewem na rachunek bankowy Wykonawcy wskazany na fakturze/rachunku.</w:t>
      </w:r>
    </w:p>
    <w:p w14:paraId="3FF852DF" w14:textId="77777777" w:rsidR="007F62FB" w:rsidRPr="0083348B" w:rsidRDefault="007F62FB" w:rsidP="0083348B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 termin dokonania płatności uważa się dzień obciążenia rachunku bankowego Zamawiającego.</w:t>
      </w:r>
    </w:p>
    <w:p w14:paraId="34901A2A" w14:textId="77777777" w:rsidR="007F62FB" w:rsidRPr="0083348B" w:rsidRDefault="007F62FB" w:rsidP="0083348B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 xml:space="preserve">Strony zgodnie oświadczają, że jeżeli Wykonawca jest objęty lub w czasie trwania umowy zostanie objęty obowiązkiem wynikającym z przepisów prawa do wystawiania faktur w </w:t>
      </w:r>
      <w:r w:rsidRPr="0083348B">
        <w:rPr>
          <w:rFonts w:cstheme="minorHAnsi"/>
          <w:sz w:val="20"/>
          <w:szCs w:val="20"/>
        </w:rPr>
        <w:t xml:space="preserve">Krajowym Systemie e-Faktur (KSeF), faktury te będą wystawiane i odbierane za pośrednictwem ww. systemu. Za dzień doręczenia faktury uznaje się </w:t>
      </w:r>
      <w:r w:rsidRPr="0083348B">
        <w:rPr>
          <w:rFonts w:eastAsia="Calibri" w:cstheme="minorHAnsi"/>
          <w:sz w:val="20"/>
          <w:szCs w:val="20"/>
        </w:rPr>
        <w:t>dzień przydzielania jej numeru w KSeF, z zastrzeżeniem ust. 15.</w:t>
      </w:r>
    </w:p>
    <w:p w14:paraId="17489F57" w14:textId="555ECBF3" w:rsidR="007F62FB" w:rsidRPr="0083348B" w:rsidRDefault="007F62FB" w:rsidP="0083348B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cstheme="minorHAnsi"/>
          <w:sz w:val="20"/>
          <w:szCs w:val="20"/>
        </w:rPr>
        <w:t xml:space="preserve">W przypadku, o którym mowa w ust. </w:t>
      </w:r>
      <w:r w:rsidR="00C34EE6" w:rsidRPr="0083348B">
        <w:rPr>
          <w:rFonts w:cstheme="minorHAnsi"/>
          <w:sz w:val="20"/>
          <w:szCs w:val="20"/>
        </w:rPr>
        <w:t>1</w:t>
      </w:r>
      <w:r w:rsidR="00C34EE6">
        <w:rPr>
          <w:rFonts w:cstheme="minorHAnsi"/>
          <w:sz w:val="20"/>
          <w:szCs w:val="20"/>
        </w:rPr>
        <w:t>1</w:t>
      </w:r>
      <w:r w:rsidR="00C34EE6"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sz w:val="20"/>
          <w:szCs w:val="20"/>
        </w:rPr>
        <w:t>Wykonawca będzie wystawiał faktury w następujący sposób:</w:t>
      </w:r>
    </w:p>
    <w:p w14:paraId="58159D87" w14:textId="77777777" w:rsidR="007F62FB" w:rsidRPr="0083348B" w:rsidRDefault="007F62FB" w:rsidP="0083348B">
      <w:pPr>
        <w:shd w:val="clear" w:color="auto" w:fill="FFFFFF"/>
        <w:suppressAutoHyphens/>
        <w:overflowPunct w:val="0"/>
        <w:spacing w:after="0" w:line="320" w:lineRule="atLeast"/>
        <w:ind w:left="357"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Nabywca (podmiot 2): Ośrodek Rozwoju Polskiej Edukacji za Granicą, </w:t>
      </w:r>
    </w:p>
    <w:p w14:paraId="5049247A" w14:textId="77777777" w:rsidR="007F62FB" w:rsidRPr="0083348B" w:rsidRDefault="007F62FB" w:rsidP="0083348B">
      <w:pPr>
        <w:shd w:val="clear" w:color="auto" w:fill="FFFFFF"/>
        <w:suppressAutoHyphens/>
        <w:overflowPunct w:val="0"/>
        <w:spacing w:after="0" w:line="320" w:lineRule="atLeast"/>
        <w:ind w:left="357"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Ul. Janusza Kurtyki 4, 02-676 Warszawa</w:t>
      </w:r>
    </w:p>
    <w:p w14:paraId="21092D65" w14:textId="77777777" w:rsidR="007F62FB" w:rsidRPr="0083348B" w:rsidRDefault="007F62FB" w:rsidP="0083348B">
      <w:pPr>
        <w:shd w:val="clear" w:color="auto" w:fill="FFFFFF"/>
        <w:suppressAutoHyphens/>
        <w:overflowPunct w:val="0"/>
        <w:spacing w:after="0" w:line="320" w:lineRule="atLeast"/>
        <w:ind w:left="357"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NIP 5212908445. Faktura powinna wskazywać numer umowy, której dotyczy.</w:t>
      </w:r>
    </w:p>
    <w:p w14:paraId="781F43B2" w14:textId="77777777" w:rsidR="007F62FB" w:rsidRPr="0083348B" w:rsidRDefault="007F62FB" w:rsidP="0083348B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 xml:space="preserve">W przypadku awarii KSeF, faktury będą tymczasowo przesyłane w formie elektronicznej w formacie pliku PDF za pośrednictwem poczty elektronicznej na adres e- mail: </w:t>
      </w:r>
      <w:hyperlink r:id="rId14" w:history="1">
        <w:r w:rsidRPr="0083348B">
          <w:rPr>
            <w:rStyle w:val="Hipercze"/>
            <w:rFonts w:eastAsia="Calibri" w:cstheme="minorHAnsi"/>
            <w:sz w:val="20"/>
            <w:szCs w:val="20"/>
          </w:rPr>
          <w:t>faktury@orpeg.gov.pl</w:t>
        </w:r>
      </w:hyperlink>
      <w:r w:rsidRPr="0083348B">
        <w:rPr>
          <w:rFonts w:eastAsia="Calibri" w:cstheme="minorHAnsi"/>
          <w:sz w:val="20"/>
          <w:szCs w:val="20"/>
        </w:rPr>
        <w:t xml:space="preserve"> lub papierowej na adres </w:t>
      </w:r>
      <w:r w:rsidRPr="0083348B">
        <w:rPr>
          <w:rFonts w:cstheme="minorHAnsi"/>
          <w:sz w:val="20"/>
          <w:szCs w:val="20"/>
        </w:rPr>
        <w:t>ul. Janusza Kurtyki 4, 02-676 Warszawa.</w:t>
      </w:r>
    </w:p>
    <w:p w14:paraId="6274F2DB" w14:textId="77777777" w:rsidR="007F62FB" w:rsidRPr="0083348B" w:rsidRDefault="007F62FB" w:rsidP="0083348B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 xml:space="preserve">Za dzień doręczenia faktury wystawionej w czasie trwania awarii KSeF uznaje się dzień potwierdzenia otrzymania wiadomości zawierającej fakturę w formacie pliku PDF na adres e- mail: faktury@orpeg.gov.pl. lub datę wpływy papierowej faktury na adres </w:t>
      </w:r>
      <w:r w:rsidRPr="0083348B">
        <w:rPr>
          <w:rFonts w:cstheme="minorHAnsi"/>
          <w:iCs/>
          <w:sz w:val="20"/>
          <w:szCs w:val="20"/>
        </w:rPr>
        <w:t>ul. Janusza Kurtyki 4, 02-676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iCs/>
          <w:sz w:val="20"/>
          <w:szCs w:val="20"/>
        </w:rPr>
        <w:t>Warszawa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eastAsia="Calibri" w:cstheme="minorHAnsi"/>
          <w:sz w:val="20"/>
          <w:szCs w:val="20"/>
        </w:rPr>
        <w:t>albo dzień przydzielenia jej numeru w KSeF, w zależności, które z tych zdarzeń nastąpiło wcześniej. Dostarczenie w KSeF faktury wystawionej w czasie trwania awarii nie skutkuje rozpoczęciem biegu terminu płatności.</w:t>
      </w:r>
    </w:p>
    <w:p w14:paraId="3B95AAAE" w14:textId="77777777" w:rsidR="007F62FB" w:rsidRPr="0083348B" w:rsidRDefault="007F62FB" w:rsidP="0083348B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 xml:space="preserve">W przypadku niedostępności KSeF po stronie Wykonawcy, za dzień doręczenia faktury uznaje się dzień przydzielenia jej numeru KSeF., przy czym przez tryb niedostępności KSeF należy rozumieć niedostępność, o </w:t>
      </w:r>
      <w:r w:rsidRPr="0083348B">
        <w:rPr>
          <w:rFonts w:eastAsia="Calibri" w:cstheme="minorHAnsi"/>
          <w:sz w:val="20"/>
          <w:szCs w:val="20"/>
        </w:rPr>
        <w:lastRenderedPageBreak/>
        <w:t>której stanowi przepis art. 106ne ust 4 ustawy o podatku od towarów i usług, a także tryb offline 24, o którym stanowią przepisy art. 106nda ust. 1 i 2 ustawy o podatku od towarów i usług.</w:t>
      </w:r>
    </w:p>
    <w:p w14:paraId="77C196FF" w14:textId="77777777" w:rsidR="007F62FB" w:rsidRPr="0083348B" w:rsidRDefault="007F62FB" w:rsidP="0083348B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cstheme="minorHAnsi"/>
          <w:sz w:val="20"/>
          <w:szCs w:val="20"/>
        </w:rPr>
        <w:t>Zapłata wynagrodzenia nastąpi na podstawie prawidłowo wystawionej faktury w terminie 21 dni liczonym od pierwszego dnia roboczego po dniu jej doręczenia zgodnie z ust. 8 lub ust. 11 na rachunek bankowy Wykonawcy wskazany w fakturze.</w:t>
      </w:r>
    </w:p>
    <w:p w14:paraId="58CAA0E8" w14:textId="77777777" w:rsidR="007F62FB" w:rsidRPr="0083348B" w:rsidRDefault="007F62FB" w:rsidP="0083348B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>W przypadku faktury wystawionej w czasie trwania awarii KSeF zapłata wynagrodzenia nastąpi na podstawie prawidłowo wystawionej faktury w terminie 21 dni liczonym od pierwszego dnia roboczego po dniu potwierdzenia otrzymania wiadomości zawierającej fakturę w formie pliku PDF na adres e-mail:</w:t>
      </w:r>
      <w:r w:rsidRPr="0083348B">
        <w:rPr>
          <w:rFonts w:cstheme="minorHAnsi"/>
          <w:iCs/>
          <w:sz w:val="20"/>
          <w:szCs w:val="20"/>
        </w:rPr>
        <w:t xml:space="preserve"> </w:t>
      </w:r>
      <w:hyperlink r:id="rId15" w:history="1">
        <w:r w:rsidRPr="0083348B">
          <w:rPr>
            <w:rStyle w:val="Hipercze"/>
            <w:rFonts w:eastAsia="Calibri" w:cstheme="minorHAnsi"/>
            <w:sz w:val="20"/>
            <w:szCs w:val="20"/>
          </w:rPr>
          <w:t>faktury@orpeg.gov.pl</w:t>
        </w:r>
      </w:hyperlink>
      <w:r w:rsidRPr="0083348B">
        <w:rPr>
          <w:rFonts w:eastAsia="Calibri" w:cstheme="minorHAnsi"/>
          <w:sz w:val="20"/>
          <w:szCs w:val="20"/>
        </w:rPr>
        <w:t xml:space="preserve"> lub wpływu papierowej faktury na adres </w:t>
      </w:r>
      <w:r w:rsidRPr="0083348B">
        <w:rPr>
          <w:rFonts w:cstheme="minorHAnsi"/>
          <w:iCs/>
          <w:sz w:val="20"/>
          <w:szCs w:val="20"/>
        </w:rPr>
        <w:t>ul. Janusza Kurtyki 4, 02-676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iCs/>
          <w:sz w:val="20"/>
          <w:szCs w:val="20"/>
        </w:rPr>
        <w:t>Warszawa</w:t>
      </w:r>
      <w:r w:rsidRPr="0083348B">
        <w:rPr>
          <w:rFonts w:eastAsia="Calibri" w:cstheme="minorHAnsi"/>
          <w:sz w:val="20"/>
          <w:szCs w:val="20"/>
        </w:rPr>
        <w:t xml:space="preserve"> </w:t>
      </w:r>
      <w:r w:rsidRPr="0083348B">
        <w:rPr>
          <w:rFonts w:cstheme="minorHAnsi"/>
          <w:sz w:val="20"/>
          <w:szCs w:val="20"/>
        </w:rPr>
        <w:t>na rachunek bankowy Wykonawcy wskazany w fakturze.</w:t>
      </w:r>
    </w:p>
    <w:p w14:paraId="708BD040" w14:textId="77777777" w:rsidR="007F62FB" w:rsidRPr="0083348B" w:rsidRDefault="007F62FB" w:rsidP="0083348B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 xml:space="preserve">Wykonawca zobowiązany jest przesłać skan faktury na adres e-mail: </w:t>
      </w:r>
      <w:hyperlink r:id="rId16" w:history="1">
        <w:r w:rsidRPr="0083348B">
          <w:rPr>
            <w:rStyle w:val="Hipercze"/>
            <w:rFonts w:eastAsia="Calibri" w:cstheme="minorHAnsi"/>
            <w:sz w:val="20"/>
            <w:szCs w:val="20"/>
          </w:rPr>
          <w:t>faktury@orpeg.gov.pl</w:t>
        </w:r>
      </w:hyperlink>
      <w:r w:rsidRPr="0083348B">
        <w:rPr>
          <w:rFonts w:eastAsia="Calibri" w:cstheme="minorHAnsi"/>
          <w:sz w:val="20"/>
          <w:szCs w:val="20"/>
        </w:rPr>
        <w:t xml:space="preserve"> w terminie 3 dni od daty wystawienia faktury w KSeF.</w:t>
      </w:r>
    </w:p>
    <w:p w14:paraId="3EC11DA3" w14:textId="6F67AE74" w:rsidR="007F62FB" w:rsidRPr="0083348B" w:rsidRDefault="007F62FB" w:rsidP="0083348B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>W przypadku wystawienia faktury w sposób niezgodny z powyższym, Zamawiający zastrzega sobie prawo do wstrzymania zapłaty do czasu otrzymania prawidłowo wystawionej faktury. Po otrzymaniu prawidłowo wystawionej faktury termin płatności będzie liczony zgodnie z ust. 1</w:t>
      </w:r>
      <w:r w:rsidR="00462C75">
        <w:rPr>
          <w:rFonts w:eastAsia="Calibri" w:cstheme="minorHAnsi"/>
          <w:sz w:val="20"/>
          <w:szCs w:val="20"/>
        </w:rPr>
        <w:t>7</w:t>
      </w:r>
      <w:r w:rsidRPr="0083348B">
        <w:rPr>
          <w:rFonts w:eastAsia="Calibri" w:cstheme="minorHAnsi"/>
          <w:sz w:val="20"/>
          <w:szCs w:val="20"/>
        </w:rPr>
        <w:t>.</w:t>
      </w:r>
    </w:p>
    <w:p w14:paraId="119ACFC2" w14:textId="77777777" w:rsidR="007F62FB" w:rsidRPr="0083348B" w:rsidRDefault="007F62FB" w:rsidP="0083348B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*Wzór zostanie dostosowany w zależności od Wykonawcy.</w:t>
      </w:r>
    </w:p>
    <w:p w14:paraId="7B20FB46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3B54964E" w14:textId="77777777" w:rsidR="007F62FB" w:rsidRPr="0083348B" w:rsidRDefault="007F62FB" w:rsidP="0083348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4</w:t>
      </w:r>
    </w:p>
    <w:p w14:paraId="3716FB23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7AD4E87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EAA383C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5</w:t>
      </w:r>
    </w:p>
    <w:p w14:paraId="033C0934" w14:textId="77777777" w:rsidR="007F62FB" w:rsidRPr="0083348B" w:rsidRDefault="007F62FB" w:rsidP="0083348B">
      <w:pPr>
        <w:tabs>
          <w:tab w:val="left" w:pos="284"/>
        </w:tabs>
        <w:suppressAutoHyphens/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RODO), dla których Administratorem Danych Osobowych jest Zamawiający. Zamawiający oświadcza, iż realizuje obowiązki Administratora danych osobowych określone w przepisach RODO w zakresie danych osobowych Wykonawcy, w sytuacji, gdy jest on osoba fizyczną, w tym prowadzącą działalność gospodarczą, a także danych kontaktowych osób, które Wykonawca wskazał ze swojej strony do realizacji umowy.</w:t>
      </w:r>
    </w:p>
    <w:p w14:paraId="3139B43B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DC418F3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6</w:t>
      </w:r>
    </w:p>
    <w:p w14:paraId="36FDE0C5" w14:textId="77777777" w:rsidR="007F62FB" w:rsidRPr="0083348B" w:rsidRDefault="007F62FB" w:rsidP="0083348B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44A4ABC6" w14:textId="77777777" w:rsidR="007F62FB" w:rsidRPr="0083348B" w:rsidRDefault="007F62FB" w:rsidP="0083348B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7C5EAC55" w14:textId="77777777" w:rsidR="007F62FB" w:rsidRPr="0083348B" w:rsidRDefault="007F62FB" w:rsidP="0083348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3348B">
        <w:rPr>
          <w:rFonts w:asciiTheme="minorHAnsi" w:hAnsiTheme="minorHAnsi" w:cstheme="minorHAnsi"/>
          <w:sz w:val="20"/>
          <w:szCs w:val="20"/>
        </w:rPr>
        <w:t>z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karę umowną w wysokości </w:t>
      </w:r>
      <w:r w:rsidRPr="0083348B">
        <w:rPr>
          <w:rFonts w:asciiTheme="minorHAnsi" w:hAnsiTheme="minorHAnsi" w:cstheme="minorHAnsi"/>
          <w:sz w:val="20"/>
          <w:szCs w:val="20"/>
        </w:rPr>
        <w:t>5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 % </w:t>
      </w:r>
      <w:r w:rsidRPr="0083348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Pr="0083348B">
        <w:rPr>
          <w:rFonts w:asciiTheme="minorHAnsi" w:hAnsiTheme="minorHAnsi" w:cstheme="minorHAnsi"/>
          <w:sz w:val="20"/>
          <w:szCs w:val="20"/>
        </w:rPr>
        <w:t>1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57063E2D" w14:textId="77777777" w:rsidR="007F62FB" w:rsidRPr="0083348B" w:rsidRDefault="007F62FB" w:rsidP="0083348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3348B">
        <w:rPr>
          <w:rFonts w:asciiTheme="minorHAnsi" w:hAnsiTheme="minorHAnsi" w:cstheme="minorHAnsi"/>
          <w:sz w:val="20"/>
          <w:szCs w:val="20"/>
        </w:rPr>
        <w:t>w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83348B">
        <w:rPr>
          <w:rFonts w:asciiTheme="minorHAnsi" w:hAnsiTheme="minorHAnsi" w:cstheme="minorHAnsi"/>
          <w:sz w:val="20"/>
          <w:szCs w:val="20"/>
        </w:rPr>
        <w:t> 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Pr="0083348B">
        <w:rPr>
          <w:rFonts w:asciiTheme="minorHAnsi" w:hAnsiTheme="minorHAnsi" w:cstheme="minorHAnsi"/>
          <w:sz w:val="20"/>
          <w:szCs w:val="20"/>
        </w:rPr>
        <w:t xml:space="preserve">2,5 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83348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Pr="0083348B">
        <w:rPr>
          <w:rFonts w:asciiTheme="minorHAnsi" w:hAnsiTheme="minorHAnsi" w:cstheme="minorHAnsi"/>
          <w:sz w:val="20"/>
          <w:szCs w:val="20"/>
        </w:rPr>
        <w:t>1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83348B">
        <w:rPr>
          <w:rFonts w:asciiTheme="minorHAnsi" w:hAnsiTheme="minorHAnsi" w:cstheme="minorHAnsi"/>
          <w:sz w:val="20"/>
          <w:szCs w:val="20"/>
        </w:rPr>
        <w:t xml:space="preserve">umowy 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83348B">
        <w:rPr>
          <w:rFonts w:asciiTheme="minorHAnsi" w:hAnsiTheme="minorHAnsi" w:cstheme="minorHAnsi"/>
          <w:sz w:val="20"/>
          <w:szCs w:val="20"/>
        </w:rPr>
        <w:t> 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83348B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258C2395" w14:textId="77777777" w:rsidR="007F62FB" w:rsidRPr="0083348B" w:rsidRDefault="007F62FB" w:rsidP="0083348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3348B">
        <w:rPr>
          <w:rFonts w:asciiTheme="minorHAnsi" w:hAnsiTheme="minorHAnsi" w:cstheme="minorHAnsi"/>
          <w:sz w:val="20"/>
          <w:szCs w:val="20"/>
          <w:lang w:val="x-none"/>
        </w:rPr>
        <w:lastRenderedPageBreak/>
        <w:t xml:space="preserve">z tytułu odstąpienia od umowy lub rozwiązania umowy </w:t>
      </w:r>
      <w:r w:rsidRPr="0083348B">
        <w:rPr>
          <w:rFonts w:asciiTheme="minorHAnsi" w:hAnsiTheme="minorHAnsi" w:cstheme="minorHAnsi"/>
          <w:sz w:val="20"/>
          <w:szCs w:val="20"/>
        </w:rPr>
        <w:t xml:space="preserve">przez Wykonawcę albo przez Zamawiającego z przyczyn zależnych od Wykonawcy 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83348B">
        <w:rPr>
          <w:rFonts w:asciiTheme="minorHAnsi" w:hAnsiTheme="minorHAnsi" w:cstheme="minorHAnsi"/>
          <w:sz w:val="20"/>
          <w:szCs w:val="20"/>
        </w:rPr>
        <w:t>2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>0% (dwadzieścia procent) wynagrodzenia</w:t>
      </w:r>
      <w:r w:rsidRPr="0083348B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1 umowy.</w:t>
      </w:r>
    </w:p>
    <w:p w14:paraId="0C3DDFCD" w14:textId="77777777" w:rsidR="007F62FB" w:rsidRPr="0083348B" w:rsidRDefault="007F62FB" w:rsidP="0083348B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  <w:lang w:val="x-none"/>
        </w:rPr>
        <w:t>Kary umowne podlegają sumowaniu</w:t>
      </w:r>
      <w:r w:rsidRPr="0083348B">
        <w:rPr>
          <w:rFonts w:cstheme="minorHAnsi"/>
          <w:sz w:val="20"/>
          <w:szCs w:val="20"/>
        </w:rPr>
        <w:t xml:space="preserve">. </w:t>
      </w:r>
    </w:p>
    <w:p w14:paraId="3CBF78B1" w14:textId="77777777" w:rsidR="007F62FB" w:rsidRPr="0083348B" w:rsidRDefault="007F62FB" w:rsidP="0083348B">
      <w:pPr>
        <w:numPr>
          <w:ilvl w:val="0"/>
          <w:numId w:val="1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83348B">
        <w:rPr>
          <w:rFonts w:cstheme="minorHAnsi"/>
          <w:sz w:val="20"/>
          <w:szCs w:val="20"/>
          <w:lang w:val="x-none"/>
        </w:rPr>
        <w:t>§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sz w:val="20"/>
          <w:szCs w:val="20"/>
          <w:lang w:val="x-none"/>
        </w:rPr>
        <w:t xml:space="preserve">3 ust. </w:t>
      </w:r>
      <w:r w:rsidRPr="0083348B">
        <w:rPr>
          <w:rFonts w:cstheme="minorHAnsi"/>
          <w:sz w:val="20"/>
          <w:szCs w:val="20"/>
        </w:rPr>
        <w:t>1</w:t>
      </w:r>
      <w:r w:rsidRPr="0083348B">
        <w:rPr>
          <w:rFonts w:cstheme="minorHAnsi"/>
          <w:sz w:val="20"/>
          <w:szCs w:val="20"/>
          <w:lang w:val="x-none"/>
        </w:rPr>
        <w:t xml:space="preserve"> umowy.</w:t>
      </w:r>
    </w:p>
    <w:p w14:paraId="1885E124" w14:textId="77777777" w:rsidR="007F62FB" w:rsidRPr="0083348B" w:rsidRDefault="007F62FB" w:rsidP="0083348B">
      <w:pPr>
        <w:numPr>
          <w:ilvl w:val="0"/>
          <w:numId w:val="1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631AD674" w14:textId="77777777" w:rsidR="007F62FB" w:rsidRPr="0083348B" w:rsidRDefault="007F62FB" w:rsidP="0083348B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17A1F8B5" w14:textId="77777777" w:rsidR="007F62FB" w:rsidRPr="0083348B" w:rsidRDefault="007F62FB" w:rsidP="0083348B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zapłaty i wyznaczania odpowiedniego terminu do zapłaty a przypadku braku możliwości potrącenia Wykonawca zapłaci należność, na konto Zamawiającego, w terminie 7 dni od daty doręczenia pisemnego wezwania, </w:t>
      </w:r>
    </w:p>
    <w:p w14:paraId="3BCF060E" w14:textId="77777777" w:rsidR="007F62FB" w:rsidRPr="0083348B" w:rsidRDefault="007F62FB" w:rsidP="0083348B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 fakturze o kwotę naliczonych kar umownych.</w:t>
      </w:r>
    </w:p>
    <w:p w14:paraId="102819CF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7</w:t>
      </w:r>
    </w:p>
    <w:p w14:paraId="6D72E20E" w14:textId="77777777" w:rsidR="007F62FB" w:rsidRPr="0083348B" w:rsidRDefault="007F62FB" w:rsidP="0083348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6B571457" w14:textId="77777777" w:rsidR="007F62FB" w:rsidRPr="0083348B" w:rsidRDefault="007F62FB" w:rsidP="0083348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06B4451F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8</w:t>
      </w:r>
    </w:p>
    <w:p w14:paraId="4CCC5EF3" w14:textId="77777777" w:rsidR="007F62FB" w:rsidRPr="0083348B" w:rsidRDefault="007F62FB" w:rsidP="0083348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Zamawiający zastrzega sobie prawo do odstąpienia od umowy w razie:</w:t>
      </w:r>
    </w:p>
    <w:p w14:paraId="57635BF4" w14:textId="77777777" w:rsidR="007F62FB" w:rsidRPr="0083348B" w:rsidRDefault="007F62FB" w:rsidP="0083348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niewykonywania lub nienależytego wykonywania umowy przez Wykonawcę, </w:t>
      </w:r>
    </w:p>
    <w:p w14:paraId="19CB8B04" w14:textId="77777777" w:rsidR="007F62FB" w:rsidRPr="0083348B" w:rsidRDefault="007F62FB" w:rsidP="0083348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30A0D718" w14:textId="77777777" w:rsidR="007F62FB" w:rsidRPr="0083348B" w:rsidRDefault="007F62FB" w:rsidP="0083348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gdy Wykonawca nie przystąpił do realizacji przedmiotu umowy,</w:t>
      </w:r>
    </w:p>
    <w:p w14:paraId="256887DD" w14:textId="77777777" w:rsidR="007F62FB" w:rsidRPr="0083348B" w:rsidRDefault="007F62FB" w:rsidP="0083348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36310273" w14:textId="77777777" w:rsidR="007F62FB" w:rsidRPr="0083348B" w:rsidRDefault="007F62FB" w:rsidP="0083348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>W przypadkach określonych w ust. 1 pkt. 1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sz w:val="20"/>
          <w:szCs w:val="20"/>
          <w:lang w:val="x-none"/>
        </w:rPr>
        <w:t>zaniechania naruszeń i bezskutecznym upływie wyznaczonego terminu.</w:t>
      </w:r>
    </w:p>
    <w:p w14:paraId="1137D577" w14:textId="77777777" w:rsidR="007F62FB" w:rsidRPr="0083348B" w:rsidRDefault="007F62FB" w:rsidP="0083348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 przypadku określonym w ust. 1 pkt. 2 odstąpienie od umowy może nastąpić w terminie 3 dni od powzięcia wiadomości o powyższych okolicznościach. </w:t>
      </w:r>
    </w:p>
    <w:p w14:paraId="2604E7FC" w14:textId="77777777" w:rsidR="007F62FB" w:rsidRPr="0083348B" w:rsidRDefault="007F62FB" w:rsidP="0083348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lastRenderedPageBreak/>
        <w:t>W przypadkach określonych w ust. 1 pkt. 3, 4 i 5 Zamawiający może odstąpić od umowy bez wyznaczania dodatkowego terminu.</w:t>
      </w:r>
    </w:p>
    <w:p w14:paraId="25447967" w14:textId="77777777" w:rsidR="007F62FB" w:rsidRPr="0083348B" w:rsidRDefault="007F62FB" w:rsidP="0083348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EF22980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9</w:t>
      </w:r>
    </w:p>
    <w:p w14:paraId="3B2EFF79" w14:textId="77777777" w:rsidR="007F62FB" w:rsidRPr="0083348B" w:rsidRDefault="007F62FB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150B94FC" w14:textId="77777777" w:rsidR="007F62FB" w:rsidRPr="0083348B" w:rsidRDefault="007F62FB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Wykonawca zobowiązany będzie do zapewniania dostępności, zgodnie z ustawą z dnia 19 lipca 2019 r. o zapewnianiu dostępności osobom ze szczególnymi potrzebami. </w:t>
      </w:r>
    </w:p>
    <w:p w14:paraId="785F3AB8" w14:textId="77777777" w:rsidR="007F62FB" w:rsidRPr="0083348B" w:rsidRDefault="007F62FB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Zapewnianie dostępności, określonej w ust. 2 oznacza obowiązek osiągnięcia stanu faktycznego, w którym osoba ze szczególnymi potrzebami może uczestniczyć na zasadzie równości z innymi odbiorcami zadania.</w:t>
      </w:r>
    </w:p>
    <w:p w14:paraId="785CA75E" w14:textId="77777777" w:rsidR="007F62FB" w:rsidRPr="0083348B" w:rsidRDefault="007F62FB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obszarze cyfrowym, komunikacyjno- informacyjnym.</w:t>
      </w:r>
    </w:p>
    <w:p w14:paraId="158DAB2D" w14:textId="77777777" w:rsidR="007F62FB" w:rsidRPr="0083348B" w:rsidRDefault="007F62FB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cstheme="minorHAnsi"/>
          <w:sz w:val="20"/>
          <w:szCs w:val="20"/>
        </w:rPr>
        <w:t>Obowiązkiem Wykonawcy jest wykonanie przedmiotu umowy w zakresie określonym w § 1 ust. 3 zgodnie z ustawą z dnia 4 kwietnia 2019 r. o dostępności cyfrowej stron internetowych i aplikacji mobilnych podmiotów publicznych w tym, z wszystkimi wytycznymi WCAG 2.1 zawartymi w załączniku do tej ustawy oraz z ustawą z dnia 19 lipca 2019 r. o zapewnianiu dostępności osobom ze szczególnymi potrzebami. Dostosowanie pozostałego przedmiotu zamówienia powstałego w wyniku realizacji przedmiotu umowy do wymagań wynikających z ustawy z dnia 19 lipca 2019 r. o zapewnianiu dostępności osobom ze szczególnymi potrzebami leży po stronie Zamawiającego</w:t>
      </w:r>
    </w:p>
    <w:p w14:paraId="76EC91B8" w14:textId="77777777" w:rsidR="007F62FB" w:rsidRPr="0083348B" w:rsidRDefault="007F62FB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 r. o zapewnianiu dostępności osobom ze szczególnymi potrzebami (Dz.U. z 2024 r., poz. 1411). Poprzez dostęp alternatywny można rozumieć w szczególności zmianę organizacji realizacji zadania, wsparcie innej osoby, wykorzystanie rozwiązań technologicznych.</w:t>
      </w:r>
    </w:p>
    <w:p w14:paraId="6C9F3EC5" w14:textId="77777777" w:rsidR="007F62FB" w:rsidRPr="0083348B" w:rsidRDefault="007F62FB" w:rsidP="0083348B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10</w:t>
      </w:r>
    </w:p>
    <w:p w14:paraId="34380061" w14:textId="77777777" w:rsidR="007F62FB" w:rsidRPr="0083348B" w:rsidRDefault="007F62FB" w:rsidP="0083348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Osobami odpowiedzialnymi za prawidłową realizację niniejszej umowy są: </w:t>
      </w:r>
    </w:p>
    <w:p w14:paraId="637369F8" w14:textId="77777777" w:rsidR="007F62FB" w:rsidRPr="0083348B" w:rsidRDefault="007F62FB" w:rsidP="0083348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83348B">
        <w:rPr>
          <w:rFonts w:cstheme="minorHAnsi"/>
          <w:sz w:val="20"/>
          <w:szCs w:val="20"/>
        </w:rPr>
        <w:t xml:space="preserve">…………., </w:t>
      </w:r>
      <w:r w:rsidRPr="0083348B">
        <w:rPr>
          <w:rFonts w:cstheme="minorHAnsi"/>
          <w:sz w:val="20"/>
          <w:szCs w:val="20"/>
          <w:lang w:val="x-none"/>
        </w:rPr>
        <w:t xml:space="preserve">tel. </w:t>
      </w:r>
      <w:r w:rsidRPr="0083348B">
        <w:rPr>
          <w:rFonts w:cstheme="minorHAnsi"/>
          <w:sz w:val="20"/>
          <w:szCs w:val="20"/>
        </w:rPr>
        <w:t>………,</w:t>
      </w:r>
      <w:r w:rsidRPr="0083348B">
        <w:rPr>
          <w:rFonts w:cstheme="minorHAnsi"/>
          <w:sz w:val="20"/>
          <w:szCs w:val="20"/>
          <w:lang w:val="x-none"/>
        </w:rPr>
        <w:t xml:space="preserve"> adres e-mail: </w:t>
      </w:r>
      <w:r w:rsidRPr="0083348B">
        <w:rPr>
          <w:rFonts w:cstheme="minorHAnsi"/>
          <w:sz w:val="20"/>
          <w:szCs w:val="20"/>
        </w:rPr>
        <w:t>…………………………</w:t>
      </w:r>
    </w:p>
    <w:p w14:paraId="5DB53C0A" w14:textId="77777777" w:rsidR="007F62FB" w:rsidRPr="0083348B" w:rsidRDefault="007F62FB" w:rsidP="0083348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po stronie Wykonawcy: </w:t>
      </w:r>
      <w:r w:rsidRPr="0083348B">
        <w:rPr>
          <w:rFonts w:cstheme="minorHAnsi"/>
          <w:sz w:val="20"/>
          <w:szCs w:val="20"/>
        </w:rPr>
        <w:t>…………………………….</w:t>
      </w:r>
      <w:r w:rsidRPr="0083348B">
        <w:rPr>
          <w:rFonts w:cstheme="minorHAnsi"/>
          <w:sz w:val="20"/>
          <w:szCs w:val="20"/>
          <w:lang w:val="x-none"/>
        </w:rPr>
        <w:t xml:space="preserve"> tel</w:t>
      </w:r>
      <w:r w:rsidRPr="0083348B">
        <w:rPr>
          <w:rFonts w:cstheme="minorHAnsi"/>
          <w:sz w:val="20"/>
          <w:szCs w:val="20"/>
        </w:rPr>
        <w:t>………………………………</w:t>
      </w:r>
      <w:r w:rsidRPr="0083348B">
        <w:rPr>
          <w:rFonts w:cstheme="minorHAnsi"/>
          <w:sz w:val="20"/>
          <w:szCs w:val="20"/>
          <w:lang w:val="x-none"/>
        </w:rPr>
        <w:t xml:space="preserve">, adres e-mail: </w:t>
      </w:r>
      <w:r w:rsidRPr="0083348B">
        <w:rPr>
          <w:rFonts w:cstheme="minorHAnsi"/>
          <w:sz w:val="20"/>
          <w:szCs w:val="20"/>
        </w:rPr>
        <w:t>………………………………</w:t>
      </w:r>
    </w:p>
    <w:p w14:paraId="0CCD2985" w14:textId="77777777" w:rsidR="007F62FB" w:rsidRPr="0083348B" w:rsidRDefault="007F62FB" w:rsidP="0083348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sz w:val="20"/>
          <w:szCs w:val="20"/>
          <w:lang w:val="x-none"/>
        </w:rPr>
        <w:t xml:space="preserve">adresy: </w:t>
      </w:r>
    </w:p>
    <w:p w14:paraId="35BE9DA5" w14:textId="77777777" w:rsidR="007F62FB" w:rsidRPr="0083348B" w:rsidRDefault="007F62FB" w:rsidP="0083348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Pr="0083348B">
        <w:rPr>
          <w:rFonts w:cstheme="minorHAnsi"/>
          <w:sz w:val="20"/>
          <w:szCs w:val="20"/>
        </w:rPr>
        <w:t xml:space="preserve">Janusza Kurtyki 4, </w:t>
      </w:r>
      <w:r w:rsidRPr="0083348B">
        <w:rPr>
          <w:rFonts w:cstheme="minorHAnsi"/>
          <w:sz w:val="20"/>
          <w:szCs w:val="20"/>
        </w:rPr>
        <w:br/>
        <w:t>02-676 Warszawa.</w:t>
      </w:r>
    </w:p>
    <w:p w14:paraId="6CB2A3F9" w14:textId="77777777" w:rsidR="007F62FB" w:rsidRPr="0083348B" w:rsidRDefault="007F62FB" w:rsidP="0083348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83348B">
        <w:rPr>
          <w:rFonts w:cstheme="minorHAnsi"/>
          <w:sz w:val="20"/>
          <w:szCs w:val="20"/>
        </w:rPr>
        <w:t>……………………………………… .</w:t>
      </w:r>
    </w:p>
    <w:p w14:paraId="1C4969EA" w14:textId="77777777" w:rsidR="007F62FB" w:rsidRPr="0083348B" w:rsidRDefault="007F62FB" w:rsidP="0083348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Strony zobowiązują się do wzajemnego powiadamiania o każdej zmianie adresu, o którym mowa w ust. 2. W razie zaniedbania tego obowiązku korespondencję wysłaną pod dotychczasowy adres uważa się za skutecznie doręczoną.</w:t>
      </w:r>
    </w:p>
    <w:p w14:paraId="4771038F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  <w:highlight w:val="green"/>
        </w:rPr>
      </w:pPr>
    </w:p>
    <w:p w14:paraId="55A25EB6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11</w:t>
      </w:r>
    </w:p>
    <w:p w14:paraId="51185D2F" w14:textId="77777777" w:rsidR="007F62FB" w:rsidRPr="0083348B" w:rsidRDefault="007F62FB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lastRenderedPageBreak/>
        <w:t>Do umowy nie stosuje się przepisów ustawy z dnia 11 września 2019 r. Prawo zamówień publicznych na podstawie art. 2 ust.1 pkt. 1 tej ustawy.</w:t>
      </w:r>
    </w:p>
    <w:p w14:paraId="2EBBB196" w14:textId="77777777" w:rsidR="007F62FB" w:rsidRPr="0083348B" w:rsidRDefault="007F62FB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Wykonawca oświadcza, że znany jest mu fakt, iż treść niniejszej umowy, a w szczególności dane go identyfikujące, przedmiot umowy i wysokość wynagrodzenia, stanowią informację publiczną w rozumieniu art. 1 ust. 1ustawy z dnia 6 września 2001 r. o dostępie do informacji publicznej, która podlega udostępnieniu w trybie przedmiotowej ustawy.</w:t>
      </w:r>
    </w:p>
    <w:p w14:paraId="71989557" w14:textId="77777777" w:rsidR="007F62FB" w:rsidRPr="0083348B" w:rsidRDefault="007F62FB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Wszelkie zmiany umowy z wyjątkiem odrębnych postanowień umowy, wymagają formy pisemnej pod rygorem nieważności.</w:t>
      </w:r>
    </w:p>
    <w:p w14:paraId="05A6203F" w14:textId="77777777" w:rsidR="007F62FB" w:rsidRPr="0083348B" w:rsidRDefault="007F62FB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eastAsia="Calibr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stanowi załącznik nr 4 do umowy.</w:t>
      </w:r>
    </w:p>
    <w:p w14:paraId="512FCB41" w14:textId="77777777" w:rsidR="007F62FB" w:rsidRPr="0083348B" w:rsidRDefault="007F62FB" w:rsidP="0083348B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Strony umowy stwierdzają, że zapoznały się z umową i dokonały interpretacji jej poszczególnych postanowień, w celu wyeliminowania ewentualnych, mogących powstać w przyszłości sporów na tle jej wykonania.</w:t>
      </w:r>
    </w:p>
    <w:p w14:paraId="3195698F" w14:textId="77777777" w:rsidR="007F62FB" w:rsidRPr="0083348B" w:rsidRDefault="007F62FB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BFF70D5" w14:textId="77777777" w:rsidR="007F62FB" w:rsidRPr="0083348B" w:rsidRDefault="007F62FB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21988C13" w14:textId="77777777" w:rsidR="007F62FB" w:rsidRPr="0083348B" w:rsidRDefault="007F62FB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Strony umowy zobowiązują się do wzajemnego powiadamiania o zaistnieniu siły wyższej i dokonania stosownych ustaleń celem wyeliminowania możliwych skutków działania siły wyższej. Powiadomienia, o 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nieprzedstawienia dowodów, o których mowa powyżej. </w:t>
      </w:r>
    </w:p>
    <w:p w14:paraId="74426F91" w14:textId="77777777" w:rsidR="007F62FB" w:rsidRPr="0083348B" w:rsidRDefault="007F62FB" w:rsidP="0083348B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r w:rsidRPr="0083348B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 przeniesienia obowiązków wynikających z zamówienia na rzecz osoby trzeciej bez uprzedniej zgody Zamawiającego.</w:t>
      </w:r>
    </w:p>
    <w:p w14:paraId="33BF167F" w14:textId="77777777" w:rsidR="007F62FB" w:rsidRPr="0083348B" w:rsidRDefault="007F62FB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strony. </w:t>
      </w:r>
    </w:p>
    <w:p w14:paraId="44CED3B0" w14:textId="77777777" w:rsidR="007F62FB" w:rsidRPr="0083348B" w:rsidRDefault="007F62FB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prawa, a w szczególności*: </w:t>
      </w:r>
    </w:p>
    <w:p w14:paraId="4D9BE0B3" w14:textId="77777777" w:rsidR="007F62FB" w:rsidRPr="0083348B" w:rsidRDefault="007F62FB" w:rsidP="0083348B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ustawy z dnia 23 kwietnia 1964 r. - Kodeks cywilny;</w:t>
      </w:r>
    </w:p>
    <w:p w14:paraId="70082417" w14:textId="77777777" w:rsidR="007F62FB" w:rsidRPr="0083348B" w:rsidRDefault="007F62FB" w:rsidP="0083348B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ustawy z dnia 26 lipca 1991 r. – o podatku dochodowym od osób; </w:t>
      </w:r>
    </w:p>
    <w:p w14:paraId="035D8A3C" w14:textId="77777777" w:rsidR="007F62FB" w:rsidRPr="0083348B" w:rsidRDefault="007F62FB" w:rsidP="0083348B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przepisy ustawy z dnia 13 października 1998 r. – o systemie ubezpieczeń społecznych;</w:t>
      </w:r>
    </w:p>
    <w:p w14:paraId="368CC749" w14:textId="77777777" w:rsidR="007F62FB" w:rsidRPr="0083348B" w:rsidRDefault="007F62FB" w:rsidP="0083348B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bCs/>
          <w:sz w:val="20"/>
          <w:szCs w:val="20"/>
        </w:rPr>
        <w:t xml:space="preserve">przepisy ustawy z dnia 10 października 2020 r. o minimalnym wynagrodzeniu za pracę; </w:t>
      </w:r>
    </w:p>
    <w:p w14:paraId="51C60ACB" w14:textId="77777777" w:rsidR="007F62FB" w:rsidRPr="0083348B" w:rsidRDefault="007F62FB" w:rsidP="0083348B">
      <w:pPr>
        <w:pStyle w:val="Akapitzlist"/>
        <w:numPr>
          <w:ilvl w:val="0"/>
          <w:numId w:val="1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kapitałowych.</w:t>
      </w:r>
    </w:p>
    <w:p w14:paraId="3598EE54" w14:textId="77777777" w:rsidR="007F62FB" w:rsidRPr="0083348B" w:rsidRDefault="007F62FB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lastRenderedPageBreak/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46FBEB86" w14:textId="77777777" w:rsidR="007F62FB" w:rsidRPr="0083348B" w:rsidRDefault="007F62FB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 Wykonawcy.</w:t>
      </w:r>
    </w:p>
    <w:p w14:paraId="498759CF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88D23C7" w14:textId="77777777" w:rsidR="007F62FB" w:rsidRPr="0083348B" w:rsidRDefault="007F62FB" w:rsidP="0083348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………………………………………………..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………………………………………………..</w:t>
      </w:r>
    </w:p>
    <w:p w14:paraId="09A2715F" w14:textId="77777777" w:rsidR="007F62FB" w:rsidRPr="0083348B" w:rsidRDefault="007F62FB" w:rsidP="0083348B">
      <w:pPr>
        <w:spacing w:after="0" w:line="320" w:lineRule="atLeast"/>
        <w:ind w:firstLine="709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Zamawiający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Wykonawca</w:t>
      </w:r>
    </w:p>
    <w:p w14:paraId="37E40874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422513CC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* W zależności od rodzaju podmiotu, który będzie realizował przedmiot zamówienia. </w:t>
      </w:r>
      <w:r w:rsidRPr="0083348B">
        <w:rPr>
          <w:rFonts w:cstheme="minorHAnsi"/>
          <w:sz w:val="20"/>
          <w:szCs w:val="20"/>
        </w:rPr>
        <w:br w:type="page"/>
      </w:r>
    </w:p>
    <w:p w14:paraId="237541CB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469C390" w14:textId="77777777" w:rsidR="007F62FB" w:rsidRPr="0083348B" w:rsidRDefault="007F62FB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Załącznik nr 1 do umowy nr …./2026/ORPEG/PCN z dnia ………………………………. 2026 r.</w:t>
      </w:r>
    </w:p>
    <w:p w14:paraId="48805BB4" w14:textId="77777777" w:rsidR="007F62FB" w:rsidRPr="0083348B" w:rsidRDefault="007F62FB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4AF3E9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b/>
          <w:sz w:val="20"/>
          <w:szCs w:val="20"/>
          <w:vertAlign w:val="superscript"/>
        </w:rPr>
      </w:pPr>
      <w:r w:rsidRPr="0083348B">
        <w:rPr>
          <w:rFonts w:cstheme="minorHAnsi"/>
          <w:b/>
          <w:sz w:val="20"/>
          <w:szCs w:val="20"/>
        </w:rPr>
        <w:t xml:space="preserve">EWIDENCJA PRZEPRACOWANYCH GODZIN DO UMOWY ZLECENIA/O DZIEŁO </w:t>
      </w:r>
      <w:r w:rsidRPr="0083348B">
        <w:rPr>
          <w:rFonts w:cstheme="minorHAnsi"/>
          <w:b/>
          <w:sz w:val="20"/>
          <w:szCs w:val="20"/>
          <w:vertAlign w:val="superscript"/>
        </w:rPr>
        <w:t>A</w:t>
      </w:r>
      <w:r w:rsidRPr="0083348B">
        <w:rPr>
          <w:rFonts w:cstheme="minorHAnsi"/>
          <w:b/>
          <w:sz w:val="20"/>
          <w:szCs w:val="20"/>
        </w:rPr>
        <w:t xml:space="preserve"> NR ……………………</w:t>
      </w:r>
      <w:r w:rsidRPr="0083348B">
        <w:rPr>
          <w:rFonts w:cstheme="minorHAnsi"/>
          <w:b/>
          <w:sz w:val="20"/>
          <w:szCs w:val="20"/>
          <w:vertAlign w:val="superscript"/>
        </w:rPr>
        <w:t>B</w:t>
      </w:r>
    </w:p>
    <w:p w14:paraId="797C2495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A945A8C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18626E6D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332FC9B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w okresie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b/>
          <w:sz w:val="20"/>
          <w:szCs w:val="20"/>
        </w:rPr>
        <w:t>od ………………… do …………………</w:t>
      </w:r>
      <w:r w:rsidRPr="0083348B">
        <w:rPr>
          <w:rFonts w:cstheme="minorHAnsi"/>
          <w:sz w:val="20"/>
          <w:szCs w:val="20"/>
        </w:rPr>
        <w:t xml:space="preserve"> następujących czynności: </w:t>
      </w:r>
    </w:p>
    <w:p w14:paraId="261171D8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6493367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…………………………………………………………………………… </w:t>
      </w:r>
    </w:p>
    <w:p w14:paraId="4145B848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B93D95" wp14:editId="1A7C650F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171424411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DE931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323.65pt;margin-top:16.6pt;width:103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DC/jhU4gAAAAkBAAAPAAAAZHJzL2Rv&#10;d25yZXYueG1sTI/BSsNAEIbvgu+wjOBF7KZNTUvMpkihLYKCrWKvm+yYRLOzIbtto0/veLLHmf/j&#10;n2+yxWBbccTeN44UjEcRCKTSmYYqBW+vq9s5CB80Gd06QgXf6GGRX15kOjXuRFs87kIluIR8qhXU&#10;IXSplL6s0Wo/ch0SZx+utzrw2FfS9PrE5baVkyhKpNUN8YVad7issfzaHayC9fKpWNNPsd98vrw/&#10;mpvV/tkmG6Wur4aHexABh/APw58+q0POToU7kPGiVZBMZzGjCuJ4AoKB+d2UFwUn4xnIPJPnH+S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ML+OFT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</w:p>
    <w:p w14:paraId="2ABB6F09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Wynagrodzenie brutto za wyżej podany okres</w:t>
      </w:r>
      <w:r w:rsidRPr="0083348B">
        <w:rPr>
          <w:rFonts w:cstheme="minorHAnsi"/>
          <w:b/>
          <w:sz w:val="20"/>
          <w:szCs w:val="20"/>
        </w:rPr>
        <w:tab/>
      </w:r>
    </w:p>
    <w:p w14:paraId="739F6DAE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63F9C01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  <w:vertAlign w:val="superscript"/>
        </w:rPr>
      </w:pPr>
      <w:r w:rsidRPr="0083348B">
        <w:rPr>
          <w:rFonts w:cstheme="minorHAnsi"/>
          <w:b/>
          <w:sz w:val="20"/>
          <w:szCs w:val="20"/>
        </w:rPr>
        <w:t>Liczba przepracowanych godzin w wyżej podanym okresie</w:t>
      </w:r>
      <w:r w:rsidRPr="0083348B">
        <w:rPr>
          <w:rFonts w:cstheme="minorHAnsi"/>
          <w:b/>
          <w:sz w:val="20"/>
          <w:szCs w:val="20"/>
        </w:rPr>
        <w:tab/>
      </w:r>
      <w:r w:rsidRPr="0083348B">
        <w:rPr>
          <w:rFonts w:cstheme="minorHAnsi"/>
          <w:b/>
          <w:sz w:val="20"/>
          <w:szCs w:val="20"/>
          <w:vertAlign w:val="superscript"/>
        </w:rPr>
        <w:t>C</w:t>
      </w:r>
    </w:p>
    <w:p w14:paraId="1150AC81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DA174" wp14:editId="2467B10A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299644763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4A03" id="Schemat blokowy: proces 3" o:spid="_x0000_s1026" type="#_x0000_t109" style="position:absolute;margin-left:323.65pt;margin-top:3.5pt;width:10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" fillcolor="window" strokecolor="windowText" strokeweight="2pt">
                <v:path arrowok="t"/>
              </v:shape>
            </w:pict>
          </mc:Fallback>
        </mc:AlternateContent>
      </w:r>
    </w:p>
    <w:p w14:paraId="5EF6980B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533CD44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F9491" wp14:editId="3FF3408A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106215204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668EB" id="Schemat blokowy: proces 1" o:spid="_x0000_s1026" type="#_x0000_t109" style="position:absolute;margin-left:323.65pt;margin-top:9.7pt;width:10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E+zWv4gAAAAkBAAAPAAAAZHJzL2Rv&#10;d25yZXYueG1sTI/BSsNAEIbvgu+wjOBF2o0a0zZmU6TQloJCrWKvm+yYRLOzIbtto0/veNLjzP/x&#10;zzfZfLCtOGLvG0cKrscRCKTSmYYqBa8vy9EUhA+ajG4doYIv9DDPz88ynRp3omc87kIluIR8qhXU&#10;IXSplL6s0Wo/dh0SZ++utzrw2FfS9PrE5baVN1GUSKsb4gu17nBRY/m5O1gFq8VjsaLvYr/+2L5t&#10;zNVy/2STtVKXF8PDPYiAQ/iD4Vef1SFnp8IdyHjRKkjiyS2jHMxiEAxM72JeFAriyQxknsn/H+Q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IT7Na/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  <w:r w:rsidRPr="0083348B">
        <w:rPr>
          <w:rFonts w:cstheme="minorHAnsi"/>
          <w:b/>
          <w:sz w:val="20"/>
          <w:szCs w:val="20"/>
        </w:rPr>
        <w:t>Stawka godzinowa</w:t>
      </w:r>
    </w:p>
    <w:p w14:paraId="1F56796E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37D2EA0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4729CC6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  <w:vertAlign w:val="superscript"/>
        </w:rPr>
      </w:pPr>
      <w:r w:rsidRPr="0083348B">
        <w:rPr>
          <w:rFonts w:cstheme="minorHAnsi"/>
          <w:sz w:val="20"/>
          <w:szCs w:val="20"/>
        </w:rPr>
        <w:t>(algorytm: Wynagrodzenie brutto podzielone przez liczbę przepracowanych godzin)</w:t>
      </w:r>
      <w:r w:rsidRPr="0083348B">
        <w:rPr>
          <w:rFonts w:cstheme="minorHAnsi"/>
          <w:b/>
          <w:bCs/>
          <w:sz w:val="20"/>
          <w:szCs w:val="20"/>
          <w:vertAlign w:val="superscript"/>
        </w:rPr>
        <w:t>C</w:t>
      </w:r>
    </w:p>
    <w:p w14:paraId="3BF519F1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ab/>
        <w:t>wynagrodzenie brutto:……………………………………………………………</w:t>
      </w:r>
    </w:p>
    <w:p w14:paraId="44F10D5D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64"/>
        <w:gridCol w:w="5001"/>
      </w:tblGrid>
      <w:tr w:rsidR="007F62FB" w:rsidRPr="0083348B" w14:paraId="7B262017" w14:textId="77777777" w:rsidTr="00F81CBD">
        <w:trPr>
          <w:trHeight w:hRule="exact" w:val="2720"/>
        </w:trPr>
        <w:tc>
          <w:tcPr>
            <w:tcW w:w="5064" w:type="dxa"/>
          </w:tcPr>
          <w:p w14:paraId="6E9A8851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396C7BF8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11DCAC58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59CC57E0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0F541727" w14:textId="77777777" w:rsidR="007F62FB" w:rsidRPr="0083348B" w:rsidRDefault="007F62FB" w:rsidP="0083348B">
            <w:pPr>
              <w:spacing w:after="0" w:line="320" w:lineRule="atLeast"/>
              <w:ind w:firstLine="744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001" w:type="dxa"/>
          </w:tcPr>
          <w:p w14:paraId="2808E06D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77968458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6460207F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56CBA424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5D64EA85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0385CA4F" w14:textId="77777777" w:rsidR="007F62FB" w:rsidRPr="0083348B" w:rsidRDefault="007F62FB" w:rsidP="0083348B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 xml:space="preserve">(data i podpis Zamawiającego) </w:t>
            </w:r>
            <w:r w:rsidRPr="0083348B">
              <w:rPr>
                <w:rFonts w:cstheme="minorHAnsi"/>
                <w:sz w:val="20"/>
                <w:szCs w:val="20"/>
              </w:rPr>
              <w:br/>
              <w:t>reprezentacji/ Wykonawcy/</w:t>
            </w:r>
          </w:p>
          <w:p w14:paraId="3EAEF1F2" w14:textId="77777777" w:rsidR="007F62FB" w:rsidRPr="0083348B" w:rsidRDefault="007F62FB" w:rsidP="0083348B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pełnomocnika/</w:t>
            </w:r>
          </w:p>
          <w:p w14:paraId="5884A20F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734A0EC9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0AA01EE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18A669" w14:textId="77777777" w:rsidR="007F62FB" w:rsidRPr="0083348B" w:rsidRDefault="007F62FB" w:rsidP="0083348B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348B">
        <w:rPr>
          <w:rFonts w:asciiTheme="minorHAnsi" w:eastAsia="Calibri" w:hAnsiTheme="minorHAnsi" w:cstheme="minorHAnsi"/>
          <w:sz w:val="20"/>
          <w:szCs w:val="20"/>
        </w:rPr>
        <w:t>zaznaczyć właściwe</w:t>
      </w:r>
    </w:p>
    <w:p w14:paraId="6DB4BE4B" w14:textId="77777777" w:rsidR="007F62FB" w:rsidRPr="0083348B" w:rsidRDefault="007F62FB" w:rsidP="0083348B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348B">
        <w:rPr>
          <w:rFonts w:asciiTheme="minorHAnsi" w:eastAsia="Calibri" w:hAnsiTheme="minorHAnsi" w:cstheme="minorHAnsi"/>
          <w:sz w:val="20"/>
          <w:szCs w:val="20"/>
        </w:rPr>
        <w:t>proszę podać numer o ile istnieje na umowie</w:t>
      </w:r>
    </w:p>
    <w:p w14:paraId="49F538C5" w14:textId="77777777" w:rsidR="007F62FB" w:rsidRPr="0083348B" w:rsidRDefault="007F62FB" w:rsidP="0083348B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348B">
        <w:rPr>
          <w:rFonts w:asciiTheme="minorHAnsi" w:eastAsia="Calibri" w:hAnsiTheme="minorHAnsi" w:cstheme="minorHAnsi"/>
          <w:sz w:val="20"/>
          <w:szCs w:val="20"/>
        </w:rPr>
        <w:t>pole obowiązkowe</w:t>
      </w:r>
    </w:p>
    <w:p w14:paraId="5F8FC6FD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9D1C78E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FE15EC9" w14:textId="77777777" w:rsidR="007F62FB" w:rsidRPr="0083348B" w:rsidRDefault="007F62FB" w:rsidP="0083348B">
      <w:pPr>
        <w:spacing w:after="0" w:line="320" w:lineRule="atLeas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br w:type="page"/>
      </w:r>
    </w:p>
    <w:p w14:paraId="33FE3ACF" w14:textId="77777777" w:rsidR="007F62FB" w:rsidRPr="0083348B" w:rsidRDefault="007F62FB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lastRenderedPageBreak/>
        <w:t>Załącznik nr 2 do umowy nr …./2026/ORPEG/PCN z dnia ……………………………………. 2026 r.</w:t>
      </w:r>
    </w:p>
    <w:p w14:paraId="3B22DF5B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PROTOKÓŁ ODBIORU</w:t>
      </w:r>
    </w:p>
    <w:p w14:paraId="43DF7CD3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</w:t>
      </w:r>
    </w:p>
    <w:p w14:paraId="6FC49187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dotyczy przekazania – odbioru Umowy nr ……………………………………………..…...……. z dnia ………………...………………....</w:t>
      </w:r>
    </w:p>
    <w:p w14:paraId="630FD0F1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zawartej pomiędzy:</w:t>
      </w:r>
    </w:p>
    <w:p w14:paraId="70CF92C7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663EC557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a</w:t>
      </w:r>
    </w:p>
    <w:p w14:paraId="11258DEC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68C25F1D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polegającej na (określenie przedmiotu Umowy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03C7C736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wykonanej w terminie: </w:t>
      </w:r>
    </w:p>
    <w:p w14:paraId="223216C5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76A04739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Ustalenia dotyczące realizacji Umowy:</w:t>
      </w:r>
    </w:p>
    <w:p w14:paraId="7DD956BB" w14:textId="77777777" w:rsidR="007F62FB" w:rsidRPr="0083348B" w:rsidRDefault="007F62FB" w:rsidP="0083348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15E13C0C" w14:textId="77777777" w:rsidR="007F62FB" w:rsidRPr="0083348B" w:rsidRDefault="007F62FB" w:rsidP="0083348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7CC9526D" w14:textId="77777777" w:rsidR="007F62FB" w:rsidRPr="0083348B" w:rsidRDefault="007F62FB" w:rsidP="0083348B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26C1708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Uzgodnienia dotyczące usunięcia stwierdzonych wad w wykonaniu Umowy:</w:t>
      </w:r>
      <w:r w:rsidRPr="0083348B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17BC7C6E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 w:rsidRPr="0083348B">
        <w:rPr>
          <w:rFonts w:cstheme="minorHAnsi"/>
          <w:b/>
          <w:bCs/>
          <w:sz w:val="20"/>
          <w:szCs w:val="20"/>
        </w:rPr>
        <w:t>przedstawiciel Zamawiającego:</w:t>
      </w:r>
    </w:p>
    <w:p w14:paraId="34FE385E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7C52EAA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…………………………………..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…………………………………………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…………………………………………</w:t>
      </w:r>
    </w:p>
    <w:p w14:paraId="029BF24C" w14:textId="77777777" w:rsidR="007F62FB" w:rsidRPr="0083348B" w:rsidRDefault="007F62FB" w:rsidP="0083348B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33AB0C7A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0A6702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 w:rsidRPr="0083348B">
        <w:rPr>
          <w:rFonts w:cstheme="minorHAnsi"/>
          <w:b/>
          <w:bCs/>
          <w:sz w:val="20"/>
          <w:szCs w:val="20"/>
        </w:rPr>
        <w:t>przedstawiciel Wykonawcy:</w:t>
      </w:r>
    </w:p>
    <w:p w14:paraId="5E1E9B88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7418825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…………………………………..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…………………………………………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…………………………………………</w:t>
      </w:r>
    </w:p>
    <w:p w14:paraId="0810E82F" w14:textId="77777777" w:rsidR="007F62FB" w:rsidRPr="0083348B" w:rsidRDefault="007F62FB" w:rsidP="0083348B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(imię i nazwisko)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0BA80667" w14:textId="77777777" w:rsidR="007F62FB" w:rsidRPr="0083348B" w:rsidRDefault="007F62FB" w:rsidP="0083348B">
      <w:pPr>
        <w:spacing w:after="0" w:line="320" w:lineRule="atLeas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9"/>
        <w:gridCol w:w="181"/>
        <w:gridCol w:w="168"/>
        <w:gridCol w:w="2099"/>
        <w:gridCol w:w="1253"/>
        <w:gridCol w:w="600"/>
        <w:gridCol w:w="1494"/>
        <w:gridCol w:w="170"/>
        <w:gridCol w:w="1692"/>
      </w:tblGrid>
      <w:tr w:rsidR="007F62FB" w:rsidRPr="0083348B" w14:paraId="513DF6CC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80A6127" w14:textId="77777777" w:rsidR="007F62FB" w:rsidRPr="0083348B" w:rsidRDefault="007F62FB" w:rsidP="0083348B">
            <w:pPr>
              <w:spacing w:after="0" w:line="320" w:lineRule="atLeast"/>
              <w:ind w:firstLine="2338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Załącznik nr 3 do umowy nr …………./2026/ORPEG/PCN z dnia …………….2026 r.</w:t>
            </w:r>
          </w:p>
        </w:tc>
      </w:tr>
      <w:tr w:rsidR="007F62FB" w:rsidRPr="0083348B" w14:paraId="1C089061" w14:textId="77777777" w:rsidTr="00F81CBD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31E3F3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B41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0BBA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BBB6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F720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87CD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5A302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9B4DE7" w14:textId="77777777" w:rsidR="007F62FB" w:rsidRPr="0083348B" w:rsidRDefault="007F62FB" w:rsidP="0083348B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0245C101" w14:textId="77777777" w:rsidTr="00F81CBD">
        <w:trPr>
          <w:trHeight w:val="294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979DA7" w14:textId="77777777" w:rsidR="007F62FB" w:rsidRPr="0083348B" w:rsidRDefault="007F62FB" w:rsidP="0083348B">
            <w:pPr>
              <w:tabs>
                <w:tab w:val="left" w:pos="1343"/>
              </w:tabs>
              <w:spacing w:after="0" w:line="32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7BCED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 umowy nr ………………..…….. z dnia ……………………………...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79ED8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1DA8AF48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09F27E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7F62FB" w:rsidRPr="0083348B" w14:paraId="57945256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3006" w14:textId="77777777" w:rsidR="007F62FB" w:rsidRPr="0083348B" w:rsidRDefault="007F62FB" w:rsidP="0083348B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07B2A7DA" w14:textId="77777777" w:rsidTr="00F81CBD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27865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4398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FA7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24FC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A04E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9220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9B89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9C4E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256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D4AFD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3F6B0590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DE04CC" w14:textId="77777777" w:rsidR="007F62FB" w:rsidRPr="0083348B" w:rsidRDefault="007F62FB" w:rsidP="0083348B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716E2306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3E1B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4EA7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53942729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8C86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C785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1E255574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34D2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4FD4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6EAAF69C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0A07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5B94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0EA7DDEC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A13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1C55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56FE5694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4FB8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2D64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3781F3FD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5257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C6FE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2358A799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F21A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83F8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5450EC89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5EA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8D0D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503A33B0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222E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1374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278BB381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CC2A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504F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36334B04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164F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A23F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490D2EA1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A34E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D2C8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1082D327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A68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C921" w14:textId="77777777" w:rsidR="007F62FB" w:rsidRPr="0083348B" w:rsidRDefault="007F62FB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2D69D9F0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EB42AF" w14:textId="77777777" w:rsidR="007F62FB" w:rsidRPr="0083348B" w:rsidRDefault="007F62FB" w:rsidP="0083348B">
            <w:pPr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7F62FB" w:rsidRPr="0083348B" w14:paraId="6F202C36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A607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Nazwisko:</w:t>
            </w:r>
          </w:p>
        </w:tc>
      </w:tr>
      <w:tr w:rsidR="007F62FB" w:rsidRPr="0083348B" w14:paraId="08058B49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4D135F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ECF1CF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Drugie imię:</w:t>
            </w:r>
          </w:p>
        </w:tc>
      </w:tr>
      <w:tr w:rsidR="007F62FB" w:rsidRPr="0083348B" w14:paraId="1E3CCC5A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3760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3F23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Miejsce urodzenia:</w:t>
            </w:r>
          </w:p>
        </w:tc>
      </w:tr>
      <w:tr w:rsidR="007F62FB" w:rsidRPr="0083348B" w14:paraId="7221B5A1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7859BC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174E40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NIP:</w:t>
            </w:r>
          </w:p>
        </w:tc>
      </w:tr>
      <w:tr w:rsidR="007F62FB" w:rsidRPr="0083348B" w14:paraId="0168787D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CD2A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7F62FB" w:rsidRPr="0083348B" w14:paraId="06E9DD55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F7AE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47E6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19FCE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58FD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FE8965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Gmina:</w:t>
            </w:r>
          </w:p>
        </w:tc>
      </w:tr>
      <w:tr w:rsidR="007F62FB" w:rsidRPr="0083348B" w14:paraId="216C6DA5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C03F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81DD5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D524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C509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8A4EF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Nr lokalu:</w:t>
            </w:r>
          </w:p>
        </w:tc>
      </w:tr>
      <w:tr w:rsidR="007F62FB" w:rsidRPr="0083348B" w14:paraId="1CD287D7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207E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5B8A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Miejscowość:</w:t>
            </w:r>
          </w:p>
        </w:tc>
      </w:tr>
      <w:tr w:rsidR="007F62FB" w:rsidRPr="0083348B" w14:paraId="6D406D81" w14:textId="77777777" w:rsidTr="00F81CBD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1FA40" w14:textId="77777777" w:rsidR="007F62FB" w:rsidRPr="0083348B" w:rsidRDefault="007F62FB" w:rsidP="0083348B">
            <w:pPr>
              <w:spacing w:after="0" w:line="320" w:lineRule="atLeast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6DDA5D76" w14:textId="77777777" w:rsidR="007F62FB" w:rsidRPr="0083348B" w:rsidRDefault="007F62FB" w:rsidP="0083348B">
            <w:pPr>
              <w:spacing w:after="0" w:line="320" w:lineRule="atLeast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Wykonawcy   </w:t>
            </w:r>
          </w:p>
        </w:tc>
      </w:tr>
      <w:tr w:rsidR="007F62FB" w:rsidRPr="0083348B" w14:paraId="68C38A3D" w14:textId="77777777" w:rsidTr="00F81CBD">
        <w:trPr>
          <w:trHeight w:val="519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CE98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F62FB" w:rsidRPr="0083348B" w14:paraId="4BCDFEA9" w14:textId="77777777" w:rsidTr="00F81CBD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B2B0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Zatwierdzam do wypłaty kwotę:   ………………………… (słownie):……………………………</w:t>
            </w:r>
          </w:p>
        </w:tc>
      </w:tr>
      <w:tr w:rsidR="007F62FB" w:rsidRPr="0083348B" w14:paraId="3F06E968" w14:textId="77777777" w:rsidTr="00F81CBD">
        <w:trPr>
          <w:trHeight w:val="511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7ACD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F62FB" w:rsidRPr="0083348B" w14:paraId="6A83C4EF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3519F2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0041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7EF3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191A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D8B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5E8F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1F86D1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7F62FB" w:rsidRPr="0083348B" w14:paraId="048E8410" w14:textId="77777777" w:rsidTr="00F81CBD">
        <w:trPr>
          <w:trHeight w:hRule="exact" w:val="28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6E9D3" w14:textId="77777777" w:rsidR="007F62FB" w:rsidRPr="0083348B" w:rsidRDefault="007F62FB" w:rsidP="0083348B">
            <w:pPr>
              <w:spacing w:after="0" w:line="320" w:lineRule="atLeast"/>
              <w:ind w:left="-214" w:firstLine="214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data i czytelny podpis lub parafka z pieczątką imienną Wnioskodawcy</w:t>
            </w:r>
          </w:p>
        </w:tc>
        <w:tc>
          <w:tcPr>
            <w:tcW w:w="5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E53E29" w14:textId="77777777" w:rsidR="007F62FB" w:rsidRPr="0083348B" w:rsidRDefault="007F62FB" w:rsidP="0083348B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7F62FB" w:rsidRPr="0083348B" w14:paraId="5DEDE172" w14:textId="77777777" w:rsidTr="00F81CBD">
        <w:trPr>
          <w:trHeight w:val="51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D1321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D777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F62FB" w:rsidRPr="0083348B" w14:paraId="49CE671B" w14:textId="77777777" w:rsidTr="00F81CBD">
        <w:trPr>
          <w:trHeight w:val="51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EBDF1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96CC4" w14:textId="77777777" w:rsidR="007F62FB" w:rsidRPr="0083348B" w:rsidRDefault="007F62FB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E5650BA" w14:textId="344CCBE3" w:rsidR="007F62FB" w:rsidRPr="0083348B" w:rsidRDefault="007F62FB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lastRenderedPageBreak/>
        <w:t>Załącznik nr 4 do umowy nr ……/2026/ORPEG/PCN z dnia ………………. 2026 r.</w:t>
      </w:r>
    </w:p>
    <w:p w14:paraId="2063A1D9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944D71A" w14:textId="77777777" w:rsidR="007F62FB" w:rsidRPr="0083348B" w:rsidRDefault="007F62FB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 xml:space="preserve">Informacja o obowiązywaniu Procedury zgłoszeń wewnętrznych </w:t>
      </w:r>
      <w:r w:rsidRPr="0083348B">
        <w:rPr>
          <w:rFonts w:cstheme="minorHAnsi"/>
          <w:b/>
          <w:sz w:val="20"/>
          <w:szCs w:val="20"/>
        </w:rPr>
        <w:br/>
        <w:t>w Ośrodku Rozwoju Polskiej Edukacji za Granicą („Ośrodek”)</w:t>
      </w:r>
    </w:p>
    <w:p w14:paraId="50FCCF0B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D9FC798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ww sprawie wprowadzenia Procedury zgłoszeń wewnętrznych w Ośrodku Rozwoju Polskiej Edukacji za Granicą zwana dalej „Procedurą”</w:t>
      </w:r>
    </w:p>
    <w:p w14:paraId="45B8C997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5D1A889C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5DF7B1F2" w14:textId="77777777" w:rsidR="007F62FB" w:rsidRPr="0083348B" w:rsidRDefault="007F62FB" w:rsidP="0083348B">
      <w:pPr>
        <w:pStyle w:val="PKTpunkt"/>
        <w:numPr>
          <w:ilvl w:val="0"/>
          <w:numId w:val="50"/>
        </w:numPr>
        <w:spacing w:line="320" w:lineRule="atLeast"/>
        <w:rPr>
          <w:rFonts w:asciiTheme="minorHAnsi" w:hAnsiTheme="minorHAnsi" w:cstheme="minorHAnsi"/>
          <w:sz w:val="20"/>
        </w:rPr>
      </w:pPr>
      <w:r w:rsidRPr="0083348B">
        <w:rPr>
          <w:rFonts w:asciiTheme="minorHAnsi" w:hAnsiTheme="minorHAnsi" w:cstheme="minorHAnsi"/>
          <w:sz w:val="20"/>
        </w:rPr>
        <w:t>w postaci elektronicznej na adres e-mail: naruszenia@orpeg.gov.pl;</w:t>
      </w:r>
    </w:p>
    <w:p w14:paraId="027272A0" w14:textId="77777777" w:rsidR="007F62FB" w:rsidRPr="0083348B" w:rsidRDefault="007F62FB" w:rsidP="0083348B">
      <w:pPr>
        <w:pStyle w:val="Akapitzlist"/>
        <w:widowControl w:val="0"/>
        <w:numPr>
          <w:ilvl w:val="0"/>
          <w:numId w:val="5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02-676 Warszawa ul. Janusza Kurtyki 4 z dopiskiem: nie otwierać – zgłoszenie sygnalisty; </w:t>
      </w:r>
    </w:p>
    <w:p w14:paraId="7BA41234" w14:textId="77777777" w:rsidR="007F62FB" w:rsidRPr="0083348B" w:rsidRDefault="007F62FB" w:rsidP="0083348B">
      <w:pPr>
        <w:pStyle w:val="Akapitzlist"/>
        <w:widowControl w:val="0"/>
        <w:numPr>
          <w:ilvl w:val="0"/>
          <w:numId w:val="5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605B49EE" w14:textId="77777777" w:rsidR="007F62FB" w:rsidRPr="0083348B" w:rsidRDefault="007F62FB" w:rsidP="0083348B">
      <w:pPr>
        <w:pStyle w:val="Akapitzlist"/>
        <w:widowControl w:val="0"/>
        <w:numPr>
          <w:ilvl w:val="0"/>
          <w:numId w:val="5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93015BD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34BECB2D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16855D2F" w14:textId="77777777" w:rsidR="007F62FB" w:rsidRPr="0083348B" w:rsidRDefault="007F62FB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 </w:t>
      </w:r>
      <w:hyperlink r:id="rId17" w:history="1">
        <w:r w:rsidRPr="0083348B">
          <w:rPr>
            <w:rStyle w:val="Hipercze"/>
            <w:rFonts w:cstheme="minorHAnsi"/>
            <w:sz w:val="20"/>
            <w:szCs w:val="20"/>
          </w:rPr>
          <w:t>https://bip.orpeg.gov.pl/zgloszenia-wewnetrzne/</w:t>
        </w:r>
      </w:hyperlink>
      <w:r w:rsidRPr="0083348B">
        <w:rPr>
          <w:rFonts w:cstheme="minorHAnsi"/>
          <w:sz w:val="20"/>
          <w:szCs w:val="20"/>
        </w:rPr>
        <w:t xml:space="preserve"> </w:t>
      </w:r>
    </w:p>
    <w:p w14:paraId="155493C4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68B588D0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174E7FC3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39881A68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3569D4F5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381B984A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15AE2E32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562EE970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60BE4D25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7FA26E03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156366AC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21669872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77F31D96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44C2EAF8" w14:textId="77777777" w:rsidR="007F62FB" w:rsidRPr="0083348B" w:rsidRDefault="007F62FB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097302C7" w14:textId="77777777" w:rsidR="0079625A" w:rsidRPr="0083348B" w:rsidRDefault="0079625A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1CDBA94D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2BE8A234" w14:textId="78C8EB52" w:rsidR="0079625A" w:rsidRPr="0083348B" w:rsidRDefault="0079625A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Załącznik nr 5 do umowy nr ……/2026/ORPEG/PCN z dnia ………………. 2026 r.</w:t>
      </w:r>
    </w:p>
    <w:p w14:paraId="51C1C1C9" w14:textId="53BB3D60" w:rsidR="0079625A" w:rsidRPr="0083348B" w:rsidRDefault="00041040" w:rsidP="0083348B">
      <w:pPr>
        <w:keepNext/>
        <w:keepLines/>
        <w:spacing w:after="0" w:line="320" w:lineRule="atLeast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3348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Część I </w:t>
      </w:r>
    </w:p>
    <w:p w14:paraId="6E1E619E" w14:textId="379E0B40" w:rsidR="0079625A" w:rsidRPr="0083348B" w:rsidRDefault="0079625A" w:rsidP="0083348B">
      <w:pPr>
        <w:keepNext/>
        <w:keepLines/>
        <w:spacing w:after="0" w:line="320" w:lineRule="atLeast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3348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Zakres tematyczno-metodyczny szkolenia </w:t>
      </w:r>
      <w:r w:rsidR="00041040" w:rsidRPr="0083348B">
        <w:rPr>
          <w:rFonts w:eastAsia="Times New Roman" w:cstheme="minorHAnsi"/>
          <w:sz w:val="20"/>
          <w:szCs w:val="20"/>
          <w:lang w:eastAsia="pl-PL"/>
        </w:rPr>
        <w:t>dla nauczycieli</w:t>
      </w:r>
      <w:r w:rsidR="00041040" w:rsidRPr="0083348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7F62FB" w:rsidRPr="0083348B">
        <w:rPr>
          <w:rFonts w:eastAsia="Tahoma" w:cstheme="minorHAnsi"/>
          <w:bCs/>
          <w:sz w:val="20"/>
          <w:szCs w:val="20"/>
          <w:lang w:bidi="pl-PL"/>
        </w:rPr>
        <w:t xml:space="preserve">zrzeszonych w Polskiej Macierzy Szkolnej w Anglii - </w:t>
      </w:r>
      <w:r w:rsidR="007F62FB" w:rsidRPr="0083348B">
        <w:rPr>
          <w:rFonts w:cstheme="minorHAnsi"/>
          <w:bCs/>
          <w:sz w:val="20"/>
          <w:szCs w:val="20"/>
        </w:rPr>
        <w:t xml:space="preserve">KONFERENCJA METODYCZNA DLA NAUCZYCIELI </w:t>
      </w:r>
      <w:r w:rsidR="007F62FB" w:rsidRPr="0083348B">
        <w:rPr>
          <w:rFonts w:cstheme="minorHAnsi"/>
          <w:bCs/>
          <w:color w:val="000000"/>
          <w:sz w:val="20"/>
          <w:szCs w:val="20"/>
        </w:rPr>
        <w:t xml:space="preserve">zrzeszonych w Polskiej Macierzy Szkolnej </w:t>
      </w:r>
      <w:r w:rsidR="007F62FB" w:rsidRPr="0083348B">
        <w:rPr>
          <w:rFonts w:cstheme="minorHAnsi"/>
          <w:bCs/>
          <w:sz w:val="20"/>
          <w:szCs w:val="20"/>
        </w:rPr>
        <w:t>CANTERBURY 3 LIPCA – 5 LIPCA 2026r.</w:t>
      </w:r>
    </w:p>
    <w:p w14:paraId="1E93C9C9" w14:textId="3A6CC1B5" w:rsidR="0079625A" w:rsidRPr="0083348B" w:rsidRDefault="0079625A" w:rsidP="0083348B">
      <w:pPr>
        <w:numPr>
          <w:ilvl w:val="0"/>
          <w:numId w:val="58"/>
        </w:numPr>
        <w:spacing w:after="0" w:line="320" w:lineRule="atLeast"/>
        <w:ind w:left="714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Szkolenie ma charakter teoretyczno-praktyczny i obejmuje zagadnienia związane z wykorzystaniem </w:t>
      </w:r>
      <w:r w:rsidR="00041040" w:rsidRPr="0083348B">
        <w:rPr>
          <w:rFonts w:cstheme="minorHAnsi"/>
          <w:sz w:val="20"/>
          <w:szCs w:val="20"/>
        </w:rPr>
        <w:t xml:space="preserve"> wiedzy, technik i praktycznych narzędzi wspierających uczniów klas egzaminacyjnych w radzeniu sobie ze stresem oraz skutecznym przygotowaniu do egzaminów. Szkolenie ma wzmacniać kompetencje nauczycieli w zakresie budowania odporności psychicznej, motywacji i poczucia bezpieczeństwa uczniów 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w środowisku polonijnym. </w:t>
      </w:r>
    </w:p>
    <w:p w14:paraId="25FAAAC6" w14:textId="77777777" w:rsidR="00041040" w:rsidRPr="0083348B" w:rsidRDefault="00041040" w:rsidP="0083348B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 trakcie szkolenia nauczyciele powinni zostać zapoznani z:  mechanizmami powstawania stresu oraz jego wpływu na koncentrację, efektywnością uczenia się, sposobami rozpoznawania objawów napięcia emocjonalnego i przeciążenia psychicznego, technikami redukcji stresu i napięcia przed egzaminem oraz w sytuacji egzaminacyjnej, ćwiczeniami oddechowymi, relaksacyjnymi i metodami wyciszania emocji, które mogą przekazać swoim uczniom, metodami organizacji nauki, planowania powtórek i zarządzania czasem, sposobami radzenia sobie z presją wyników oraz oczekiwaniami otoczenia, technikami poprawiającymi koncentrację i pamięć, znaczenia zdrowego stylu życia, snu i odpoczynku w okresie przygotowań do egzaminu. </w:t>
      </w:r>
    </w:p>
    <w:p w14:paraId="1C763DE1" w14:textId="77777777" w:rsidR="00041040" w:rsidRPr="0083348B" w:rsidRDefault="00041040" w:rsidP="0083348B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Podczas szkolenia przewiduje się: pracę warsztatową, ćwiczenia praktyczne, trening umiejętności społeczno-emocjonalnych, scenki sytuacyjne i analizę przykładów, dyskusje, pytania oraz wymianę doświadczeń uczestników.</w:t>
      </w:r>
    </w:p>
    <w:p w14:paraId="0A5BBDFC" w14:textId="77777777" w:rsidR="00041040" w:rsidRPr="0083348B" w:rsidRDefault="00041040" w:rsidP="0083348B">
      <w:pPr>
        <w:pStyle w:val="Akapitzlist"/>
        <w:numPr>
          <w:ilvl w:val="0"/>
          <w:numId w:val="58"/>
        </w:numPr>
        <w:shd w:val="clear" w:color="auto" w:fill="FFFFFF"/>
        <w:spacing w:before="0" w:beforeAutospacing="0" w:after="0" w:afterAutospacing="0" w:line="320" w:lineRule="atLeast"/>
        <w:ind w:left="714" w:right="-2" w:hanging="35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Zakłada się, że szkolenie będzie trwać </w:t>
      </w:r>
      <w:r w:rsidRPr="0083348B">
        <w:rPr>
          <w:rFonts w:asciiTheme="minorHAnsi" w:hAnsiTheme="minorHAnsi" w:cstheme="minorHAnsi"/>
          <w:iCs/>
          <w:sz w:val="20"/>
          <w:szCs w:val="20"/>
        </w:rPr>
        <w:t xml:space="preserve">2 godziny dydaktyczne, a także przewiduje się indywidualne konsultacje z nauczycielami w trakcie konferencji. Forma: szkolenie stacjonarne w Canterbury. </w:t>
      </w:r>
    </w:p>
    <w:p w14:paraId="6A9B258C" w14:textId="3AB7559E" w:rsidR="0079625A" w:rsidRPr="0083348B" w:rsidRDefault="0079625A" w:rsidP="0083348B">
      <w:pPr>
        <w:numPr>
          <w:ilvl w:val="0"/>
          <w:numId w:val="58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Uczestnicy otrzymają przykładowe scenariusze zajęć, propozycje ćwiczeń oraz wskazówki dotyczące organizacji i prowadzenia zajęć w środowisku szkolnym. </w:t>
      </w:r>
    </w:p>
    <w:p w14:paraId="376D81D5" w14:textId="13EA0D4A" w:rsidR="00041040" w:rsidRPr="0083348B" w:rsidRDefault="00041040" w:rsidP="0083348B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Efektem szkolenia będzie wyposażenie nauczycieli w wiedzę, techniki i praktyczne narzędzia wspierające uczniów klas egzaminacyjnych w radzeniu sobie ze stresem oraz skutecznym przygotowaniu do egzaminów. Szkolenie ma wzmacniać kompetencje nauczycieli w zakresie budowania odporności psychicznej, motywacji i poczucia bezpieczeństwa uczniów.</w:t>
      </w:r>
    </w:p>
    <w:p w14:paraId="6A0AB277" w14:textId="77777777" w:rsidR="00041040" w:rsidRPr="0083348B" w:rsidRDefault="00041040" w:rsidP="0083348B">
      <w:pPr>
        <w:spacing w:after="0" w:line="320" w:lineRule="atLeast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9A00B92" w14:textId="265C6A56" w:rsidR="0079625A" w:rsidRPr="0083348B" w:rsidRDefault="0079625A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588D1C0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D0EB722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54F92F5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DBE5A11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E6EC2D" w14:textId="77777777" w:rsidR="00041040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CB5B931" w14:textId="77777777" w:rsidR="00930B02" w:rsidRDefault="00930B02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18CC23" w14:textId="77777777" w:rsidR="00930B02" w:rsidRDefault="00930B02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ED3F0D0" w14:textId="77777777" w:rsidR="00930B02" w:rsidRPr="0083348B" w:rsidRDefault="00930B02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38E590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9473F26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C92AC12" w14:textId="6DE2203D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lastRenderedPageBreak/>
        <w:t xml:space="preserve">Część II </w:t>
      </w:r>
    </w:p>
    <w:p w14:paraId="01E02561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0F06B0DD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Załącznik nr 3 do zapytania ofertowego</w:t>
      </w:r>
    </w:p>
    <w:p w14:paraId="0EBBD1BA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ISOTNE POSTANOWIENIA UMOWY</w:t>
      </w:r>
    </w:p>
    <w:p w14:paraId="566982F8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UMOWA NR …………………/2026/ORPEG/PCN</w:t>
      </w:r>
    </w:p>
    <w:p w14:paraId="28D238FD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 dniu ……………………. 2026 roku w Warszawie pomiędzy: </w:t>
      </w:r>
    </w:p>
    <w:p w14:paraId="23E11409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Skarbem Państwa – Ośrodkiem Rozwoju Polskiej Edukacji za Granicą z siedzibą w Warszawie przy ul. Janusza Kurtyki 4, 02-676 Warszawa, zwanego dalej także „ORPEG”, NIP 521-290-84-45, REGON 000195274, zwanym dalej Zamawiającym lub ORPEG, reprezentowanym przez:</w:t>
      </w:r>
    </w:p>
    <w:p w14:paraId="0CCA53BF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48FB7BE3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a</w:t>
      </w:r>
    </w:p>
    <w:p w14:paraId="72CC8176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 zwanymi dalej Stronami, a osobno Stroną została zawarta umowa o następującej treści:</w:t>
      </w:r>
    </w:p>
    <w:p w14:paraId="2A8F8F71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607EBA64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1</w:t>
      </w:r>
    </w:p>
    <w:p w14:paraId="78C16E15" w14:textId="77777777" w:rsidR="00041040" w:rsidRPr="0083348B" w:rsidRDefault="00041040" w:rsidP="00BC645A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Zamawiający zleca, a Wykonawca przyjmuje obowiązki, polegające na przeprowadzeniu szkolenia </w:t>
      </w:r>
      <w:r w:rsidRPr="0083348B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stacjonarnego wspierającego w pracy dydaktycznej nauczycieli </w:t>
      </w:r>
      <w:r w:rsidRPr="0083348B">
        <w:rPr>
          <w:rFonts w:asciiTheme="minorHAnsi" w:hAnsiTheme="minorHAnsi" w:cstheme="minorHAnsi"/>
          <w:color w:val="000000"/>
          <w:sz w:val="20"/>
          <w:szCs w:val="20"/>
        </w:rPr>
        <w:t xml:space="preserve">pracujących wśród Polonii i Polaków zamieszkałych za granicą zwanych dalej także nauczycielami </w:t>
      </w:r>
      <w:r w:rsidRPr="0083348B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polonijnymi, zrzeszonych w Polskiej Macierzy Szkolnej w Anglii - </w:t>
      </w:r>
      <w:r w:rsidRPr="0083348B">
        <w:rPr>
          <w:rFonts w:asciiTheme="minorHAnsi" w:hAnsiTheme="minorHAnsi" w:cstheme="minorHAnsi"/>
          <w:bCs/>
          <w:sz w:val="20"/>
          <w:szCs w:val="20"/>
        </w:rPr>
        <w:t xml:space="preserve">KONFERENCJA METODYCZNA DLA NAUCZYCIELI </w:t>
      </w:r>
      <w:r w:rsidRPr="0083348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zrzeszonych w Polskiej Macierzy Szkolnej </w:t>
      </w:r>
      <w:r w:rsidRPr="0083348B">
        <w:rPr>
          <w:rFonts w:asciiTheme="minorHAnsi" w:hAnsiTheme="minorHAnsi" w:cstheme="minorHAnsi"/>
          <w:bCs/>
          <w:sz w:val="20"/>
          <w:szCs w:val="20"/>
        </w:rPr>
        <w:t>CANTERBURY 3 LIPCA – 5 LIPCA 2026r.</w:t>
      </w:r>
      <w:r w:rsidRPr="0083348B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 </w:t>
      </w:r>
    </w:p>
    <w:p w14:paraId="2FA92114" w14:textId="4866F5AF" w:rsidR="00041040" w:rsidRPr="0083348B" w:rsidRDefault="00041040" w:rsidP="00BC645A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83348B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Zakres tematyczno-metodyczny szkolenia </w:t>
      </w:r>
      <w:r w:rsidR="004C6206" w:rsidRPr="0083348B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JAK ZATRZYMAĆ NAUCZYCIELI W SZKOŁACH POLONIJNYCH </w:t>
      </w:r>
      <w:r w:rsidR="00AE7652" w:rsidRPr="0083348B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– RELACJE, ROZWÓJ, DOCENIANIE – szkolenie dla kadry kierowniczej, </w:t>
      </w:r>
      <w:r w:rsidRPr="0083348B">
        <w:rPr>
          <w:rFonts w:asciiTheme="minorHAnsi" w:eastAsia="Tahoma" w:hAnsiTheme="minorHAnsi" w:cstheme="minorHAnsi"/>
          <w:sz w:val="20"/>
          <w:szCs w:val="20"/>
          <w:lang w:bidi="pl-PL"/>
        </w:rPr>
        <w:t>dla nauczycieli</w:t>
      </w:r>
      <w:r w:rsidR="00AE7652" w:rsidRPr="0083348B">
        <w:rPr>
          <w:rFonts w:asciiTheme="minorHAnsi" w:eastAsia="Tahoma" w:hAnsiTheme="minorHAnsi" w:cstheme="minorHAnsi"/>
          <w:sz w:val="20"/>
          <w:szCs w:val="20"/>
          <w:lang w:bidi="pl-PL"/>
        </w:rPr>
        <w:t>/kadry kierowniczej</w:t>
      </w:r>
      <w:r w:rsidRPr="0083348B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pracujących w placówkach oświatowych zrzeszonych w Polskiej Macierzy Szkolnej w Anglii, zgodnie z załącznikiem nr 5 do umowy.</w:t>
      </w:r>
    </w:p>
    <w:p w14:paraId="0666C314" w14:textId="77777777" w:rsidR="00041040" w:rsidRPr="0083348B" w:rsidRDefault="00041040" w:rsidP="00BC645A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Rekrutacja na szkolenia leży po stronie Zamawiającego.</w:t>
      </w:r>
    </w:p>
    <w:p w14:paraId="2F567C55" w14:textId="77777777" w:rsidR="00041040" w:rsidRPr="0083348B" w:rsidRDefault="00041040" w:rsidP="00BC645A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23EC86D9" w14:textId="77777777" w:rsidR="00041040" w:rsidRPr="0083348B" w:rsidRDefault="00041040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przygotowanie zakresu merytorycznego prowadzonego szkolenia /Sylabusa/; </w:t>
      </w:r>
    </w:p>
    <w:p w14:paraId="43FDEEA0" w14:textId="77777777" w:rsidR="00041040" w:rsidRPr="0083348B" w:rsidRDefault="00041040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 z logo ORPEG i PCN;</w:t>
      </w:r>
    </w:p>
    <w:p w14:paraId="7FB84803" w14:textId="77777777" w:rsidR="00041040" w:rsidRPr="0083348B" w:rsidRDefault="00041040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zaprezentowanie uczestnikom materiałów, o których mowa powyżej podczas szkolenia oraz praca warsztatowa z uczestnikami;</w:t>
      </w:r>
    </w:p>
    <w:p w14:paraId="5BAF9DC3" w14:textId="77777777" w:rsidR="00041040" w:rsidRPr="0083348B" w:rsidRDefault="00041040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przekazanie materiałów szkoleniowych, o których mowa powyżej Zamawiającemu, niestanowiących utworu wg ustawy o prawach autorskich;</w:t>
      </w:r>
    </w:p>
    <w:p w14:paraId="7B4439A6" w14:textId="77777777" w:rsidR="00041040" w:rsidRPr="0083348B" w:rsidRDefault="00041040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przeprowadzenie szkolenia w wymiarze 2 godzin (+/- 10 minut),</w:t>
      </w:r>
    </w:p>
    <w:p w14:paraId="03648028" w14:textId="77777777" w:rsidR="00041040" w:rsidRPr="0083348B" w:rsidRDefault="00041040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konsultacje indywidualne z uczestnikami, nauczycielami do 2. godzin po zakończeniu szkolenia; </w:t>
      </w:r>
    </w:p>
    <w:p w14:paraId="419532E8" w14:textId="77777777" w:rsidR="00041040" w:rsidRPr="0083348B" w:rsidRDefault="00041040" w:rsidP="0083348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przygotowanie sprawozdania z zajęć. </w:t>
      </w:r>
    </w:p>
    <w:p w14:paraId="13CEC6D9" w14:textId="77777777" w:rsidR="00041040" w:rsidRPr="0083348B" w:rsidRDefault="00041040" w:rsidP="00BC645A">
      <w:pPr>
        <w:pStyle w:val="Teksttreci20"/>
        <w:numPr>
          <w:ilvl w:val="0"/>
          <w:numId w:val="6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Szkolenie zostanie przeprowadzone w Canterbury, w sali wykładowej wskazanej przez Wykonawcę, dla maksymalnie 50 uczestników. Szkolenie ma mieć formę wykładu stacjonarnego połączonego z warsztatami.</w:t>
      </w:r>
    </w:p>
    <w:p w14:paraId="337E443B" w14:textId="77777777" w:rsidR="00BC645A" w:rsidRPr="004B1972" w:rsidRDefault="00BC645A" w:rsidP="00BC645A">
      <w:pPr>
        <w:pStyle w:val="Teksttreci20"/>
        <w:numPr>
          <w:ilvl w:val="0"/>
          <w:numId w:val="6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75BFD">
        <w:rPr>
          <w:rFonts w:asciiTheme="minorHAnsi" w:hAnsiTheme="minorHAnsi" w:cstheme="minorHAnsi"/>
          <w:sz w:val="20"/>
          <w:szCs w:val="20"/>
        </w:rPr>
        <w:t xml:space="preserve">Koszty dojazdu oraz wyżywienia (w szczególności obiadów i kolacji) leżą po stronie Wykonawcy. Nocleg wraz ze śniadaniem dla osób realizujących szkolenie zapewnia organizator konferencji. </w:t>
      </w:r>
    </w:p>
    <w:p w14:paraId="24628813" w14:textId="77777777" w:rsidR="00041040" w:rsidRPr="0083348B" w:rsidRDefault="00041040" w:rsidP="0083348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§ 2</w:t>
      </w:r>
    </w:p>
    <w:p w14:paraId="730B08C1" w14:textId="77777777" w:rsidR="00041040" w:rsidRPr="0083348B" w:rsidRDefault="00041040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lastRenderedPageBreak/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095BDBBD" w14:textId="77777777" w:rsidR="00041040" w:rsidRPr="0083348B" w:rsidRDefault="00041040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Wykonawca nie może powierzyć wykonanie umowy lub jej części innym podmiotom bez uprzedniego uzyskania w tym przedmiocie pisemnej zgody Zamawiającego. Zastrzeżenie, o którym mowa w zdaniu poprzedzającym, nie dotyczy pracowników i współpracowników Wykonawcy. </w:t>
      </w:r>
    </w:p>
    <w:p w14:paraId="24098C72" w14:textId="77777777" w:rsidR="00041040" w:rsidRPr="0083348B" w:rsidRDefault="00041040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Zamawiający dopuszcza możliwość zmiany Prowadzącego przed rozpoczęciem realizacji danego tematu pod następującymi warunkami spełnionymi jednocześnie:</w:t>
      </w:r>
    </w:p>
    <w:p w14:paraId="1D5DC064" w14:textId="77777777" w:rsidR="00041040" w:rsidRPr="0083348B" w:rsidRDefault="00041040" w:rsidP="0083348B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uprzedniego wystąpienia z prośbą do Zamawiającego pisemnie lub mailowo, przed planowaną zmianą, o wyrażenie zgody na zmianę Prowadzącego wraz z informacjami o kwalifikacjach proponowanej osoby; uzyskanie zgody Zamawiającego</w:t>
      </w:r>
    </w:p>
    <w:p w14:paraId="30AA810A" w14:textId="77777777" w:rsidR="00041040" w:rsidRPr="0083348B" w:rsidRDefault="00041040" w:rsidP="0083348B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posiadania przez osobę zastępującą kwalifikacji nie niższych niż minimalne wymagania określone zapytaniu ofertowym.</w:t>
      </w:r>
    </w:p>
    <w:p w14:paraId="182525C4" w14:textId="77777777" w:rsidR="00041040" w:rsidRPr="0083348B" w:rsidRDefault="00041040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 informacji przez podmioty, o których mowa w ust. 2 </w:t>
      </w:r>
    </w:p>
    <w:p w14:paraId="64268E77" w14:textId="77777777" w:rsidR="00041040" w:rsidRPr="0083348B" w:rsidRDefault="00041040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36346943" w14:textId="77777777" w:rsidR="00041040" w:rsidRPr="0083348B" w:rsidRDefault="00041040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13B6F6C0" w14:textId="77777777" w:rsidR="00041040" w:rsidRPr="0083348B" w:rsidRDefault="00041040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6D24DB32" w14:textId="77777777" w:rsidR="00041040" w:rsidRPr="0083348B" w:rsidRDefault="00041040" w:rsidP="0083348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7BF80C0B" w14:textId="77777777" w:rsidR="00D16656" w:rsidRPr="0083348B" w:rsidRDefault="00D16656" w:rsidP="00D16656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3</w:t>
      </w:r>
    </w:p>
    <w:p w14:paraId="75F3080A" w14:textId="77777777" w:rsidR="00D16656" w:rsidRPr="0083348B" w:rsidRDefault="00D16656" w:rsidP="00D16656">
      <w:pPr>
        <w:numPr>
          <w:ilvl w:val="0"/>
          <w:numId w:val="32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Za należyte wykonanie przedmiotu zamówienia, a w szczególności za </w:t>
      </w:r>
      <w:r w:rsidRPr="0083348B">
        <w:rPr>
          <w:rFonts w:eastAsia="Times New Roman" w:cstheme="minorHAnsi"/>
          <w:sz w:val="20"/>
          <w:szCs w:val="20"/>
          <w:lang w:eastAsia="pl-PL"/>
        </w:rPr>
        <w:t>przygotowanie materiałów i przeprowadzenie szkolenia Wykonawca otrzyma wynagrodzenie w wysokości</w:t>
      </w:r>
      <w:r w:rsidRPr="0083348B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 xml:space="preserve">wraz z należnymi składkami na ubezpieczenie społeczne płatnymi przez </w:t>
      </w:r>
      <w:r w:rsidRPr="0083348B">
        <w:rPr>
          <w:rFonts w:eastAsia="Times New Roman" w:cstheme="minorHAnsi"/>
          <w:sz w:val="20"/>
          <w:szCs w:val="20"/>
          <w:lang w:eastAsia="pl-PL"/>
        </w:rPr>
        <w:t>Wykonawcę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 xml:space="preserve"> oraz zaliczką na podatek dochodowy</w:t>
      </w:r>
      <w:r w:rsidRPr="0083348B">
        <w:rPr>
          <w:rFonts w:eastAsia="Times New Roman" w:cstheme="minorHAnsi"/>
          <w:sz w:val="20"/>
          <w:szCs w:val="20"/>
          <w:lang w:eastAsia="pl-PL"/>
        </w:rPr>
        <w:t>*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 xml:space="preserve"> lub</w:t>
      </w:r>
      <w:r w:rsidRPr="0083348B">
        <w:rPr>
          <w:rFonts w:eastAsia="Times New Roman" w:cstheme="minorHAnsi"/>
          <w:sz w:val="20"/>
          <w:szCs w:val="20"/>
          <w:lang w:eastAsia="pl-PL"/>
        </w:rPr>
        <w:t>: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 xml:space="preserve"> w tym podatek VAT w wysokości …</w:t>
      </w:r>
      <w:r w:rsidRPr="0083348B">
        <w:rPr>
          <w:rFonts w:eastAsia="Times New Roman" w:cstheme="minorHAnsi"/>
          <w:sz w:val="20"/>
          <w:szCs w:val="20"/>
          <w:lang w:eastAsia="pl-PL"/>
        </w:rPr>
        <w:t>..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>…%</w:t>
      </w:r>
      <w:r w:rsidRPr="0083348B">
        <w:rPr>
          <w:rFonts w:eastAsia="Times New Roman" w:cstheme="minorHAnsi"/>
          <w:sz w:val="20"/>
          <w:szCs w:val="20"/>
          <w:lang w:eastAsia="pl-PL"/>
        </w:rPr>
        <w:t>*</w:t>
      </w:r>
    </w:p>
    <w:p w14:paraId="07886631" w14:textId="77777777" w:rsidR="00D16656" w:rsidRPr="0083348B" w:rsidRDefault="00D16656" w:rsidP="00D1665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>lub</w:t>
      </w:r>
      <w:r w:rsidRPr="0083348B">
        <w:rPr>
          <w:rFonts w:cstheme="minorHAnsi"/>
          <w:sz w:val="20"/>
          <w:szCs w:val="20"/>
        </w:rPr>
        <w:t>:</w:t>
      </w:r>
      <w:r w:rsidRPr="0083348B">
        <w:rPr>
          <w:rFonts w:cstheme="minorHAnsi"/>
          <w:sz w:val="20"/>
          <w:szCs w:val="20"/>
          <w:lang w:val="x-none"/>
        </w:rPr>
        <w:t xml:space="preserve"> </w:t>
      </w:r>
    </w:p>
    <w:p w14:paraId="16C51156" w14:textId="77777777" w:rsidR="00D16656" w:rsidRPr="0083348B" w:rsidRDefault="00D16656" w:rsidP="00D1665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cena brutto </w:t>
      </w:r>
      <w:r w:rsidRPr="0083348B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83348B">
        <w:rPr>
          <w:rFonts w:cstheme="minorHAnsi"/>
          <w:sz w:val="20"/>
          <w:szCs w:val="20"/>
          <w:lang w:val="x-none"/>
        </w:rPr>
        <w:t>Wykonawca oświadcza, iż przedmiotowa usługa</w:t>
      </w:r>
      <w:r w:rsidRPr="0083348B">
        <w:rPr>
          <w:rFonts w:cstheme="minorHAnsi"/>
          <w:sz w:val="20"/>
          <w:szCs w:val="20"/>
        </w:rPr>
        <w:t>**</w:t>
      </w:r>
      <w:r w:rsidRPr="0083348B">
        <w:rPr>
          <w:rFonts w:cstheme="minorHAnsi"/>
          <w:sz w:val="20"/>
          <w:szCs w:val="20"/>
          <w:lang w:val="x-none"/>
        </w:rPr>
        <w:t xml:space="preserve"> jest zwolniona z podatku VAT* </w:t>
      </w:r>
    </w:p>
    <w:p w14:paraId="2136D82D" w14:textId="77777777" w:rsidR="00D16656" w:rsidRPr="0083348B" w:rsidRDefault="00D16656" w:rsidP="00D16656">
      <w:pPr>
        <w:shd w:val="clear" w:color="auto" w:fill="FFFFFF" w:themeFill="background1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lub:</w:t>
      </w:r>
    </w:p>
    <w:p w14:paraId="500FF835" w14:textId="77777777" w:rsidR="00D16656" w:rsidRPr="0083348B" w:rsidRDefault="00D16656" w:rsidP="00D16656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  <w:lang w:val="x-none"/>
        </w:rPr>
        <w:t xml:space="preserve">cena brutto </w:t>
      </w:r>
      <w:r w:rsidRPr="0083348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że jest zwolniony z VAT podmiotowo*.</w:t>
      </w:r>
    </w:p>
    <w:p w14:paraId="0FB1FC7F" w14:textId="77777777" w:rsidR="00D16656" w:rsidRPr="0083348B" w:rsidRDefault="00D16656" w:rsidP="00D16656">
      <w:pPr>
        <w:numPr>
          <w:ilvl w:val="0"/>
          <w:numId w:val="32"/>
        </w:numPr>
        <w:shd w:val="clear" w:color="auto" w:fill="FFFFFF" w:themeFill="background1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Podstawą wynagrodzenia będą prawidłowo wystawione faktury/rachunki.</w:t>
      </w:r>
    </w:p>
    <w:p w14:paraId="3A30558D" w14:textId="77777777" w:rsidR="00D16656" w:rsidRPr="0083348B" w:rsidRDefault="00D16656" w:rsidP="00D16656">
      <w:pPr>
        <w:numPr>
          <w:ilvl w:val="0"/>
          <w:numId w:val="32"/>
        </w:numPr>
        <w:shd w:val="clear" w:color="auto" w:fill="FFFFFF" w:themeFill="background1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Wykonawca do składanej faktury/rachunku zobowiązany będzie złożyć protokół odbioru usługi.</w:t>
      </w:r>
    </w:p>
    <w:p w14:paraId="6B4ECBA6" w14:textId="77777777" w:rsidR="00D16656" w:rsidRPr="0083348B" w:rsidRDefault="00D16656" w:rsidP="00D16656">
      <w:pPr>
        <w:numPr>
          <w:ilvl w:val="0"/>
          <w:numId w:val="32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val="x-none" w:eastAsia="pl-PL"/>
        </w:rPr>
        <w:t>Protokół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 odbioru musi zawierć minimum następujące informacje:</w:t>
      </w:r>
    </w:p>
    <w:p w14:paraId="48E79FCE" w14:textId="77777777" w:rsidR="00D16656" w:rsidRPr="0083348B" w:rsidRDefault="00D16656" w:rsidP="00D16656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t>miejscowość i data;</w:t>
      </w:r>
    </w:p>
    <w:p w14:paraId="78EA8F74" w14:textId="77777777" w:rsidR="00D16656" w:rsidRPr="0083348B" w:rsidRDefault="00D16656" w:rsidP="00D16656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lastRenderedPageBreak/>
        <w:t>oznaczenie stron;</w:t>
      </w:r>
    </w:p>
    <w:p w14:paraId="598E4B60" w14:textId="77777777" w:rsidR="00D16656" w:rsidRPr="0083348B" w:rsidRDefault="00D16656" w:rsidP="00D16656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t>przedmiot umowy wraz z uwzględnieniem szczegółowej specyfikacji zrealizowanego zamówienia;</w:t>
      </w:r>
    </w:p>
    <w:p w14:paraId="42EE93FE" w14:textId="77777777" w:rsidR="00D16656" w:rsidRPr="0083348B" w:rsidRDefault="00D16656" w:rsidP="00D16656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t>termin wykonania umowy;</w:t>
      </w:r>
    </w:p>
    <w:p w14:paraId="55B04340" w14:textId="77777777" w:rsidR="00D16656" w:rsidRPr="0083348B" w:rsidRDefault="00D16656" w:rsidP="00D16656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t>potwierdzenie wykonania umowy z należytą starannością lub uwagi do sposobu wykonania umowy;</w:t>
      </w:r>
    </w:p>
    <w:p w14:paraId="6610CF21" w14:textId="77777777" w:rsidR="00D16656" w:rsidRPr="0083348B" w:rsidRDefault="00D16656" w:rsidP="00D16656">
      <w:pPr>
        <w:widowControl w:val="0"/>
        <w:numPr>
          <w:ilvl w:val="0"/>
          <w:numId w:val="52"/>
        </w:numPr>
        <w:spacing w:after="0" w:line="320" w:lineRule="atLeast"/>
        <w:ind w:left="709" w:hanging="283"/>
        <w:jc w:val="both"/>
        <w:rPr>
          <w:rFonts w:eastAsia="Tahoma" w:cstheme="minorHAnsi"/>
          <w:sz w:val="20"/>
          <w:szCs w:val="20"/>
          <w:lang w:eastAsia="pl-PL"/>
        </w:rPr>
      </w:pPr>
      <w:r w:rsidRPr="0083348B">
        <w:rPr>
          <w:rFonts w:eastAsia="Tahoma" w:cstheme="minorHAnsi"/>
          <w:sz w:val="20"/>
          <w:szCs w:val="20"/>
          <w:lang w:eastAsia="pl-PL"/>
        </w:rPr>
        <w:t>podpisy upoważnionych przedstawicieli Zamawiającego i Wykonawcy.</w:t>
      </w:r>
    </w:p>
    <w:p w14:paraId="2DE71FDF" w14:textId="77777777" w:rsidR="00D16656" w:rsidRPr="0083348B" w:rsidRDefault="00D16656" w:rsidP="00D16656">
      <w:pPr>
        <w:widowControl w:val="0"/>
        <w:numPr>
          <w:ilvl w:val="0"/>
          <w:numId w:val="57"/>
        </w:numPr>
        <w:spacing w:after="0" w:line="320" w:lineRule="atLeast"/>
        <w:ind w:left="426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val="x-none" w:eastAsia="pl-PL"/>
        </w:rPr>
        <w:t>W przypadku Wykonawcy, który będzie osobą fizyczną nieprowadząc</w:t>
      </w:r>
      <w:r w:rsidRPr="0083348B">
        <w:rPr>
          <w:rFonts w:eastAsia="Times New Roman" w:cstheme="minorHAnsi"/>
          <w:sz w:val="20"/>
          <w:szCs w:val="20"/>
          <w:lang w:eastAsia="pl-PL"/>
        </w:rPr>
        <w:t>ą</w:t>
      </w:r>
      <w:r w:rsidRPr="0083348B">
        <w:rPr>
          <w:rFonts w:eastAsia="Times New Roman" w:cstheme="minorHAnsi"/>
          <w:sz w:val="20"/>
          <w:szCs w:val="20"/>
          <w:lang w:val="x-none" w:eastAsia="pl-PL"/>
        </w:rPr>
        <w:t xml:space="preserve"> działalności gospodarczej, W</w:t>
      </w:r>
      <w:r w:rsidRPr="0083348B">
        <w:rPr>
          <w:rFonts w:eastAsia="Times New Roman" w:cstheme="minorHAnsi"/>
          <w:sz w:val="20"/>
          <w:szCs w:val="20"/>
          <w:lang w:eastAsia="pl-PL"/>
        </w:rPr>
        <w:t>ykonawca zobowiązany będzie złożyć*:</w:t>
      </w:r>
    </w:p>
    <w:p w14:paraId="16BE83A8" w14:textId="77777777" w:rsidR="00D16656" w:rsidRPr="0083348B" w:rsidRDefault="00D16656" w:rsidP="00D16656">
      <w:pPr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ewidencję przepracowanych godzin wg wzoru stanowiącego załącznik do istotnych postanowień umowy stanowiących załącznik do niniejszego zapytania ofertowego;</w:t>
      </w:r>
    </w:p>
    <w:p w14:paraId="25CD8F1C" w14:textId="77777777" w:rsidR="00D16656" w:rsidRPr="0083348B" w:rsidRDefault="00D16656" w:rsidP="00D16656">
      <w:pPr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59F7FF29" w14:textId="77777777" w:rsidR="00D16656" w:rsidRPr="0083348B" w:rsidRDefault="00D16656" w:rsidP="00D16656">
      <w:pPr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rachunek zgodnie wg wzoru stanowiącego załącznik do istotnych postanowień umowy stanowiących załącznik do niniejszego zapytania ofertowego;</w:t>
      </w:r>
    </w:p>
    <w:p w14:paraId="1A04A781" w14:textId="77777777" w:rsidR="00D16656" w:rsidRPr="0083348B" w:rsidRDefault="00D16656" w:rsidP="00D16656">
      <w:pPr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sprawozdanie. </w:t>
      </w:r>
    </w:p>
    <w:p w14:paraId="3F9AD103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Wykonawca składanej faktury </w:t>
      </w:r>
      <w:r>
        <w:rPr>
          <w:rFonts w:eastAsia="Times New Roman" w:cstheme="minorHAnsi"/>
          <w:sz w:val="20"/>
          <w:szCs w:val="20"/>
          <w:lang w:eastAsia="pl-PL"/>
        </w:rPr>
        <w:t xml:space="preserve">/rachuku </w:t>
      </w:r>
      <w:r w:rsidRPr="0083348B">
        <w:rPr>
          <w:rFonts w:eastAsia="Times New Roman" w:cstheme="minorHAnsi"/>
          <w:sz w:val="20"/>
          <w:szCs w:val="20"/>
          <w:lang w:eastAsia="pl-PL"/>
        </w:rPr>
        <w:t>zobowiązany będzie złożyć*:</w:t>
      </w:r>
    </w:p>
    <w:p w14:paraId="31512F11" w14:textId="77777777" w:rsidR="00D16656" w:rsidRPr="0083348B" w:rsidRDefault="00D16656" w:rsidP="00D16656">
      <w:pPr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128763E3" w14:textId="77777777" w:rsidR="00D16656" w:rsidRPr="0083348B" w:rsidRDefault="00D16656" w:rsidP="00D16656">
      <w:pPr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sprawozdanie. </w:t>
      </w:r>
    </w:p>
    <w:p w14:paraId="6F0FC498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 w:themeFill="background1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Wypłata wynagrodzenia za realizację nastąpi w terminie do 21 dni od dnia złożenia prawidłowego kompletu dokumentów.</w:t>
      </w:r>
    </w:p>
    <w:p w14:paraId="4AF5DFD9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 w:themeFill="background1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Wypłata wskazanego wyżej wynagrodzenia na rzecz Wykonawcy nastąpi przelewem na rachunek bankowy Wykonawcy wskazany na fakturze/rachunku.</w:t>
      </w:r>
    </w:p>
    <w:p w14:paraId="55995F92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83348B">
        <w:rPr>
          <w:rFonts w:eastAsia="Times New Roman" w:cstheme="minorHAnsi"/>
          <w:sz w:val="20"/>
          <w:szCs w:val="20"/>
          <w:lang w:eastAsia="pl-PL"/>
        </w:rPr>
        <w:t xml:space="preserve"> termin dokonania płatności uważa się dzień obciążenia rachunku bankowego Zamawiającego.</w:t>
      </w:r>
    </w:p>
    <w:p w14:paraId="77F458C6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 xml:space="preserve">Strony zgodnie oświadczają, że jeżeli Wykonawca jest objęty lub w czasie trwania umowy zostanie objęty obowiązkiem wynikającym z przepisów prawa do wystawiania faktur w </w:t>
      </w:r>
      <w:r w:rsidRPr="0083348B">
        <w:rPr>
          <w:rFonts w:cstheme="minorHAnsi"/>
          <w:sz w:val="20"/>
          <w:szCs w:val="20"/>
        </w:rPr>
        <w:t xml:space="preserve">Krajowym Systemie e-Faktur (KSeF), faktury te będą wystawiane i odbierane za pośrednictwem ww. systemu. Za dzień doręczenia faktury uznaje się </w:t>
      </w:r>
      <w:r w:rsidRPr="0083348B">
        <w:rPr>
          <w:rFonts w:eastAsia="Calibri" w:cstheme="minorHAnsi"/>
          <w:sz w:val="20"/>
          <w:szCs w:val="20"/>
        </w:rPr>
        <w:t>dzień przydzielania jej numeru w KSeF, z zastrzeżeniem ust. 15.</w:t>
      </w:r>
    </w:p>
    <w:p w14:paraId="73FEA3FB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cstheme="minorHAnsi"/>
          <w:sz w:val="20"/>
          <w:szCs w:val="20"/>
        </w:rPr>
        <w:t>W przypadku, o którym mowa w ust. 1</w:t>
      </w:r>
      <w:r>
        <w:rPr>
          <w:rFonts w:cstheme="minorHAnsi"/>
          <w:sz w:val="20"/>
          <w:szCs w:val="20"/>
        </w:rPr>
        <w:t>1</w:t>
      </w:r>
      <w:r w:rsidRPr="0083348B">
        <w:rPr>
          <w:rFonts w:cstheme="minorHAnsi"/>
          <w:sz w:val="20"/>
          <w:szCs w:val="20"/>
        </w:rPr>
        <w:t xml:space="preserve"> Wykonawca będzie wystawiał faktury w następujący sposób:</w:t>
      </w:r>
    </w:p>
    <w:p w14:paraId="0AE5BE5C" w14:textId="77777777" w:rsidR="00D16656" w:rsidRPr="0083348B" w:rsidRDefault="00D16656" w:rsidP="00D16656">
      <w:pPr>
        <w:shd w:val="clear" w:color="auto" w:fill="FFFFFF"/>
        <w:suppressAutoHyphens/>
        <w:overflowPunct w:val="0"/>
        <w:spacing w:after="0" w:line="320" w:lineRule="atLeast"/>
        <w:ind w:left="357"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Nabywca (podmiot 2): Ośrodek Rozwoju Polskiej Edukacji za Granicą, </w:t>
      </w:r>
    </w:p>
    <w:p w14:paraId="2AC491BC" w14:textId="77777777" w:rsidR="00D16656" w:rsidRPr="0083348B" w:rsidRDefault="00D16656" w:rsidP="00D16656">
      <w:pPr>
        <w:shd w:val="clear" w:color="auto" w:fill="FFFFFF"/>
        <w:suppressAutoHyphens/>
        <w:overflowPunct w:val="0"/>
        <w:spacing w:after="0" w:line="320" w:lineRule="atLeast"/>
        <w:ind w:left="357"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Ul. Janusza Kurtyki 4, 02-676 Warszawa</w:t>
      </w:r>
    </w:p>
    <w:p w14:paraId="5217A99F" w14:textId="77777777" w:rsidR="00D16656" w:rsidRPr="0083348B" w:rsidRDefault="00D16656" w:rsidP="00D16656">
      <w:pPr>
        <w:shd w:val="clear" w:color="auto" w:fill="FFFFFF"/>
        <w:suppressAutoHyphens/>
        <w:overflowPunct w:val="0"/>
        <w:spacing w:after="0" w:line="320" w:lineRule="atLeast"/>
        <w:ind w:left="357"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NIP 5212908445. Faktura powinna wskazywać numer umowy, której dotyczy.</w:t>
      </w:r>
    </w:p>
    <w:p w14:paraId="70D307CF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 xml:space="preserve">W przypadku awarii KSeF, faktury będą tymczasowo przesyłane w formie elektronicznej w formacie pliku PDF za pośrednictwem poczty elektronicznej na adres e- mail: </w:t>
      </w:r>
      <w:hyperlink r:id="rId18" w:history="1">
        <w:r w:rsidRPr="0083348B">
          <w:rPr>
            <w:rStyle w:val="Hipercze"/>
            <w:rFonts w:eastAsia="Calibri" w:cstheme="minorHAnsi"/>
            <w:sz w:val="20"/>
            <w:szCs w:val="20"/>
          </w:rPr>
          <w:t>faktury@orpeg.gov.pl</w:t>
        </w:r>
      </w:hyperlink>
      <w:r w:rsidRPr="0083348B">
        <w:rPr>
          <w:rFonts w:eastAsia="Calibri" w:cstheme="minorHAnsi"/>
          <w:sz w:val="20"/>
          <w:szCs w:val="20"/>
        </w:rPr>
        <w:t xml:space="preserve"> lub papierowej na adres </w:t>
      </w:r>
      <w:r w:rsidRPr="0083348B">
        <w:rPr>
          <w:rFonts w:cstheme="minorHAnsi"/>
          <w:sz w:val="20"/>
          <w:szCs w:val="20"/>
        </w:rPr>
        <w:t>ul. Janusza Kurtyki 4, 02-676 Warszawa.</w:t>
      </w:r>
    </w:p>
    <w:p w14:paraId="6ADF823D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 xml:space="preserve">Za dzień doręczenia faktury wystawionej w czasie trwania awarii KSeF uznaje się dzień potwierdzenia otrzymania wiadomości zawierającej fakturę w formacie pliku PDF na adres e- mail: faktury@orpeg.gov.pl. lub datę wpływy papierowej faktury na adres </w:t>
      </w:r>
      <w:r w:rsidRPr="0083348B">
        <w:rPr>
          <w:rFonts w:cstheme="minorHAnsi"/>
          <w:iCs/>
          <w:sz w:val="20"/>
          <w:szCs w:val="20"/>
        </w:rPr>
        <w:t>ul. Janusza Kurtyki 4, 02-676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iCs/>
          <w:sz w:val="20"/>
          <w:szCs w:val="20"/>
        </w:rPr>
        <w:t>Warszawa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eastAsia="Calibri" w:cstheme="minorHAnsi"/>
          <w:sz w:val="20"/>
          <w:szCs w:val="20"/>
        </w:rPr>
        <w:t>albo dzień przydzielenia jej numeru w KSeF, w zależności, które z tych zdarzeń nastąpiło wcześniej. Dostarczenie w KSeF faktury wystawionej w czasie trwania awarii nie skutkuje rozpoczęciem biegu terminu płatności.</w:t>
      </w:r>
    </w:p>
    <w:p w14:paraId="1B9449AF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 xml:space="preserve">W przypadku niedostępności KSeF po stronie Wykonawcy, za dzień doręczenia faktury uznaje się dzień przydzielenia jej numeru KSeF., przy czym przez tryb niedostępności KSeF należy rozumieć niedostępność, o </w:t>
      </w:r>
      <w:r w:rsidRPr="0083348B">
        <w:rPr>
          <w:rFonts w:eastAsia="Calibri" w:cstheme="minorHAnsi"/>
          <w:sz w:val="20"/>
          <w:szCs w:val="20"/>
        </w:rPr>
        <w:lastRenderedPageBreak/>
        <w:t>której stanowi przepis art. 106ne ust 4 ustawy o podatku od towarów i usług, a także tryb offline 24, o którym stanowią przepisy art. 106nda ust. 1 i 2 ustawy o podatku od towarów i usług.</w:t>
      </w:r>
    </w:p>
    <w:p w14:paraId="22DB8B3A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cstheme="minorHAnsi"/>
          <w:sz w:val="20"/>
          <w:szCs w:val="20"/>
        </w:rPr>
        <w:t>Zapłata wynagrodzenia nastąpi na podstawie prawidłowo wystawionej faktury w terminie 21 dni liczonym od pierwszego dnia roboczego po dniu jej doręczenia zgodnie z ust. 8 lub ust. 11 na rachunek bankowy Wykonawcy wskazany w fakturze.</w:t>
      </w:r>
    </w:p>
    <w:p w14:paraId="5B7902F1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>W przypadku faktury wystawionej w czasie trwania awarii KSeF zapłata wynagrodzenia nastąpi na podstawie prawidłowo wystawionej faktury w terminie 21 dni liczonym od pierwszego dnia roboczego po dniu potwierdzenia otrzymania wiadomości zawierającej fakturę w formie pliku PDF na adres e-mail:</w:t>
      </w:r>
      <w:r w:rsidRPr="0083348B">
        <w:rPr>
          <w:rFonts w:cstheme="minorHAnsi"/>
          <w:iCs/>
          <w:sz w:val="20"/>
          <w:szCs w:val="20"/>
        </w:rPr>
        <w:t xml:space="preserve"> </w:t>
      </w:r>
      <w:hyperlink r:id="rId19" w:history="1">
        <w:r w:rsidRPr="0083348B">
          <w:rPr>
            <w:rStyle w:val="Hipercze"/>
            <w:rFonts w:eastAsia="Calibri" w:cstheme="minorHAnsi"/>
            <w:sz w:val="20"/>
            <w:szCs w:val="20"/>
          </w:rPr>
          <w:t>faktury@orpeg.gov.pl</w:t>
        </w:r>
      </w:hyperlink>
      <w:r w:rsidRPr="0083348B">
        <w:rPr>
          <w:rFonts w:eastAsia="Calibri" w:cstheme="minorHAnsi"/>
          <w:sz w:val="20"/>
          <w:szCs w:val="20"/>
        </w:rPr>
        <w:t xml:space="preserve"> lub wpływu papierowej faktury na adres </w:t>
      </w:r>
      <w:r w:rsidRPr="0083348B">
        <w:rPr>
          <w:rFonts w:cstheme="minorHAnsi"/>
          <w:iCs/>
          <w:sz w:val="20"/>
          <w:szCs w:val="20"/>
        </w:rPr>
        <w:t>ul. Janusza Kurtyki 4, 02-676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iCs/>
          <w:sz w:val="20"/>
          <w:szCs w:val="20"/>
        </w:rPr>
        <w:t>Warszawa</w:t>
      </w:r>
      <w:r w:rsidRPr="0083348B">
        <w:rPr>
          <w:rFonts w:eastAsia="Calibri" w:cstheme="minorHAnsi"/>
          <w:sz w:val="20"/>
          <w:szCs w:val="20"/>
        </w:rPr>
        <w:t xml:space="preserve"> </w:t>
      </w:r>
      <w:r w:rsidRPr="0083348B">
        <w:rPr>
          <w:rFonts w:cstheme="minorHAnsi"/>
          <w:sz w:val="20"/>
          <w:szCs w:val="20"/>
        </w:rPr>
        <w:t>na rachunek bankowy Wykonawcy wskazany w fakturze.</w:t>
      </w:r>
    </w:p>
    <w:p w14:paraId="4C72AD58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 xml:space="preserve">Wykonawca zobowiązany jest przesłać skan faktury na adres e-mail: </w:t>
      </w:r>
      <w:hyperlink r:id="rId20" w:history="1">
        <w:r w:rsidRPr="0083348B">
          <w:rPr>
            <w:rStyle w:val="Hipercze"/>
            <w:rFonts w:eastAsia="Calibri" w:cstheme="minorHAnsi"/>
            <w:sz w:val="20"/>
            <w:szCs w:val="20"/>
          </w:rPr>
          <w:t>faktury@orpeg.gov.pl</w:t>
        </w:r>
      </w:hyperlink>
      <w:r w:rsidRPr="0083348B">
        <w:rPr>
          <w:rFonts w:eastAsia="Calibri" w:cstheme="minorHAnsi"/>
          <w:sz w:val="20"/>
          <w:szCs w:val="20"/>
        </w:rPr>
        <w:t xml:space="preserve"> w terminie 3 dni od daty wystawienia faktury w KSeF.</w:t>
      </w:r>
    </w:p>
    <w:p w14:paraId="6670E1FB" w14:textId="77777777" w:rsidR="00D16656" w:rsidRPr="0083348B" w:rsidRDefault="00D16656" w:rsidP="00D16656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20" w:lineRule="atLeast"/>
        <w:ind w:left="357" w:right="-17" w:hanging="35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Calibri" w:cstheme="minorHAnsi"/>
          <w:sz w:val="20"/>
          <w:szCs w:val="20"/>
        </w:rPr>
        <w:t>W przypadku wystawienia faktury w sposób niezgodny z powyższym, Zamawiający zastrzega sobie prawo do wstrzymania zapłaty do czasu otrzymania prawidłowo wystawionej faktury. Po otrzymaniu prawidłowo wystawionej faktury termin płatności będzie liczony zgodnie z ust. 1</w:t>
      </w:r>
      <w:r>
        <w:rPr>
          <w:rFonts w:eastAsia="Calibri" w:cstheme="minorHAnsi"/>
          <w:sz w:val="20"/>
          <w:szCs w:val="20"/>
        </w:rPr>
        <w:t>7</w:t>
      </w:r>
      <w:r w:rsidRPr="0083348B">
        <w:rPr>
          <w:rFonts w:eastAsia="Calibri" w:cstheme="minorHAnsi"/>
          <w:sz w:val="20"/>
          <w:szCs w:val="20"/>
        </w:rPr>
        <w:t>.</w:t>
      </w:r>
    </w:p>
    <w:p w14:paraId="139A524C" w14:textId="77777777" w:rsidR="00D16656" w:rsidRPr="0083348B" w:rsidRDefault="00D16656" w:rsidP="00D1665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*Wzór zostanie dostosowany w zależności od Wykonawcy.</w:t>
      </w:r>
    </w:p>
    <w:p w14:paraId="3D2F68CE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ED478A9" w14:textId="77777777" w:rsidR="00041040" w:rsidRPr="0083348B" w:rsidRDefault="00041040" w:rsidP="0083348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4</w:t>
      </w:r>
    </w:p>
    <w:p w14:paraId="1825C35D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7BC483B3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3CFD5DB8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5</w:t>
      </w:r>
    </w:p>
    <w:p w14:paraId="5F0120B4" w14:textId="77777777" w:rsidR="00041040" w:rsidRPr="0083348B" w:rsidRDefault="00041040" w:rsidP="0083348B">
      <w:pPr>
        <w:tabs>
          <w:tab w:val="left" w:pos="284"/>
        </w:tabs>
        <w:suppressAutoHyphens/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RODO), dla których Administratorem Danych Osobowych jest Zamawiający. Zamawiający oświadcza, iż realizuje obowiązki Administratora danych osobowych określone w przepisach RODO w zakresie danych osobowych Wykonawcy, w sytuacji, gdy jest on osoba fizyczną, w tym prowadzącą działalność gospodarczą, a także danych kontaktowych osób, które Wykonawca wskazał ze swojej strony do realizacji umowy.</w:t>
      </w:r>
    </w:p>
    <w:p w14:paraId="49507075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DF714E4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6</w:t>
      </w:r>
    </w:p>
    <w:p w14:paraId="7AE9473E" w14:textId="77777777" w:rsidR="00041040" w:rsidRPr="0083348B" w:rsidRDefault="00041040" w:rsidP="0083348B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625EFC40" w14:textId="77777777" w:rsidR="00041040" w:rsidRPr="0083348B" w:rsidRDefault="00041040" w:rsidP="0083348B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70FFFE49" w14:textId="77777777" w:rsidR="00041040" w:rsidRPr="0083348B" w:rsidRDefault="00041040" w:rsidP="0083348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3348B">
        <w:rPr>
          <w:rFonts w:asciiTheme="minorHAnsi" w:hAnsiTheme="minorHAnsi" w:cstheme="minorHAnsi"/>
          <w:sz w:val="20"/>
          <w:szCs w:val="20"/>
        </w:rPr>
        <w:t>z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karę umowną w wysokości </w:t>
      </w:r>
      <w:r w:rsidRPr="0083348B">
        <w:rPr>
          <w:rFonts w:asciiTheme="minorHAnsi" w:hAnsiTheme="minorHAnsi" w:cstheme="minorHAnsi"/>
          <w:sz w:val="20"/>
          <w:szCs w:val="20"/>
        </w:rPr>
        <w:t>5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 % </w:t>
      </w:r>
      <w:r w:rsidRPr="0083348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Pr="0083348B">
        <w:rPr>
          <w:rFonts w:asciiTheme="minorHAnsi" w:hAnsiTheme="minorHAnsi" w:cstheme="minorHAnsi"/>
          <w:sz w:val="20"/>
          <w:szCs w:val="20"/>
        </w:rPr>
        <w:t>1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27CB2AF6" w14:textId="77777777" w:rsidR="00041040" w:rsidRPr="0083348B" w:rsidRDefault="00041040" w:rsidP="0083348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3348B">
        <w:rPr>
          <w:rFonts w:asciiTheme="minorHAnsi" w:hAnsiTheme="minorHAnsi" w:cstheme="minorHAnsi"/>
          <w:sz w:val="20"/>
          <w:szCs w:val="20"/>
        </w:rPr>
        <w:t>w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83348B">
        <w:rPr>
          <w:rFonts w:asciiTheme="minorHAnsi" w:hAnsiTheme="minorHAnsi" w:cstheme="minorHAnsi"/>
          <w:sz w:val="20"/>
          <w:szCs w:val="20"/>
        </w:rPr>
        <w:t> 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Pr="0083348B">
        <w:rPr>
          <w:rFonts w:asciiTheme="minorHAnsi" w:hAnsiTheme="minorHAnsi" w:cstheme="minorHAnsi"/>
          <w:sz w:val="20"/>
          <w:szCs w:val="20"/>
        </w:rPr>
        <w:t xml:space="preserve">2,5 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83348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Pr="0083348B">
        <w:rPr>
          <w:rFonts w:asciiTheme="minorHAnsi" w:hAnsiTheme="minorHAnsi" w:cstheme="minorHAnsi"/>
          <w:sz w:val="20"/>
          <w:szCs w:val="20"/>
        </w:rPr>
        <w:t>1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83348B">
        <w:rPr>
          <w:rFonts w:asciiTheme="minorHAnsi" w:hAnsiTheme="minorHAnsi" w:cstheme="minorHAnsi"/>
          <w:sz w:val="20"/>
          <w:szCs w:val="20"/>
        </w:rPr>
        <w:t xml:space="preserve">umowy 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83348B">
        <w:rPr>
          <w:rFonts w:asciiTheme="minorHAnsi" w:hAnsiTheme="minorHAnsi" w:cstheme="minorHAnsi"/>
          <w:sz w:val="20"/>
          <w:szCs w:val="20"/>
        </w:rPr>
        <w:t> 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83348B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383BDD55" w14:textId="77777777" w:rsidR="00041040" w:rsidRPr="0083348B" w:rsidRDefault="00041040" w:rsidP="0083348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83348B">
        <w:rPr>
          <w:rFonts w:asciiTheme="minorHAnsi" w:hAnsiTheme="minorHAnsi" w:cstheme="minorHAnsi"/>
          <w:sz w:val="20"/>
          <w:szCs w:val="20"/>
          <w:lang w:val="x-none"/>
        </w:rPr>
        <w:lastRenderedPageBreak/>
        <w:t xml:space="preserve">z tytułu odstąpienia od umowy lub rozwiązania umowy </w:t>
      </w:r>
      <w:r w:rsidRPr="0083348B">
        <w:rPr>
          <w:rFonts w:asciiTheme="minorHAnsi" w:hAnsiTheme="minorHAnsi" w:cstheme="minorHAnsi"/>
          <w:sz w:val="20"/>
          <w:szCs w:val="20"/>
        </w:rPr>
        <w:t xml:space="preserve">przez Wykonawcę albo przez Zamawiającego z przyczyn zależnych od Wykonawcy 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83348B">
        <w:rPr>
          <w:rFonts w:asciiTheme="minorHAnsi" w:hAnsiTheme="minorHAnsi" w:cstheme="minorHAnsi"/>
          <w:sz w:val="20"/>
          <w:szCs w:val="20"/>
        </w:rPr>
        <w:t>2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>0% (dwadzieścia procent) wynagrodzenia</w:t>
      </w:r>
      <w:r w:rsidRPr="0083348B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83348B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1 umowy.</w:t>
      </w:r>
    </w:p>
    <w:p w14:paraId="6BA6E808" w14:textId="77777777" w:rsidR="00041040" w:rsidRPr="0083348B" w:rsidRDefault="00041040" w:rsidP="0083348B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  <w:lang w:val="x-none"/>
        </w:rPr>
        <w:t>Kary umowne podlegają sumowaniu</w:t>
      </w:r>
      <w:r w:rsidRPr="0083348B">
        <w:rPr>
          <w:rFonts w:cstheme="minorHAnsi"/>
          <w:sz w:val="20"/>
          <w:szCs w:val="20"/>
        </w:rPr>
        <w:t xml:space="preserve">. </w:t>
      </w:r>
    </w:p>
    <w:p w14:paraId="7D207928" w14:textId="77777777" w:rsidR="00041040" w:rsidRPr="0083348B" w:rsidRDefault="00041040" w:rsidP="0083348B">
      <w:pPr>
        <w:numPr>
          <w:ilvl w:val="0"/>
          <w:numId w:val="1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83348B">
        <w:rPr>
          <w:rFonts w:cstheme="minorHAnsi"/>
          <w:sz w:val="20"/>
          <w:szCs w:val="20"/>
          <w:lang w:val="x-none"/>
        </w:rPr>
        <w:t>§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sz w:val="20"/>
          <w:szCs w:val="20"/>
          <w:lang w:val="x-none"/>
        </w:rPr>
        <w:t xml:space="preserve">3 ust. </w:t>
      </w:r>
      <w:r w:rsidRPr="0083348B">
        <w:rPr>
          <w:rFonts w:cstheme="minorHAnsi"/>
          <w:sz w:val="20"/>
          <w:szCs w:val="20"/>
        </w:rPr>
        <w:t>1</w:t>
      </w:r>
      <w:r w:rsidRPr="0083348B">
        <w:rPr>
          <w:rFonts w:cstheme="minorHAnsi"/>
          <w:sz w:val="20"/>
          <w:szCs w:val="20"/>
          <w:lang w:val="x-none"/>
        </w:rPr>
        <w:t xml:space="preserve"> umowy.</w:t>
      </w:r>
    </w:p>
    <w:p w14:paraId="61D4F648" w14:textId="77777777" w:rsidR="00041040" w:rsidRPr="0083348B" w:rsidRDefault="00041040" w:rsidP="0083348B">
      <w:pPr>
        <w:numPr>
          <w:ilvl w:val="0"/>
          <w:numId w:val="1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41F900A6" w14:textId="77777777" w:rsidR="00041040" w:rsidRPr="0083348B" w:rsidRDefault="00041040" w:rsidP="0083348B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089AA7A4" w14:textId="77777777" w:rsidR="00041040" w:rsidRPr="0083348B" w:rsidRDefault="00041040" w:rsidP="0083348B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zapłaty i wyznaczania odpowiedniego terminu do zapłaty a przypadku braku możliwości potrącenia Wykonawca zapłaci należność, na konto Zamawiającego, w terminie 7 dni od daty doręczenia pisemnego wezwania, </w:t>
      </w:r>
    </w:p>
    <w:p w14:paraId="301DEF0F" w14:textId="77777777" w:rsidR="00041040" w:rsidRPr="0083348B" w:rsidRDefault="00041040" w:rsidP="0083348B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 fakturze o kwotę naliczonych kar umownych.</w:t>
      </w:r>
    </w:p>
    <w:p w14:paraId="0768D9EF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7</w:t>
      </w:r>
    </w:p>
    <w:p w14:paraId="5C7D643D" w14:textId="77777777" w:rsidR="00041040" w:rsidRPr="0083348B" w:rsidRDefault="00041040" w:rsidP="0083348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517B5DC3" w14:textId="77777777" w:rsidR="00041040" w:rsidRPr="0083348B" w:rsidRDefault="00041040" w:rsidP="0083348B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04C8E75F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8</w:t>
      </w:r>
    </w:p>
    <w:p w14:paraId="2A60DFB6" w14:textId="77777777" w:rsidR="00041040" w:rsidRPr="0083348B" w:rsidRDefault="00041040" w:rsidP="0083348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Zamawiający zastrzega sobie prawo do odstąpienia od umowy w razie:</w:t>
      </w:r>
    </w:p>
    <w:p w14:paraId="6173056F" w14:textId="77777777" w:rsidR="00041040" w:rsidRPr="0083348B" w:rsidRDefault="00041040" w:rsidP="0083348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niewykonywania lub nienależytego wykonywania umowy przez Wykonawcę, </w:t>
      </w:r>
    </w:p>
    <w:p w14:paraId="14A455A2" w14:textId="77777777" w:rsidR="00041040" w:rsidRPr="0083348B" w:rsidRDefault="00041040" w:rsidP="0083348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F75E750" w14:textId="77777777" w:rsidR="00041040" w:rsidRPr="0083348B" w:rsidRDefault="00041040" w:rsidP="0083348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gdy Wykonawca nie przystąpił do realizacji przedmiotu umowy,</w:t>
      </w:r>
    </w:p>
    <w:p w14:paraId="6937E27E" w14:textId="77777777" w:rsidR="00041040" w:rsidRPr="0083348B" w:rsidRDefault="00041040" w:rsidP="0083348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1FF8F47C" w14:textId="77777777" w:rsidR="00041040" w:rsidRPr="0083348B" w:rsidRDefault="00041040" w:rsidP="0083348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>W przypadkach określonych w ust. 1 pkt. 1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sz w:val="20"/>
          <w:szCs w:val="20"/>
          <w:lang w:val="x-none"/>
        </w:rPr>
        <w:t>zaniechania naruszeń i bezskutecznym upływie wyznaczonego terminu.</w:t>
      </w:r>
    </w:p>
    <w:p w14:paraId="2CC8046D" w14:textId="77777777" w:rsidR="00041040" w:rsidRPr="0083348B" w:rsidRDefault="00041040" w:rsidP="0083348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 przypadku określonym w ust. 1 pkt. 2 odstąpienie od umowy może nastąpić w terminie 3 dni od powzięcia wiadomości o powyższych okolicznościach. </w:t>
      </w:r>
    </w:p>
    <w:p w14:paraId="105E991A" w14:textId="77777777" w:rsidR="00041040" w:rsidRPr="0083348B" w:rsidRDefault="00041040" w:rsidP="0083348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lastRenderedPageBreak/>
        <w:t>W przypadkach określonych w ust. 1 pkt. 3, 4 i 5 Zamawiający może odstąpić od umowy bez wyznaczania dodatkowego terminu.</w:t>
      </w:r>
    </w:p>
    <w:p w14:paraId="18242336" w14:textId="77777777" w:rsidR="00041040" w:rsidRPr="0083348B" w:rsidRDefault="00041040" w:rsidP="0083348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3D677AE6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9</w:t>
      </w:r>
    </w:p>
    <w:p w14:paraId="45E2B0CE" w14:textId="77777777" w:rsidR="00041040" w:rsidRPr="0083348B" w:rsidRDefault="00041040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24A5B437" w14:textId="77777777" w:rsidR="00041040" w:rsidRPr="0083348B" w:rsidRDefault="00041040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 xml:space="preserve">Wykonawca zobowiązany będzie do zapewniania dostępności, zgodnie z ustawą z dnia 19 lipca 2019 r. o zapewnianiu dostępności osobom ze szczególnymi potrzebami. </w:t>
      </w:r>
    </w:p>
    <w:p w14:paraId="03FF729B" w14:textId="77777777" w:rsidR="00041040" w:rsidRPr="0083348B" w:rsidRDefault="00041040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Zapewnianie dostępności, określonej w ust. 2 oznacza obowiązek osiągnięcia stanu faktycznego, w którym osoba ze szczególnymi potrzebami może uczestniczyć na zasadzie równości z innymi odbiorcami zadania.</w:t>
      </w:r>
    </w:p>
    <w:p w14:paraId="79DC68DD" w14:textId="77777777" w:rsidR="00041040" w:rsidRPr="0083348B" w:rsidRDefault="00041040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obszarze cyfrowym, komunikacyjno- informacyjnym.</w:t>
      </w:r>
    </w:p>
    <w:p w14:paraId="17AFEE35" w14:textId="77777777" w:rsidR="00041040" w:rsidRPr="0083348B" w:rsidRDefault="00041040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cstheme="minorHAnsi"/>
          <w:sz w:val="20"/>
          <w:szCs w:val="20"/>
        </w:rPr>
        <w:t>Obowiązkiem Wykonawcy jest wykonanie przedmiotu umowy w zakresie określonym w § 1 ust. 3 zgodnie z ustawą z dnia 4 kwietnia 2019 r. o dostępności cyfrowej stron internetowych i aplikacji mobilnych podmiotów publicznych w tym, z wszystkimi wytycznymi WCAG 2.1 zawartymi w załączniku do tej ustawy oraz z ustawą z dnia 19 lipca 2019 r. o zapewnianiu dostępności osobom ze szczególnymi potrzebami. Dostosowanie pozostałego przedmiotu zamówienia powstałego w wyniku realizacji przedmiotu umowy do wymagań wynikających z ustawy z dnia 19 lipca 2019 r. o zapewnianiu dostępności osobom ze szczególnymi potrzebami leży po stronie Zamawiającego</w:t>
      </w:r>
    </w:p>
    <w:p w14:paraId="53522DE9" w14:textId="77777777" w:rsidR="00041040" w:rsidRPr="0083348B" w:rsidRDefault="00041040" w:rsidP="0083348B">
      <w:pPr>
        <w:numPr>
          <w:ilvl w:val="0"/>
          <w:numId w:val="3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3348B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 r. o zapewnianiu dostępności osobom ze szczególnymi potrzebami (Dz.U. z 2024 r., poz. 1411). Poprzez dostęp alternatywny można rozumieć w szczególności zmianę organizacji realizacji zadania, wsparcie innej osoby, wykorzystanie rozwiązań technologicznych.</w:t>
      </w:r>
    </w:p>
    <w:p w14:paraId="12B82880" w14:textId="77777777" w:rsidR="00041040" w:rsidRPr="0083348B" w:rsidRDefault="00041040" w:rsidP="0083348B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10</w:t>
      </w:r>
    </w:p>
    <w:p w14:paraId="3DF67CB5" w14:textId="77777777" w:rsidR="00041040" w:rsidRPr="0083348B" w:rsidRDefault="00041040" w:rsidP="0083348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Osobami odpowiedzialnymi za prawidłową realizację niniejszej umowy są: </w:t>
      </w:r>
    </w:p>
    <w:p w14:paraId="341B0D29" w14:textId="77777777" w:rsidR="00041040" w:rsidRPr="0083348B" w:rsidRDefault="00041040" w:rsidP="0083348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83348B">
        <w:rPr>
          <w:rFonts w:cstheme="minorHAnsi"/>
          <w:sz w:val="20"/>
          <w:szCs w:val="20"/>
        </w:rPr>
        <w:t xml:space="preserve">…………., </w:t>
      </w:r>
      <w:r w:rsidRPr="0083348B">
        <w:rPr>
          <w:rFonts w:cstheme="minorHAnsi"/>
          <w:sz w:val="20"/>
          <w:szCs w:val="20"/>
          <w:lang w:val="x-none"/>
        </w:rPr>
        <w:t xml:space="preserve">tel. </w:t>
      </w:r>
      <w:r w:rsidRPr="0083348B">
        <w:rPr>
          <w:rFonts w:cstheme="minorHAnsi"/>
          <w:sz w:val="20"/>
          <w:szCs w:val="20"/>
        </w:rPr>
        <w:t>………,</w:t>
      </w:r>
      <w:r w:rsidRPr="0083348B">
        <w:rPr>
          <w:rFonts w:cstheme="minorHAnsi"/>
          <w:sz w:val="20"/>
          <w:szCs w:val="20"/>
          <w:lang w:val="x-none"/>
        </w:rPr>
        <w:t xml:space="preserve"> adres e-mail: </w:t>
      </w:r>
      <w:r w:rsidRPr="0083348B">
        <w:rPr>
          <w:rFonts w:cstheme="minorHAnsi"/>
          <w:sz w:val="20"/>
          <w:szCs w:val="20"/>
        </w:rPr>
        <w:t>…………………………</w:t>
      </w:r>
    </w:p>
    <w:p w14:paraId="0CD4BCD5" w14:textId="77777777" w:rsidR="00041040" w:rsidRPr="0083348B" w:rsidRDefault="00041040" w:rsidP="0083348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po stronie Wykonawcy: </w:t>
      </w:r>
      <w:r w:rsidRPr="0083348B">
        <w:rPr>
          <w:rFonts w:cstheme="minorHAnsi"/>
          <w:sz w:val="20"/>
          <w:szCs w:val="20"/>
        </w:rPr>
        <w:t>…………………………….</w:t>
      </w:r>
      <w:r w:rsidRPr="0083348B">
        <w:rPr>
          <w:rFonts w:cstheme="minorHAnsi"/>
          <w:sz w:val="20"/>
          <w:szCs w:val="20"/>
          <w:lang w:val="x-none"/>
        </w:rPr>
        <w:t xml:space="preserve"> tel</w:t>
      </w:r>
      <w:r w:rsidRPr="0083348B">
        <w:rPr>
          <w:rFonts w:cstheme="minorHAnsi"/>
          <w:sz w:val="20"/>
          <w:szCs w:val="20"/>
        </w:rPr>
        <w:t>………………………………</w:t>
      </w:r>
      <w:r w:rsidRPr="0083348B">
        <w:rPr>
          <w:rFonts w:cstheme="minorHAnsi"/>
          <w:sz w:val="20"/>
          <w:szCs w:val="20"/>
          <w:lang w:val="x-none"/>
        </w:rPr>
        <w:t xml:space="preserve">, adres e-mail: </w:t>
      </w:r>
      <w:r w:rsidRPr="0083348B">
        <w:rPr>
          <w:rFonts w:cstheme="minorHAnsi"/>
          <w:sz w:val="20"/>
          <w:szCs w:val="20"/>
        </w:rPr>
        <w:t>………………………………</w:t>
      </w:r>
    </w:p>
    <w:p w14:paraId="585CF02C" w14:textId="77777777" w:rsidR="00041040" w:rsidRPr="0083348B" w:rsidRDefault="00041040" w:rsidP="0083348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sz w:val="20"/>
          <w:szCs w:val="20"/>
          <w:lang w:val="x-none"/>
        </w:rPr>
        <w:t xml:space="preserve">adresy: </w:t>
      </w:r>
    </w:p>
    <w:p w14:paraId="0076BC0D" w14:textId="77777777" w:rsidR="00041040" w:rsidRPr="0083348B" w:rsidRDefault="00041040" w:rsidP="0083348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Pr="0083348B">
        <w:rPr>
          <w:rFonts w:cstheme="minorHAnsi"/>
          <w:sz w:val="20"/>
          <w:szCs w:val="20"/>
        </w:rPr>
        <w:t xml:space="preserve">Janusza Kurtyki 4, </w:t>
      </w:r>
      <w:r w:rsidRPr="0083348B">
        <w:rPr>
          <w:rFonts w:cstheme="minorHAnsi"/>
          <w:sz w:val="20"/>
          <w:szCs w:val="20"/>
        </w:rPr>
        <w:br/>
        <w:t>02-676 Warszawa.</w:t>
      </w:r>
    </w:p>
    <w:p w14:paraId="6619000F" w14:textId="77777777" w:rsidR="00041040" w:rsidRPr="0083348B" w:rsidRDefault="00041040" w:rsidP="0083348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3348B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83348B">
        <w:rPr>
          <w:rFonts w:cstheme="minorHAnsi"/>
          <w:sz w:val="20"/>
          <w:szCs w:val="20"/>
        </w:rPr>
        <w:t>……………………………………… .</w:t>
      </w:r>
    </w:p>
    <w:p w14:paraId="68242846" w14:textId="77777777" w:rsidR="00041040" w:rsidRPr="0083348B" w:rsidRDefault="00041040" w:rsidP="0083348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Strony zobowiązują się do wzajemnego powiadamiania o każdej zmianie adresu, o którym mowa w ust. 2. W razie zaniedbania tego obowiązku korespondencję wysłaną pod dotychczasowy adres uważa się za skutecznie doręczoną.</w:t>
      </w:r>
    </w:p>
    <w:p w14:paraId="4E29EF27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  <w:highlight w:val="green"/>
        </w:rPr>
      </w:pPr>
    </w:p>
    <w:p w14:paraId="39C89052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§ 11</w:t>
      </w:r>
    </w:p>
    <w:p w14:paraId="5E557BDE" w14:textId="77777777" w:rsidR="00041040" w:rsidRPr="0083348B" w:rsidRDefault="00041040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lastRenderedPageBreak/>
        <w:t>Do umowy nie stosuje się przepisów ustawy z dnia 11 września 2019 r. Prawo zamówień publicznych na podstawie art. 2 ust.1 pkt. 1 tej ustawy.</w:t>
      </w:r>
    </w:p>
    <w:p w14:paraId="107DEAF0" w14:textId="77777777" w:rsidR="00041040" w:rsidRPr="0083348B" w:rsidRDefault="00041040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Wykonawca oświadcza, że znany jest mu fakt, iż treść niniejszej umowy, a w szczególności dane go identyfikujące, przedmiot umowy i wysokość wynagrodzenia, stanowią informację publiczną w rozumieniu art. 1 ust. 1ustawy z dnia 6 września 2001 r. o dostępie do informacji publicznej, która podlega udostępnieniu w trybie przedmiotowej ustawy.</w:t>
      </w:r>
    </w:p>
    <w:p w14:paraId="49AAB342" w14:textId="77777777" w:rsidR="00041040" w:rsidRPr="0083348B" w:rsidRDefault="00041040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Wszelkie zmiany umowy z wyjątkiem odrębnych postanowień umowy, wymagają formy pisemnej pod rygorem nieważności.</w:t>
      </w:r>
    </w:p>
    <w:p w14:paraId="34ABBC0D" w14:textId="77777777" w:rsidR="00041040" w:rsidRPr="0083348B" w:rsidRDefault="00041040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eastAsia="Calibr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stanowi załącznik nr 4 do umowy.</w:t>
      </w:r>
    </w:p>
    <w:p w14:paraId="3B5A06BB" w14:textId="77777777" w:rsidR="00041040" w:rsidRPr="0083348B" w:rsidRDefault="00041040" w:rsidP="0083348B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Strony umowy stwierdzają, że zapoznały się z umową i dokonały interpretacji jej poszczególnych postanowień, w celu wyeliminowania ewentualnych, mogących powstać w przyszłości sporów na tle jej wykonania.</w:t>
      </w:r>
    </w:p>
    <w:p w14:paraId="07C0FCC5" w14:textId="77777777" w:rsidR="00041040" w:rsidRPr="0083348B" w:rsidRDefault="00041040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11ADB3F6" w14:textId="77777777" w:rsidR="00041040" w:rsidRPr="0083348B" w:rsidRDefault="00041040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4FDDA627" w14:textId="77777777" w:rsidR="00041040" w:rsidRPr="0083348B" w:rsidRDefault="00041040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Strony umowy zobowiązują się do wzajemnego powiadamiania o zaistnieniu siły wyższej i dokonania stosownych ustaleń celem wyeliminowania możliwych skutków działania siły wyższej. Powiadomienia, o 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nieprzedstawienia dowodów, o których mowa powyżej. </w:t>
      </w:r>
    </w:p>
    <w:p w14:paraId="053C1271" w14:textId="77777777" w:rsidR="00041040" w:rsidRPr="0083348B" w:rsidRDefault="00041040" w:rsidP="0083348B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r w:rsidRPr="0083348B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 przeniesienia obowiązków wynikających z zamówienia na rzecz osoby trzeciej bez uprzedniej zgody Zamawiającego.</w:t>
      </w:r>
    </w:p>
    <w:p w14:paraId="6C9C3E95" w14:textId="77777777" w:rsidR="00041040" w:rsidRPr="0083348B" w:rsidRDefault="00041040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strony. </w:t>
      </w:r>
    </w:p>
    <w:p w14:paraId="4119C98C" w14:textId="77777777" w:rsidR="00041040" w:rsidRPr="0083348B" w:rsidRDefault="00041040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prawa, a w szczególności*: </w:t>
      </w:r>
    </w:p>
    <w:p w14:paraId="1555DD99" w14:textId="77777777" w:rsidR="00041040" w:rsidRPr="0083348B" w:rsidRDefault="00041040" w:rsidP="0083348B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ustawy z dnia 23 kwietnia 1964 r. - Kodeks cywilny;</w:t>
      </w:r>
    </w:p>
    <w:p w14:paraId="1A22F2FA" w14:textId="77777777" w:rsidR="00041040" w:rsidRPr="0083348B" w:rsidRDefault="00041040" w:rsidP="0083348B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ustawy z dnia 26 lipca 1991 r. – o podatku dochodowym od osób; </w:t>
      </w:r>
    </w:p>
    <w:p w14:paraId="49D023BB" w14:textId="77777777" w:rsidR="00041040" w:rsidRPr="0083348B" w:rsidRDefault="00041040" w:rsidP="0083348B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przepisy ustawy z dnia 13 października 1998 r. – o systemie ubezpieczeń społecznych;</w:t>
      </w:r>
    </w:p>
    <w:p w14:paraId="50F79EA4" w14:textId="77777777" w:rsidR="00041040" w:rsidRPr="0083348B" w:rsidRDefault="00041040" w:rsidP="0083348B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bCs/>
          <w:sz w:val="20"/>
          <w:szCs w:val="20"/>
        </w:rPr>
        <w:t xml:space="preserve">przepisy ustawy z dnia 10 października 2020 r. o minimalnym wynagrodzeniu za pracę; </w:t>
      </w:r>
    </w:p>
    <w:p w14:paraId="468DCE06" w14:textId="77777777" w:rsidR="00041040" w:rsidRPr="0083348B" w:rsidRDefault="00041040" w:rsidP="0083348B">
      <w:pPr>
        <w:pStyle w:val="Akapitzlist"/>
        <w:numPr>
          <w:ilvl w:val="0"/>
          <w:numId w:val="1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kapitałowych.</w:t>
      </w:r>
    </w:p>
    <w:p w14:paraId="49258ADB" w14:textId="77777777" w:rsidR="00041040" w:rsidRPr="0083348B" w:rsidRDefault="00041040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lastRenderedPageBreak/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404CC2C2" w14:textId="77777777" w:rsidR="00041040" w:rsidRPr="0083348B" w:rsidRDefault="00041040" w:rsidP="0083348B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 Wykonawcy.</w:t>
      </w:r>
    </w:p>
    <w:p w14:paraId="5BD86617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7D1637D" w14:textId="77777777" w:rsidR="00041040" w:rsidRPr="0083348B" w:rsidRDefault="00041040" w:rsidP="0083348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………………………………………………..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6E271CC" w14:textId="77777777" w:rsidR="00041040" w:rsidRPr="0083348B" w:rsidRDefault="00041040" w:rsidP="0083348B">
      <w:pPr>
        <w:spacing w:after="0" w:line="320" w:lineRule="atLeast"/>
        <w:ind w:firstLine="709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Zamawiający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Wykonawca</w:t>
      </w:r>
    </w:p>
    <w:p w14:paraId="48349293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23E7E7B9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* W zależności od rodzaju podmiotu, który będzie realizował przedmiot zamówienia. </w:t>
      </w:r>
      <w:r w:rsidRPr="0083348B">
        <w:rPr>
          <w:rFonts w:cstheme="minorHAnsi"/>
          <w:sz w:val="20"/>
          <w:szCs w:val="20"/>
        </w:rPr>
        <w:br w:type="page"/>
      </w:r>
    </w:p>
    <w:p w14:paraId="12B16147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9ED95B1" w14:textId="77777777" w:rsidR="00041040" w:rsidRPr="0083348B" w:rsidRDefault="00041040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Załącznik nr 1 do umowy nr …./2026/ORPEG/PCN z dnia ………………………………. 2026 r.</w:t>
      </w:r>
    </w:p>
    <w:p w14:paraId="6A948A47" w14:textId="77777777" w:rsidR="00041040" w:rsidRPr="0083348B" w:rsidRDefault="00041040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F89C3F8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b/>
          <w:sz w:val="20"/>
          <w:szCs w:val="20"/>
          <w:vertAlign w:val="superscript"/>
        </w:rPr>
      </w:pPr>
      <w:r w:rsidRPr="0083348B">
        <w:rPr>
          <w:rFonts w:cstheme="minorHAnsi"/>
          <w:b/>
          <w:sz w:val="20"/>
          <w:szCs w:val="20"/>
        </w:rPr>
        <w:t xml:space="preserve">EWIDENCJA PRZEPRACOWANYCH GODZIN DO UMOWY ZLECENIA/O DZIEŁO </w:t>
      </w:r>
      <w:r w:rsidRPr="0083348B">
        <w:rPr>
          <w:rFonts w:cstheme="minorHAnsi"/>
          <w:b/>
          <w:sz w:val="20"/>
          <w:szCs w:val="20"/>
          <w:vertAlign w:val="superscript"/>
        </w:rPr>
        <w:t>A</w:t>
      </w:r>
      <w:r w:rsidRPr="0083348B">
        <w:rPr>
          <w:rFonts w:cstheme="minorHAnsi"/>
          <w:b/>
          <w:sz w:val="20"/>
          <w:szCs w:val="20"/>
        </w:rPr>
        <w:t xml:space="preserve"> NR ……………………</w:t>
      </w:r>
      <w:r w:rsidRPr="0083348B">
        <w:rPr>
          <w:rFonts w:cstheme="minorHAnsi"/>
          <w:b/>
          <w:sz w:val="20"/>
          <w:szCs w:val="20"/>
          <w:vertAlign w:val="superscript"/>
        </w:rPr>
        <w:t>B</w:t>
      </w:r>
    </w:p>
    <w:p w14:paraId="432FFCCD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3021A0B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22ADDC1C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2E1D5EC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w okresie</w:t>
      </w:r>
      <w:r w:rsidRPr="0083348B">
        <w:rPr>
          <w:rFonts w:cstheme="minorHAnsi"/>
          <w:sz w:val="20"/>
          <w:szCs w:val="20"/>
        </w:rPr>
        <w:t xml:space="preserve"> </w:t>
      </w:r>
      <w:r w:rsidRPr="0083348B">
        <w:rPr>
          <w:rFonts w:cstheme="minorHAnsi"/>
          <w:b/>
          <w:sz w:val="20"/>
          <w:szCs w:val="20"/>
        </w:rPr>
        <w:t>od ………………… do …………………</w:t>
      </w:r>
      <w:r w:rsidRPr="0083348B">
        <w:rPr>
          <w:rFonts w:cstheme="minorHAnsi"/>
          <w:sz w:val="20"/>
          <w:szCs w:val="20"/>
        </w:rPr>
        <w:t xml:space="preserve"> następujących czynności: </w:t>
      </w:r>
    </w:p>
    <w:p w14:paraId="2CD8779B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77149FC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…………………………………………………………………………… </w:t>
      </w:r>
    </w:p>
    <w:p w14:paraId="202FF668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5CF468" wp14:editId="53190FA6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305639965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60844" id="Schemat blokowy: proces 5" o:spid="_x0000_s1026" type="#_x0000_t109" style="position:absolute;margin-left:323.65pt;margin-top:16.6pt;width:103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DC/jhU4gAAAAkBAAAPAAAAZHJzL2Rv&#10;d25yZXYueG1sTI/BSsNAEIbvgu+wjOBF7KZNTUvMpkihLYKCrWKvm+yYRLOzIbtto0/veLLHmf/j&#10;n2+yxWBbccTeN44UjEcRCKTSmYYqBW+vq9s5CB80Gd06QgXf6GGRX15kOjXuRFs87kIluIR8qhXU&#10;IXSplL6s0Wo/ch0SZx+utzrw2FfS9PrE5baVkyhKpNUN8YVad7issfzaHayC9fKpWNNPsd98vrw/&#10;mpvV/tkmG6Wur4aHexABh/APw58+q0POToU7kPGiVZBMZzGjCuJ4AoKB+d2UFwUn4xnIPJPnH+S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ML+OFT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</w:p>
    <w:p w14:paraId="6B0CAD8C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Wynagrodzenie brutto za wyżej podany okres</w:t>
      </w:r>
      <w:r w:rsidRPr="0083348B">
        <w:rPr>
          <w:rFonts w:cstheme="minorHAnsi"/>
          <w:b/>
          <w:sz w:val="20"/>
          <w:szCs w:val="20"/>
        </w:rPr>
        <w:tab/>
      </w:r>
    </w:p>
    <w:p w14:paraId="606AD5C9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D9858A8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  <w:vertAlign w:val="superscript"/>
        </w:rPr>
      </w:pPr>
      <w:r w:rsidRPr="0083348B">
        <w:rPr>
          <w:rFonts w:cstheme="minorHAnsi"/>
          <w:b/>
          <w:sz w:val="20"/>
          <w:szCs w:val="20"/>
        </w:rPr>
        <w:t>Liczba przepracowanych godzin w wyżej podanym okresie</w:t>
      </w:r>
      <w:r w:rsidRPr="0083348B">
        <w:rPr>
          <w:rFonts w:cstheme="minorHAnsi"/>
          <w:b/>
          <w:sz w:val="20"/>
          <w:szCs w:val="20"/>
        </w:rPr>
        <w:tab/>
      </w:r>
      <w:r w:rsidRPr="0083348B">
        <w:rPr>
          <w:rFonts w:cstheme="minorHAnsi"/>
          <w:b/>
          <w:sz w:val="20"/>
          <w:szCs w:val="20"/>
          <w:vertAlign w:val="superscript"/>
        </w:rPr>
        <w:t>C</w:t>
      </w:r>
    </w:p>
    <w:p w14:paraId="588E20A9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A334B" wp14:editId="020E6B83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88138437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FD81E" id="Schemat blokowy: proces 3" o:spid="_x0000_s1026" type="#_x0000_t109" style="position:absolute;margin-left:323.65pt;margin-top:3.5pt;width:10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" fillcolor="window" strokecolor="windowText" strokeweight="2pt">
                <v:path arrowok="t"/>
              </v:shape>
            </w:pict>
          </mc:Fallback>
        </mc:AlternateContent>
      </w:r>
    </w:p>
    <w:p w14:paraId="5F87E881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BEF9964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3F3AF5" wp14:editId="5AC5B5F3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76079271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08E4F" id="Schemat blokowy: proces 1" o:spid="_x0000_s1026" type="#_x0000_t109" style="position:absolute;margin-left:323.65pt;margin-top:9.7pt;width:10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E+zWv4gAAAAkBAAAPAAAAZHJzL2Rv&#10;d25yZXYueG1sTI/BSsNAEIbvgu+wjOBF2o0a0zZmU6TQloJCrWKvm+yYRLOzIbtto0/veNLjzP/x&#10;zzfZfLCtOGLvG0cKrscRCKTSmYYqBa8vy9EUhA+ajG4doYIv9DDPz88ynRp3omc87kIluIR8qhXU&#10;IXSplL6s0Wo/dh0SZ++utzrw2FfS9PrE5baVN1GUSKsb4gu17nBRY/m5O1gFq8VjsaLvYr/+2L5t&#10;zNVy/2STtVKXF8PDPYiAQ/iD4Vef1SFnp8IdyHjRKkjiyS2jHMxiEAxM72JeFAriyQxknsn/H+Q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IT7Na/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  <w:r w:rsidRPr="0083348B">
        <w:rPr>
          <w:rFonts w:cstheme="minorHAnsi"/>
          <w:b/>
          <w:sz w:val="20"/>
          <w:szCs w:val="20"/>
        </w:rPr>
        <w:t>Stawka godzinowa</w:t>
      </w:r>
    </w:p>
    <w:p w14:paraId="31DC8D30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52127A7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3FB1ADF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  <w:vertAlign w:val="superscript"/>
        </w:rPr>
      </w:pPr>
      <w:r w:rsidRPr="0083348B">
        <w:rPr>
          <w:rFonts w:cstheme="minorHAnsi"/>
          <w:sz w:val="20"/>
          <w:szCs w:val="20"/>
        </w:rPr>
        <w:t>(algorytm: Wynagrodzenie brutto podzielone przez liczbę przepracowanych godzin)</w:t>
      </w:r>
      <w:r w:rsidRPr="0083348B">
        <w:rPr>
          <w:rFonts w:cstheme="minorHAnsi"/>
          <w:b/>
          <w:bCs/>
          <w:sz w:val="20"/>
          <w:szCs w:val="20"/>
          <w:vertAlign w:val="superscript"/>
        </w:rPr>
        <w:t>C</w:t>
      </w:r>
    </w:p>
    <w:p w14:paraId="23429164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ab/>
        <w:t>wynagrodzenie brutto:……………………………………………………………</w:t>
      </w:r>
    </w:p>
    <w:p w14:paraId="4BD05B88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64"/>
        <w:gridCol w:w="5001"/>
      </w:tblGrid>
      <w:tr w:rsidR="00041040" w:rsidRPr="0083348B" w14:paraId="72892A8C" w14:textId="77777777" w:rsidTr="00F81CBD">
        <w:trPr>
          <w:trHeight w:hRule="exact" w:val="2720"/>
        </w:trPr>
        <w:tc>
          <w:tcPr>
            <w:tcW w:w="5064" w:type="dxa"/>
          </w:tcPr>
          <w:p w14:paraId="13543EB6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21F6787A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0778A82E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3AD8A79B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24A2B64F" w14:textId="77777777" w:rsidR="00041040" w:rsidRPr="0083348B" w:rsidRDefault="00041040" w:rsidP="0083348B">
            <w:pPr>
              <w:spacing w:after="0" w:line="320" w:lineRule="atLeast"/>
              <w:ind w:firstLine="744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001" w:type="dxa"/>
          </w:tcPr>
          <w:p w14:paraId="1138B5BD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47A0E09D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01D5AF6C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7DB7612D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7F17FC39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563417CF" w14:textId="77777777" w:rsidR="00041040" w:rsidRPr="0083348B" w:rsidRDefault="00041040" w:rsidP="0083348B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 xml:space="preserve">(data i podpis Zamawiającego) </w:t>
            </w:r>
            <w:r w:rsidRPr="0083348B">
              <w:rPr>
                <w:rFonts w:cstheme="minorHAnsi"/>
                <w:sz w:val="20"/>
                <w:szCs w:val="20"/>
              </w:rPr>
              <w:br/>
              <w:t>reprezentacji/ Wykonawcy/</w:t>
            </w:r>
          </w:p>
          <w:p w14:paraId="278238D7" w14:textId="77777777" w:rsidR="00041040" w:rsidRPr="0083348B" w:rsidRDefault="00041040" w:rsidP="0083348B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83348B">
              <w:rPr>
                <w:rFonts w:cstheme="minorHAnsi"/>
                <w:sz w:val="20"/>
                <w:szCs w:val="20"/>
              </w:rPr>
              <w:t>pełnomocnika/</w:t>
            </w:r>
          </w:p>
          <w:p w14:paraId="49CB6560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1AFCE27A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33240F6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9F2D9D7" w14:textId="77777777" w:rsidR="00041040" w:rsidRPr="0083348B" w:rsidRDefault="00041040" w:rsidP="0083348B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348B">
        <w:rPr>
          <w:rFonts w:asciiTheme="minorHAnsi" w:eastAsia="Calibri" w:hAnsiTheme="minorHAnsi" w:cstheme="minorHAnsi"/>
          <w:sz w:val="20"/>
          <w:szCs w:val="20"/>
        </w:rPr>
        <w:t>zaznaczyć właściwe</w:t>
      </w:r>
    </w:p>
    <w:p w14:paraId="449BB09F" w14:textId="77777777" w:rsidR="00041040" w:rsidRPr="0083348B" w:rsidRDefault="00041040" w:rsidP="0083348B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348B">
        <w:rPr>
          <w:rFonts w:asciiTheme="minorHAnsi" w:eastAsia="Calibri" w:hAnsiTheme="minorHAnsi" w:cstheme="minorHAnsi"/>
          <w:sz w:val="20"/>
          <w:szCs w:val="20"/>
        </w:rPr>
        <w:t>proszę podać numer o ile istnieje na umowie</w:t>
      </w:r>
    </w:p>
    <w:p w14:paraId="23D3A159" w14:textId="77777777" w:rsidR="00041040" w:rsidRPr="0083348B" w:rsidRDefault="00041040" w:rsidP="0083348B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3348B">
        <w:rPr>
          <w:rFonts w:asciiTheme="minorHAnsi" w:eastAsia="Calibri" w:hAnsiTheme="minorHAnsi" w:cstheme="minorHAnsi"/>
          <w:sz w:val="20"/>
          <w:szCs w:val="20"/>
        </w:rPr>
        <w:t>pole obowiązkowe</w:t>
      </w:r>
    </w:p>
    <w:p w14:paraId="08E1A828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3FCAB52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F4549C0" w14:textId="77777777" w:rsidR="00041040" w:rsidRPr="0083348B" w:rsidRDefault="00041040" w:rsidP="0083348B">
      <w:pPr>
        <w:spacing w:after="0" w:line="320" w:lineRule="atLeas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br w:type="page"/>
      </w:r>
    </w:p>
    <w:p w14:paraId="402AFFE0" w14:textId="77777777" w:rsidR="00041040" w:rsidRPr="0083348B" w:rsidRDefault="00041040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lastRenderedPageBreak/>
        <w:t>Załącznik nr 2 do umowy nr …./2026/ORPEG/PCN z dnia ……………………………………. 2026 r.</w:t>
      </w:r>
    </w:p>
    <w:p w14:paraId="4CA705E6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PROTOKÓŁ ODBIORU</w:t>
      </w:r>
    </w:p>
    <w:p w14:paraId="3E9A1402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</w:t>
      </w:r>
    </w:p>
    <w:p w14:paraId="37FE6732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dotyczy przekazania – odbioru Umowy nr ……………………………………………..…...……. z dnia ………………...………………....</w:t>
      </w:r>
    </w:p>
    <w:p w14:paraId="35C9B42B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zawartej pomiędzy:</w:t>
      </w:r>
    </w:p>
    <w:p w14:paraId="1611A8A5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3E7F7F4F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a</w:t>
      </w:r>
    </w:p>
    <w:p w14:paraId="3C43CA79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0FBB5675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polegającej na (określenie przedmiotu Umowy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20F07975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wykonanej w terminie: </w:t>
      </w:r>
    </w:p>
    <w:p w14:paraId="447044C3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20ABCB7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Ustalenia dotyczące realizacji Umowy:</w:t>
      </w:r>
    </w:p>
    <w:p w14:paraId="10F68416" w14:textId="77777777" w:rsidR="00041040" w:rsidRPr="0083348B" w:rsidRDefault="00041040" w:rsidP="0083348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5C35FE08" w14:textId="77777777" w:rsidR="00041040" w:rsidRPr="0083348B" w:rsidRDefault="00041040" w:rsidP="0083348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E5F6208" w14:textId="77777777" w:rsidR="00041040" w:rsidRPr="0083348B" w:rsidRDefault="00041040" w:rsidP="0083348B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C40A0AD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>Uzgodnienia dotyczące usunięcia stwierdzonych wad w wykonaniu Umowy:</w:t>
      </w:r>
      <w:r w:rsidRPr="0083348B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6660E988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 w:rsidRPr="0083348B">
        <w:rPr>
          <w:rFonts w:cstheme="minorHAnsi"/>
          <w:b/>
          <w:bCs/>
          <w:sz w:val="20"/>
          <w:szCs w:val="20"/>
        </w:rPr>
        <w:t>przedstawiciel Zamawiającego:</w:t>
      </w:r>
    </w:p>
    <w:p w14:paraId="2EEBFAB2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DFD54E8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…………………………………..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…………………………………………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…………………………………………</w:t>
      </w:r>
    </w:p>
    <w:p w14:paraId="6AAF24BE" w14:textId="77777777" w:rsidR="00041040" w:rsidRPr="0083348B" w:rsidRDefault="00041040" w:rsidP="0083348B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5C216C68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948B464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 w:rsidRPr="0083348B">
        <w:rPr>
          <w:rFonts w:cstheme="minorHAnsi"/>
          <w:b/>
          <w:bCs/>
          <w:sz w:val="20"/>
          <w:szCs w:val="20"/>
        </w:rPr>
        <w:t>przedstawiciel Wykonawcy:</w:t>
      </w:r>
    </w:p>
    <w:p w14:paraId="453D154D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36714EC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…………………………………..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…………………………………………</w:t>
      </w:r>
      <w:r w:rsidRPr="0083348B">
        <w:rPr>
          <w:rFonts w:cstheme="minorHAnsi"/>
          <w:sz w:val="20"/>
          <w:szCs w:val="20"/>
        </w:rPr>
        <w:tab/>
      </w:r>
      <w:r w:rsidRPr="0083348B">
        <w:rPr>
          <w:rFonts w:cstheme="minorHAnsi"/>
          <w:sz w:val="20"/>
          <w:szCs w:val="20"/>
        </w:rPr>
        <w:tab/>
        <w:t>…………………………………………</w:t>
      </w:r>
    </w:p>
    <w:p w14:paraId="349A756E" w14:textId="77777777" w:rsidR="00041040" w:rsidRPr="0083348B" w:rsidRDefault="00041040" w:rsidP="0083348B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(imię i nazwisko)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</w:r>
      <w:r w:rsidRPr="0083348B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2497D2AE" w14:textId="77777777" w:rsidR="00041040" w:rsidRPr="0083348B" w:rsidRDefault="00041040" w:rsidP="0083348B">
      <w:pPr>
        <w:spacing w:after="0" w:line="320" w:lineRule="atLeas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9"/>
        <w:gridCol w:w="181"/>
        <w:gridCol w:w="168"/>
        <w:gridCol w:w="2099"/>
        <w:gridCol w:w="1253"/>
        <w:gridCol w:w="600"/>
        <w:gridCol w:w="1494"/>
        <w:gridCol w:w="170"/>
        <w:gridCol w:w="1692"/>
      </w:tblGrid>
      <w:tr w:rsidR="00041040" w:rsidRPr="0083348B" w14:paraId="3D73CCD8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F7A2F41" w14:textId="77777777" w:rsidR="00041040" w:rsidRPr="0083348B" w:rsidRDefault="00041040" w:rsidP="0083348B">
            <w:pPr>
              <w:spacing w:after="0" w:line="320" w:lineRule="atLeast"/>
              <w:ind w:firstLine="2338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Załącznik nr 3 do umowy nr …………./2026/ORPEG/PCN z dnia …………….2026 r.</w:t>
            </w:r>
          </w:p>
        </w:tc>
      </w:tr>
      <w:tr w:rsidR="00041040" w:rsidRPr="0083348B" w14:paraId="569AD920" w14:textId="77777777" w:rsidTr="00F81CBD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865A9B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A182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D0B8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EA2D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9730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FA48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B80EF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9E366D" w14:textId="77777777" w:rsidR="00041040" w:rsidRPr="0083348B" w:rsidRDefault="00041040" w:rsidP="0083348B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0D6154B4" w14:textId="77777777" w:rsidTr="00F81CBD">
        <w:trPr>
          <w:trHeight w:val="294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887F30" w14:textId="77777777" w:rsidR="00041040" w:rsidRPr="0083348B" w:rsidRDefault="00041040" w:rsidP="0083348B">
            <w:pPr>
              <w:tabs>
                <w:tab w:val="left" w:pos="1343"/>
              </w:tabs>
              <w:spacing w:after="0" w:line="32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410C1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 umowy nr ………………..…….. z dnia ……………………………...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839E6C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63B13047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FB2B18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041040" w:rsidRPr="0083348B" w14:paraId="57488052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F79A" w14:textId="77777777" w:rsidR="00041040" w:rsidRPr="0083348B" w:rsidRDefault="00041040" w:rsidP="0083348B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1CBE325F" w14:textId="77777777" w:rsidTr="00F81CBD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6FBE88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1ABB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6208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AE89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B19D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809D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0A29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9BF1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263E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E137B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41AB82EE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9F3470" w14:textId="77777777" w:rsidR="00041040" w:rsidRPr="0083348B" w:rsidRDefault="00041040" w:rsidP="0083348B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36964A94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C0EC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FD1E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5A6C2437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F212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825E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14AA95EF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4A8B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73F0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0824E27F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B0D6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F8BB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3801C8E2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DD55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CC62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7798EEB6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548D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85E1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63740956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C47D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B95D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1BDF01B9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1F4D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BEDD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2AC03BF6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DD17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8EC0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2D97E0C9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0889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4423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0D79C120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5257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ACD8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33820BD1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9642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2D33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25639844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285F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7704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53771F87" w14:textId="77777777" w:rsidTr="00F81CBD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2AF0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28E8" w14:textId="77777777" w:rsidR="00041040" w:rsidRPr="0083348B" w:rsidRDefault="00041040" w:rsidP="0083348B">
            <w:pPr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7972F7D5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015051" w14:textId="77777777" w:rsidR="00041040" w:rsidRPr="0083348B" w:rsidRDefault="00041040" w:rsidP="0083348B">
            <w:pPr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041040" w:rsidRPr="0083348B" w14:paraId="2906DE89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A05D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Nazwisko:</w:t>
            </w:r>
          </w:p>
        </w:tc>
      </w:tr>
      <w:tr w:rsidR="00041040" w:rsidRPr="0083348B" w14:paraId="30966DB8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9403F1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67E3AE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Drugie imię:</w:t>
            </w:r>
          </w:p>
        </w:tc>
      </w:tr>
      <w:tr w:rsidR="00041040" w:rsidRPr="0083348B" w14:paraId="0372C204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E7B7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0FF9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Miejsce urodzenia:</w:t>
            </w:r>
          </w:p>
        </w:tc>
      </w:tr>
      <w:tr w:rsidR="00041040" w:rsidRPr="0083348B" w14:paraId="66499B54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89BEFC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70B7D8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NIP:</w:t>
            </w:r>
          </w:p>
        </w:tc>
      </w:tr>
      <w:tr w:rsidR="00041040" w:rsidRPr="0083348B" w14:paraId="0A004BE5" w14:textId="77777777" w:rsidTr="00F81CBD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D8C2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041040" w:rsidRPr="0083348B" w14:paraId="4193C596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3342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7451D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35715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89AF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3EDC3B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Gmina:</w:t>
            </w:r>
          </w:p>
        </w:tc>
      </w:tr>
      <w:tr w:rsidR="00041040" w:rsidRPr="0083348B" w14:paraId="72665A15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D299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F1FE2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6F4F2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CB91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A169D8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Nr lokalu:</w:t>
            </w:r>
          </w:p>
        </w:tc>
      </w:tr>
      <w:tr w:rsidR="00041040" w:rsidRPr="0083348B" w14:paraId="19612D4C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D6EE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59AD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Miejscowość:</w:t>
            </w:r>
          </w:p>
        </w:tc>
      </w:tr>
      <w:tr w:rsidR="00041040" w:rsidRPr="0083348B" w14:paraId="4BD1E5B0" w14:textId="77777777" w:rsidTr="00F81CBD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38238" w14:textId="77777777" w:rsidR="00041040" w:rsidRPr="0083348B" w:rsidRDefault="00041040" w:rsidP="0083348B">
            <w:pPr>
              <w:spacing w:after="0" w:line="320" w:lineRule="atLeast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47776E5E" w14:textId="77777777" w:rsidR="00041040" w:rsidRPr="0083348B" w:rsidRDefault="00041040" w:rsidP="0083348B">
            <w:pPr>
              <w:spacing w:after="0" w:line="320" w:lineRule="atLeast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Wykonawcy   </w:t>
            </w:r>
          </w:p>
        </w:tc>
      </w:tr>
      <w:tr w:rsidR="00041040" w:rsidRPr="0083348B" w14:paraId="241741F5" w14:textId="77777777" w:rsidTr="00F81CBD">
        <w:trPr>
          <w:trHeight w:val="519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56D19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41040" w:rsidRPr="0083348B" w14:paraId="55D67FC6" w14:textId="77777777" w:rsidTr="00F81CBD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A20BB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Zatwierdzam do wypłaty kwotę:   ………………………… (słownie):……………………………</w:t>
            </w:r>
          </w:p>
        </w:tc>
      </w:tr>
      <w:tr w:rsidR="00041040" w:rsidRPr="0083348B" w14:paraId="4A4E0D56" w14:textId="77777777" w:rsidTr="00F81CBD">
        <w:trPr>
          <w:trHeight w:val="511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A09B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41040" w:rsidRPr="0083348B" w14:paraId="134B0DE2" w14:textId="77777777" w:rsidTr="00F81CBD">
        <w:trPr>
          <w:trHeight w:val="294"/>
        </w:trPr>
        <w:tc>
          <w:tcPr>
            <w:tcW w:w="33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626A78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4958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A74E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62BA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8277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E3AD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9C3286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041040" w:rsidRPr="0083348B" w14:paraId="7F172167" w14:textId="77777777" w:rsidTr="00F81CBD">
        <w:trPr>
          <w:trHeight w:hRule="exact" w:val="28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04A5A" w14:textId="77777777" w:rsidR="00041040" w:rsidRPr="0083348B" w:rsidRDefault="00041040" w:rsidP="0083348B">
            <w:pPr>
              <w:spacing w:after="0" w:line="320" w:lineRule="atLeast"/>
              <w:ind w:left="-214" w:firstLine="214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data i czytelny podpis lub parafka z pieczątką imienną Wnioskodawcy</w:t>
            </w:r>
          </w:p>
        </w:tc>
        <w:tc>
          <w:tcPr>
            <w:tcW w:w="5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141D4" w14:textId="77777777" w:rsidR="00041040" w:rsidRPr="0083348B" w:rsidRDefault="00041040" w:rsidP="0083348B">
            <w:pPr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348B">
              <w:rPr>
                <w:rFonts w:eastAsia="Times New Roman" w:cstheme="minorHAnsi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041040" w:rsidRPr="0083348B" w14:paraId="05ADC72D" w14:textId="77777777" w:rsidTr="00F81CBD">
        <w:trPr>
          <w:trHeight w:val="51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5FE2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0377F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41040" w:rsidRPr="0083348B" w14:paraId="6184B1A0" w14:textId="77777777" w:rsidTr="00F81CBD">
        <w:trPr>
          <w:trHeight w:val="51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BA1F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740FC" w14:textId="77777777" w:rsidR="00041040" w:rsidRPr="0083348B" w:rsidRDefault="00041040" w:rsidP="0083348B">
            <w:pPr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A9F3C2A" w14:textId="7C881414" w:rsidR="00041040" w:rsidRPr="0083348B" w:rsidRDefault="00041040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lastRenderedPageBreak/>
        <w:t>Załącznik nr 4 do umowy nr ……/2026/ORPEG/PCN z dnia ………………. 2026 r.</w:t>
      </w:r>
    </w:p>
    <w:p w14:paraId="09D3E676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13CF01F" w14:textId="77777777" w:rsidR="00041040" w:rsidRPr="0083348B" w:rsidRDefault="00041040" w:rsidP="0083348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t xml:space="preserve">Informacja o obowiązywaniu Procedury zgłoszeń wewnętrznych </w:t>
      </w:r>
      <w:r w:rsidRPr="0083348B">
        <w:rPr>
          <w:rFonts w:cstheme="minorHAnsi"/>
          <w:b/>
          <w:sz w:val="20"/>
          <w:szCs w:val="20"/>
        </w:rPr>
        <w:br/>
        <w:t>w Ośrodku Rozwoju Polskiej Edukacji za Granicą („Ośrodek”)</w:t>
      </w:r>
    </w:p>
    <w:p w14:paraId="39D49207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AF2FC4C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ww sprawie wprowadzenia Procedury zgłoszeń wewnętrznych w Ośrodku Rozwoju Polskiej Edukacji za Granicą zwana dalej „Procedurą”</w:t>
      </w:r>
    </w:p>
    <w:p w14:paraId="46C5BCB6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2AE56870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3DE44DC1" w14:textId="77777777" w:rsidR="00041040" w:rsidRPr="0083348B" w:rsidRDefault="00041040" w:rsidP="0083348B">
      <w:pPr>
        <w:pStyle w:val="PKTpunkt"/>
        <w:numPr>
          <w:ilvl w:val="0"/>
          <w:numId w:val="50"/>
        </w:numPr>
        <w:spacing w:line="320" w:lineRule="atLeast"/>
        <w:rPr>
          <w:rFonts w:asciiTheme="minorHAnsi" w:hAnsiTheme="minorHAnsi" w:cstheme="minorHAnsi"/>
          <w:sz w:val="20"/>
        </w:rPr>
      </w:pPr>
      <w:r w:rsidRPr="0083348B">
        <w:rPr>
          <w:rFonts w:asciiTheme="minorHAnsi" w:hAnsiTheme="minorHAnsi" w:cstheme="minorHAnsi"/>
          <w:sz w:val="20"/>
        </w:rPr>
        <w:t>w postaci elektronicznej na adres e-mail: naruszenia@orpeg.gov.pl;</w:t>
      </w:r>
    </w:p>
    <w:p w14:paraId="7A87C05F" w14:textId="77777777" w:rsidR="00041040" w:rsidRPr="0083348B" w:rsidRDefault="00041040" w:rsidP="0083348B">
      <w:pPr>
        <w:pStyle w:val="Akapitzlist"/>
        <w:widowControl w:val="0"/>
        <w:numPr>
          <w:ilvl w:val="0"/>
          <w:numId w:val="5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02-676 Warszawa ul. Janusza Kurtyki 4 z dopiskiem: nie otwierać – zgłoszenie sygnalisty; </w:t>
      </w:r>
    </w:p>
    <w:p w14:paraId="44EC05DB" w14:textId="77777777" w:rsidR="00041040" w:rsidRPr="0083348B" w:rsidRDefault="00041040" w:rsidP="0083348B">
      <w:pPr>
        <w:pStyle w:val="Akapitzlist"/>
        <w:widowControl w:val="0"/>
        <w:numPr>
          <w:ilvl w:val="0"/>
          <w:numId w:val="5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2DA97A73" w14:textId="77777777" w:rsidR="00041040" w:rsidRPr="0083348B" w:rsidRDefault="00041040" w:rsidP="0083348B">
      <w:pPr>
        <w:pStyle w:val="Akapitzlist"/>
        <w:widowControl w:val="0"/>
        <w:numPr>
          <w:ilvl w:val="0"/>
          <w:numId w:val="50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59CB6A16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BB1C5CD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1DFE3453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3348B">
        <w:rPr>
          <w:rFonts w:cstheme="minorHAnsi"/>
          <w:sz w:val="20"/>
          <w:szCs w:val="20"/>
        </w:rPr>
        <w:t xml:space="preserve"> </w:t>
      </w:r>
      <w:hyperlink r:id="rId21" w:history="1">
        <w:r w:rsidRPr="0083348B">
          <w:rPr>
            <w:rStyle w:val="Hipercze"/>
            <w:rFonts w:cstheme="minorHAnsi"/>
            <w:sz w:val="20"/>
            <w:szCs w:val="20"/>
          </w:rPr>
          <w:t>https://bip.orpeg.gov.pl/zgloszenia-wewnetrzne/</w:t>
        </w:r>
      </w:hyperlink>
      <w:r w:rsidRPr="0083348B">
        <w:rPr>
          <w:rFonts w:cstheme="minorHAnsi"/>
          <w:sz w:val="20"/>
          <w:szCs w:val="20"/>
        </w:rPr>
        <w:t xml:space="preserve"> </w:t>
      </w:r>
    </w:p>
    <w:p w14:paraId="3C2A0887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3395FB9C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1BE25DF9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563BEC2D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53E06891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631863EE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39BE98D3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5FF997B0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053D2E42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17243BFF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641E6AF2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7DF9A06D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6C8C5F9E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603D3180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26A0D424" w14:textId="77777777" w:rsidR="00041040" w:rsidRPr="0083348B" w:rsidRDefault="00041040" w:rsidP="0083348B">
      <w:pPr>
        <w:spacing w:after="0" w:line="320" w:lineRule="atLeast"/>
        <w:rPr>
          <w:rFonts w:cstheme="minorHAnsi"/>
          <w:sz w:val="20"/>
          <w:szCs w:val="20"/>
        </w:rPr>
      </w:pPr>
    </w:p>
    <w:p w14:paraId="621FAAEE" w14:textId="592893B2" w:rsidR="00041040" w:rsidRPr="0083348B" w:rsidRDefault="00041040" w:rsidP="0083348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83348B">
        <w:rPr>
          <w:rFonts w:cstheme="minorHAnsi"/>
          <w:b/>
          <w:sz w:val="20"/>
          <w:szCs w:val="20"/>
        </w:rPr>
        <w:lastRenderedPageBreak/>
        <w:t>Załącznik nr 5 do umowy nr ……/2026/ORPEG/PCN z dnia ………………. 2026 r.</w:t>
      </w:r>
    </w:p>
    <w:p w14:paraId="73ED5B0E" w14:textId="30EC231A" w:rsidR="00041040" w:rsidRPr="0083348B" w:rsidRDefault="00041040" w:rsidP="0083348B">
      <w:pPr>
        <w:keepNext/>
        <w:keepLines/>
        <w:spacing w:after="0" w:line="320" w:lineRule="atLeast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3348B">
        <w:rPr>
          <w:rFonts w:eastAsia="Times New Roman" w:cstheme="minorHAnsi"/>
          <w:b/>
          <w:bCs/>
          <w:sz w:val="20"/>
          <w:szCs w:val="20"/>
          <w:lang w:eastAsia="pl-PL"/>
        </w:rPr>
        <w:t>Część I</w:t>
      </w:r>
      <w:r w:rsidR="00AE7652" w:rsidRPr="0083348B">
        <w:rPr>
          <w:rFonts w:eastAsia="Times New Roman" w:cstheme="minorHAnsi"/>
          <w:b/>
          <w:bCs/>
          <w:sz w:val="20"/>
          <w:szCs w:val="20"/>
          <w:lang w:eastAsia="pl-PL"/>
        </w:rPr>
        <w:t>I</w:t>
      </w:r>
      <w:r w:rsidRPr="0083348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14:paraId="3FB8DEE8" w14:textId="77777777" w:rsidR="00AE7652" w:rsidRPr="0083348B" w:rsidRDefault="00041040" w:rsidP="0083348B">
      <w:pPr>
        <w:keepNext/>
        <w:keepLines/>
        <w:spacing w:after="0" w:line="320" w:lineRule="atLeast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3348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Zakres tematyczno-metodyczny szkolenia </w:t>
      </w:r>
      <w:r w:rsidRPr="0083348B">
        <w:rPr>
          <w:rFonts w:eastAsia="Times New Roman" w:cstheme="minorHAnsi"/>
          <w:sz w:val="20"/>
          <w:szCs w:val="20"/>
          <w:lang w:eastAsia="pl-PL"/>
        </w:rPr>
        <w:t>dla nauczycieli</w:t>
      </w:r>
      <w:r w:rsidRPr="0083348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83348B">
        <w:rPr>
          <w:rFonts w:eastAsia="Tahoma" w:cstheme="minorHAnsi"/>
          <w:bCs/>
          <w:sz w:val="20"/>
          <w:szCs w:val="20"/>
          <w:lang w:bidi="pl-PL"/>
        </w:rPr>
        <w:t xml:space="preserve">zrzeszonych w Polskiej Macierzy Szkolnej w Anglii - </w:t>
      </w:r>
      <w:r w:rsidRPr="0083348B">
        <w:rPr>
          <w:rFonts w:cstheme="minorHAnsi"/>
          <w:bCs/>
          <w:sz w:val="20"/>
          <w:szCs w:val="20"/>
        </w:rPr>
        <w:t xml:space="preserve">KONFERENCJA METODYCZNA DLA NAUCZYCIELI </w:t>
      </w:r>
      <w:r w:rsidRPr="0083348B">
        <w:rPr>
          <w:rFonts w:cstheme="minorHAnsi"/>
          <w:bCs/>
          <w:color w:val="000000"/>
          <w:sz w:val="20"/>
          <w:szCs w:val="20"/>
        </w:rPr>
        <w:t xml:space="preserve">zrzeszonych w Polskiej Macierzy Szkolnej </w:t>
      </w:r>
      <w:r w:rsidRPr="0083348B">
        <w:rPr>
          <w:rFonts w:cstheme="minorHAnsi"/>
          <w:bCs/>
          <w:sz w:val="20"/>
          <w:szCs w:val="20"/>
        </w:rPr>
        <w:t>CANTERBURY 3 LIPCA – 5 LIPCA 2026r.</w:t>
      </w:r>
    </w:p>
    <w:p w14:paraId="763F51CD" w14:textId="3A57321C" w:rsidR="00AE7652" w:rsidRPr="0083348B" w:rsidRDefault="00041040" w:rsidP="0083348B">
      <w:pPr>
        <w:pStyle w:val="Akapitzlist"/>
        <w:keepNext/>
        <w:keepLines/>
        <w:numPr>
          <w:ilvl w:val="0"/>
          <w:numId w:val="62"/>
        </w:numPr>
        <w:spacing w:before="0" w:beforeAutospacing="0" w:after="0" w:afterAutospacing="0" w:line="320" w:lineRule="atLeast"/>
        <w:ind w:left="714" w:hanging="357"/>
        <w:jc w:val="both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Szkolenie ma charakter teoretyczno-praktyczny i obejmuje zagadnienia związane z wykorzystaniem  wiedzy </w:t>
      </w:r>
      <w:r w:rsidR="00AE7652" w:rsidRPr="0083348B">
        <w:rPr>
          <w:rFonts w:asciiTheme="minorHAnsi" w:hAnsiTheme="minorHAnsi" w:cstheme="minorHAnsi"/>
          <w:sz w:val="20"/>
          <w:szCs w:val="20"/>
        </w:rPr>
        <w:t xml:space="preserve">w budowaniu skutecznych strategii wspierania i utrzymywania kadry pedagogicznej w szkołach polonijnych. Uczestnicy powinni zostać wyposażeni w praktyczne rozwiązania wzmacniające zaangażowanie nauczycieli, budowanie pozytywnych relacji w środowisku szkolnym oraz tworzenie atmosfery sprzyjającej współpracy i rozwojowi zawodowemu. </w:t>
      </w:r>
    </w:p>
    <w:p w14:paraId="0E4106E3" w14:textId="77777777" w:rsidR="00AE7652" w:rsidRPr="0083348B" w:rsidRDefault="00AE7652" w:rsidP="0083348B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W trakcie szkolenia wymagane jest, aby omówiono: przyczyny rotacji nauczycieli oraz najczęstsze wyzwania związane z pracą w szkołach polonijnych, znaczenie relacji interpersonalnych i komunikacji w budowaniu stabilnego zespołu, sposoby wzmacniania motywacji i zaangażowania nauczycieli, metody doceniania pracy nauczycieli i budowania kultury uznania, rolę dyrektora jako lidera wspierającego rozwój i dobrostan kadry, strategie przeciwdziałania wypaleniu zawodowemu, metody tworzenia bezpiecznego i wspierającego środowiska pracy, możliwości rozwoju zawodowego nauczycieli w szkołach polonijnych, budowanie współpracy i integracji zespołu nauczycielskiego, przykłady dobrych praktyk wspierających długofalowe utrzymanie kadry pedagogicznej.</w:t>
      </w:r>
    </w:p>
    <w:p w14:paraId="6FB1DF32" w14:textId="77777777" w:rsidR="00AE7652" w:rsidRPr="0083348B" w:rsidRDefault="00AE7652" w:rsidP="0083348B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Podczas zajęć przewiduje się: pracę warsztatową, analizę studiów przypadków, wymianę doświadczeń uczestników, ćwiczenia dotyczące komunikacji i zarządzania zespołem, opracowywania praktycznych rozwiązań możliwych do wdrożenia w szkołach polonijnych.</w:t>
      </w:r>
    </w:p>
    <w:p w14:paraId="0F997C44" w14:textId="02BB20D2" w:rsidR="00AE7652" w:rsidRPr="0083348B" w:rsidRDefault="00AE7652" w:rsidP="0083348B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Celem szkolenia jest wyposażenie nauczycieli – kadrę zarządzającą w wiedzę, techniki i praktyczne narzędzia wspierające budowanie stabilnego, zaangażowanego i zmotywowanego zespołu nauczycielskiego. Szkolenie ma rozwijać kompetencje dyrektorów i nauczycieli w zakresie komunikacji, doceniania pracy oraz tworzenia środowiska sprzyjającego rozwojowi zawodowemu i dobrostanowi kadry.</w:t>
      </w:r>
    </w:p>
    <w:p w14:paraId="285B955A" w14:textId="77777777" w:rsidR="00AE7652" w:rsidRPr="0083348B" w:rsidRDefault="00041040" w:rsidP="0083348B">
      <w:pPr>
        <w:pStyle w:val="Akapitzlist"/>
        <w:numPr>
          <w:ilvl w:val="0"/>
          <w:numId w:val="58"/>
        </w:numPr>
        <w:shd w:val="clear" w:color="auto" w:fill="FFFFFF"/>
        <w:spacing w:before="0" w:beforeAutospacing="0" w:after="0" w:afterAutospacing="0" w:line="320" w:lineRule="atLeast"/>
        <w:ind w:left="714" w:right="-2" w:hanging="35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 xml:space="preserve">Zakłada się, że szkolenie będzie trwać </w:t>
      </w:r>
      <w:r w:rsidRPr="0083348B">
        <w:rPr>
          <w:rFonts w:asciiTheme="minorHAnsi" w:hAnsiTheme="minorHAnsi" w:cstheme="minorHAnsi"/>
          <w:iCs/>
          <w:sz w:val="20"/>
          <w:szCs w:val="20"/>
        </w:rPr>
        <w:t xml:space="preserve">2 godziny dydaktyczne, a także przewiduje się indywidualne konsultacje z nauczycielami w trakcie konferencji. Forma: szkolenie stacjonarne w Canterbury. </w:t>
      </w:r>
    </w:p>
    <w:p w14:paraId="286CD62B" w14:textId="214C5552" w:rsidR="00AE7652" w:rsidRPr="0083348B" w:rsidRDefault="00041040" w:rsidP="0083348B">
      <w:pPr>
        <w:pStyle w:val="Akapitzlist"/>
        <w:numPr>
          <w:ilvl w:val="0"/>
          <w:numId w:val="58"/>
        </w:numPr>
        <w:shd w:val="clear" w:color="auto" w:fill="FFFFFF"/>
        <w:spacing w:before="0" w:beforeAutospacing="0" w:after="0" w:afterAutospacing="0" w:line="320" w:lineRule="atLeast"/>
        <w:ind w:left="714" w:right="-2" w:hanging="35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3348B">
        <w:rPr>
          <w:rFonts w:asciiTheme="minorHAnsi" w:hAnsiTheme="minorHAnsi" w:cstheme="minorHAnsi"/>
          <w:sz w:val="20"/>
          <w:szCs w:val="20"/>
        </w:rPr>
        <w:t>Efektem szkolenia będzie wyposażenie nauczycieli</w:t>
      </w:r>
      <w:r w:rsidR="00AE7652" w:rsidRPr="0083348B">
        <w:rPr>
          <w:rFonts w:asciiTheme="minorHAnsi" w:hAnsiTheme="minorHAnsi" w:cstheme="minorHAnsi"/>
          <w:sz w:val="20"/>
          <w:szCs w:val="20"/>
        </w:rPr>
        <w:t xml:space="preserve">, kadry kierowniczej </w:t>
      </w:r>
      <w:r w:rsidRPr="0083348B">
        <w:rPr>
          <w:rFonts w:asciiTheme="minorHAnsi" w:hAnsiTheme="minorHAnsi" w:cstheme="minorHAnsi"/>
          <w:sz w:val="20"/>
          <w:szCs w:val="20"/>
        </w:rPr>
        <w:t xml:space="preserve"> </w:t>
      </w:r>
      <w:r w:rsidR="00AE7652" w:rsidRPr="0083348B">
        <w:rPr>
          <w:rFonts w:asciiTheme="minorHAnsi" w:hAnsiTheme="minorHAnsi" w:cstheme="minorHAnsi"/>
          <w:sz w:val="20"/>
          <w:szCs w:val="20"/>
        </w:rPr>
        <w:t>w wiedzę, techniki i praktyczne narzędzia wspierające budowanie stabilnego, zaangażowanego i zmotywowanego zespołu nauczycielskiego. Szkolenie ma rozwijać kompetencje dyrektorów i nauczycieli w zakresie komunikacji, doceniania pracy oraz tworzenia środowiska sprzyjającego rozwojowi zawodowemu i dobrostanowi kadry.</w:t>
      </w:r>
    </w:p>
    <w:p w14:paraId="6C3ABB74" w14:textId="77777777" w:rsidR="00041040" w:rsidRPr="0083348B" w:rsidRDefault="00041040" w:rsidP="0083348B">
      <w:pPr>
        <w:spacing w:after="0" w:line="320" w:lineRule="atLeast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4364E0C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3ACF07C" w14:textId="77777777" w:rsidR="00041040" w:rsidRPr="0083348B" w:rsidRDefault="00041040" w:rsidP="0083348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sectPr w:rsidR="00041040" w:rsidRPr="0083348B" w:rsidSect="00A9011C">
      <w:headerReference w:type="default" r:id="rId22"/>
      <w:footerReference w:type="default" r:id="rId23"/>
      <w:pgSz w:w="11906" w:h="16838"/>
      <w:pgMar w:top="181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A0CB" w14:textId="77777777" w:rsidR="009753AA" w:rsidRDefault="009753AA" w:rsidP="00AE172E">
      <w:pPr>
        <w:spacing w:after="0" w:line="240" w:lineRule="auto"/>
      </w:pPr>
      <w:r>
        <w:separator/>
      </w:r>
    </w:p>
  </w:endnote>
  <w:endnote w:type="continuationSeparator" w:id="0">
    <w:p w14:paraId="72549DB2" w14:textId="77777777" w:rsidR="009753AA" w:rsidRDefault="009753AA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1B65F0B6" w:rsidR="006A28A1" w:rsidRPr="00D611D9" w:rsidRDefault="006A28A1" w:rsidP="008A6BA3">
    <w:pPr>
      <w:pStyle w:val="Stopka"/>
      <w:tabs>
        <w:tab w:val="clear" w:pos="4536"/>
        <w:tab w:val="clear" w:pos="9072"/>
        <w:tab w:val="left" w:pos="7260"/>
      </w:tabs>
    </w:pPr>
    <w:r w:rsidRPr="008A6BA3">
      <w:rPr>
        <w:rFonts w:ascii="Times New Roman" w:eastAsia="Arial Unicode MS" w:hAnsi="Times New Roman" w:cs="Arial Unicode MS"/>
        <w:noProof/>
        <w:kern w:val="1"/>
        <w:sz w:val="24"/>
        <w:szCs w:val="24"/>
        <w:lang w:eastAsia="hi-IN" w:bidi="hi-IN"/>
      </w:rPr>
      <w:drawing>
        <wp:anchor distT="0" distB="0" distL="114300" distR="114300" simplePos="0" relativeHeight="251663360" behindDoc="1" locked="0" layoutInCell="1" allowOverlap="1" wp14:anchorId="6A0EF063" wp14:editId="7EC41048">
          <wp:simplePos x="0" y="0"/>
          <wp:positionH relativeFrom="column">
            <wp:posOffset>-933337</wp:posOffset>
          </wp:positionH>
          <wp:positionV relativeFrom="paragraph">
            <wp:posOffset>-109220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45CC" w14:textId="77777777" w:rsidR="009753AA" w:rsidRDefault="009753AA" w:rsidP="00AE172E">
      <w:pPr>
        <w:spacing w:after="0" w:line="240" w:lineRule="auto"/>
      </w:pPr>
      <w:r>
        <w:separator/>
      </w:r>
    </w:p>
  </w:footnote>
  <w:footnote w:type="continuationSeparator" w:id="0">
    <w:p w14:paraId="0C01F732" w14:textId="77777777" w:rsidR="009753AA" w:rsidRDefault="009753AA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2FF9E5A5" w:rsidR="006A28A1" w:rsidRDefault="009753AA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6A28A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40E2B87F" w:rsidR="006A28A1" w:rsidRPr="00244D6B" w:rsidRDefault="006A28A1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</w:pPr>
                              <w:r w:rsidRPr="00517171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t xml:space="preserve">trona </w: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244D6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F7C00">
                                <w:rPr>
                                  <w:rFonts w:eastAsiaTheme="majorEastAsia" w:cstheme="minorHAnsi"/>
                                  <w:noProof/>
                                  <w:sz w:val="18"/>
                                  <w:szCs w:val="18"/>
                                </w:rPr>
                                <w:t>38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CED301" w14:textId="40E2B87F" w:rsidR="006A28A1" w:rsidRPr="00244D6B" w:rsidRDefault="006A28A1">
                        <w:pPr>
                          <w:pStyle w:val="Stopka"/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</w:pPr>
                        <w:r w:rsidRPr="00517171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S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t xml:space="preserve">trona </w: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244D6B">
                          <w:rPr>
                            <w:rFonts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3F7C00">
                          <w:rPr>
                            <w:rFonts w:eastAsiaTheme="majorEastAsia" w:cstheme="minorHAnsi"/>
                            <w:noProof/>
                            <w:sz w:val="18"/>
                            <w:szCs w:val="18"/>
                          </w:rPr>
                          <w:t>38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A28A1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F3B"/>
    <w:multiLevelType w:val="hybridMultilevel"/>
    <w:tmpl w:val="B0506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82A"/>
    <w:multiLevelType w:val="hybridMultilevel"/>
    <w:tmpl w:val="880833E4"/>
    <w:lvl w:ilvl="0" w:tplc="1518B028">
      <w:start w:val="6"/>
      <w:numFmt w:val="decimal"/>
      <w:lvlText w:val="%1."/>
      <w:lvlJc w:val="left"/>
      <w:pPr>
        <w:ind w:left="785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54F35"/>
    <w:multiLevelType w:val="hybridMultilevel"/>
    <w:tmpl w:val="5642B294"/>
    <w:lvl w:ilvl="0" w:tplc="73BA000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23F62"/>
    <w:multiLevelType w:val="hybridMultilevel"/>
    <w:tmpl w:val="952E8AF8"/>
    <w:lvl w:ilvl="0" w:tplc="136C56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A02CB"/>
    <w:multiLevelType w:val="hybridMultilevel"/>
    <w:tmpl w:val="E8B4D1E2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144A7"/>
    <w:multiLevelType w:val="multilevel"/>
    <w:tmpl w:val="2020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681130"/>
    <w:multiLevelType w:val="hybridMultilevel"/>
    <w:tmpl w:val="194E1B9C"/>
    <w:lvl w:ilvl="0" w:tplc="A1AA9F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653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00063"/>
    <w:multiLevelType w:val="hybridMultilevel"/>
    <w:tmpl w:val="D6483DA2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9E52BA"/>
    <w:multiLevelType w:val="hybridMultilevel"/>
    <w:tmpl w:val="BF3E5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181843"/>
    <w:multiLevelType w:val="hybridMultilevel"/>
    <w:tmpl w:val="D5CC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9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C5B0BE4"/>
    <w:multiLevelType w:val="hybridMultilevel"/>
    <w:tmpl w:val="06122A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F984B8B"/>
    <w:multiLevelType w:val="hybridMultilevel"/>
    <w:tmpl w:val="B9708A7A"/>
    <w:lvl w:ilvl="0" w:tplc="B7B4F3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764183">
    <w:abstractNumId w:val="16"/>
  </w:num>
  <w:num w:numId="2" w16cid:durableId="846595073">
    <w:abstractNumId w:val="31"/>
  </w:num>
  <w:num w:numId="3" w16cid:durableId="1219977353">
    <w:abstractNumId w:val="3"/>
  </w:num>
  <w:num w:numId="4" w16cid:durableId="227885332">
    <w:abstractNumId w:val="32"/>
  </w:num>
  <w:num w:numId="5" w16cid:durableId="1907064275">
    <w:abstractNumId w:val="9"/>
  </w:num>
  <w:num w:numId="6" w16cid:durableId="1702433715">
    <w:abstractNumId w:val="4"/>
  </w:num>
  <w:num w:numId="7" w16cid:durableId="1019284318">
    <w:abstractNumId w:val="25"/>
  </w:num>
  <w:num w:numId="8" w16cid:durableId="1651133732">
    <w:abstractNumId w:val="56"/>
  </w:num>
  <w:num w:numId="9" w16cid:durableId="710806062">
    <w:abstractNumId w:val="60"/>
  </w:num>
  <w:num w:numId="10" w16cid:durableId="122042442">
    <w:abstractNumId w:val="27"/>
  </w:num>
  <w:num w:numId="11" w16cid:durableId="1737628288">
    <w:abstractNumId w:val="29"/>
  </w:num>
  <w:num w:numId="12" w16cid:durableId="1222524429">
    <w:abstractNumId w:val="45"/>
  </w:num>
  <w:num w:numId="13" w16cid:durableId="1561676771">
    <w:abstractNumId w:val="59"/>
  </w:num>
  <w:num w:numId="14" w16cid:durableId="273561839">
    <w:abstractNumId w:val="18"/>
  </w:num>
  <w:num w:numId="15" w16cid:durableId="1713113749">
    <w:abstractNumId w:val="52"/>
  </w:num>
  <w:num w:numId="16" w16cid:durableId="1216314084">
    <w:abstractNumId w:val="37"/>
  </w:num>
  <w:num w:numId="17" w16cid:durableId="638537378">
    <w:abstractNumId w:val="44"/>
  </w:num>
  <w:num w:numId="18" w16cid:durableId="208617793">
    <w:abstractNumId w:val="14"/>
  </w:num>
  <w:num w:numId="19" w16cid:durableId="780804515">
    <w:abstractNumId w:val="39"/>
  </w:num>
  <w:num w:numId="20" w16cid:durableId="1074354751">
    <w:abstractNumId w:val="33"/>
  </w:num>
  <w:num w:numId="21" w16cid:durableId="1369723533">
    <w:abstractNumId w:val="10"/>
  </w:num>
  <w:num w:numId="22" w16cid:durableId="458955597">
    <w:abstractNumId w:val="50"/>
  </w:num>
  <w:num w:numId="23" w16cid:durableId="362250225">
    <w:abstractNumId w:val="51"/>
  </w:num>
  <w:num w:numId="24" w16cid:durableId="1429152341">
    <w:abstractNumId w:val="11"/>
  </w:num>
  <w:num w:numId="25" w16cid:durableId="867066092">
    <w:abstractNumId w:val="54"/>
  </w:num>
  <w:num w:numId="26" w16cid:durableId="1428114637">
    <w:abstractNumId w:val="6"/>
  </w:num>
  <w:num w:numId="27" w16cid:durableId="906494988">
    <w:abstractNumId w:val="19"/>
  </w:num>
  <w:num w:numId="28" w16cid:durableId="939752959">
    <w:abstractNumId w:val="8"/>
  </w:num>
  <w:num w:numId="29" w16cid:durableId="1200899079">
    <w:abstractNumId w:val="40"/>
  </w:num>
  <w:num w:numId="30" w16cid:durableId="1041440548">
    <w:abstractNumId w:val="46"/>
  </w:num>
  <w:num w:numId="31" w16cid:durableId="719062276">
    <w:abstractNumId w:val="43"/>
  </w:num>
  <w:num w:numId="32" w16cid:durableId="1185631979">
    <w:abstractNumId w:val="20"/>
  </w:num>
  <w:num w:numId="33" w16cid:durableId="864634700">
    <w:abstractNumId w:val="23"/>
  </w:num>
  <w:num w:numId="34" w16cid:durableId="1750694665">
    <w:abstractNumId w:val="57"/>
  </w:num>
  <w:num w:numId="35" w16cid:durableId="1162698877">
    <w:abstractNumId w:val="30"/>
  </w:num>
  <w:num w:numId="36" w16cid:durableId="267201493">
    <w:abstractNumId w:val="41"/>
  </w:num>
  <w:num w:numId="37" w16cid:durableId="2012835684">
    <w:abstractNumId w:val="28"/>
  </w:num>
  <w:num w:numId="38" w16cid:durableId="3398175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08879781">
    <w:abstractNumId w:val="62"/>
  </w:num>
  <w:num w:numId="40" w16cid:durableId="1162430255">
    <w:abstractNumId w:val="2"/>
  </w:num>
  <w:num w:numId="41" w16cid:durableId="1700397960">
    <w:abstractNumId w:val="15"/>
  </w:num>
  <w:num w:numId="42" w16cid:durableId="95756921">
    <w:abstractNumId w:val="42"/>
  </w:num>
  <w:num w:numId="43" w16cid:durableId="446700330">
    <w:abstractNumId w:val="36"/>
  </w:num>
  <w:num w:numId="44" w16cid:durableId="1417243622">
    <w:abstractNumId w:val="5"/>
  </w:num>
  <w:num w:numId="45" w16cid:durableId="1644381997">
    <w:abstractNumId w:val="49"/>
  </w:num>
  <w:num w:numId="46" w16cid:durableId="995886887">
    <w:abstractNumId w:val="38"/>
  </w:num>
  <w:num w:numId="47" w16cid:durableId="1984769659">
    <w:abstractNumId w:val="35"/>
  </w:num>
  <w:num w:numId="48" w16cid:durableId="1147471796">
    <w:abstractNumId w:val="24"/>
  </w:num>
  <w:num w:numId="49" w16cid:durableId="726146286">
    <w:abstractNumId w:val="47"/>
  </w:num>
  <w:num w:numId="50" w16cid:durableId="1276133556">
    <w:abstractNumId w:val="58"/>
  </w:num>
  <w:num w:numId="51" w16cid:durableId="1421869597">
    <w:abstractNumId w:val="21"/>
  </w:num>
  <w:num w:numId="52" w16cid:durableId="630674549">
    <w:abstractNumId w:val="53"/>
  </w:num>
  <w:num w:numId="53" w16cid:durableId="145709595">
    <w:abstractNumId w:val="34"/>
  </w:num>
  <w:num w:numId="54" w16cid:durableId="2117747431">
    <w:abstractNumId w:val="12"/>
  </w:num>
  <w:num w:numId="55" w16cid:durableId="557515015">
    <w:abstractNumId w:val="48"/>
  </w:num>
  <w:num w:numId="56" w16cid:durableId="2066641985">
    <w:abstractNumId w:val="0"/>
  </w:num>
  <w:num w:numId="57" w16cid:durableId="1488475745">
    <w:abstractNumId w:val="1"/>
  </w:num>
  <w:num w:numId="58" w16cid:durableId="1500925724">
    <w:abstractNumId w:val="22"/>
  </w:num>
  <w:num w:numId="59" w16cid:durableId="1862939737">
    <w:abstractNumId w:val="61"/>
  </w:num>
  <w:num w:numId="60" w16cid:durableId="1654488398">
    <w:abstractNumId w:val="55"/>
  </w:num>
  <w:num w:numId="61" w16cid:durableId="1497064538">
    <w:abstractNumId w:val="7"/>
  </w:num>
  <w:num w:numId="62" w16cid:durableId="1555391211">
    <w:abstractNumId w:val="26"/>
  </w:num>
  <w:num w:numId="63" w16cid:durableId="116921877">
    <w:abstractNumId w:val="13"/>
  </w:num>
  <w:num w:numId="64" w16cid:durableId="282811964">
    <w:abstractNumId w:val="6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0E6C"/>
    <w:rsid w:val="000013D7"/>
    <w:rsid w:val="00002D07"/>
    <w:rsid w:val="00002D14"/>
    <w:rsid w:val="0000570A"/>
    <w:rsid w:val="0000592A"/>
    <w:rsid w:val="00006CB2"/>
    <w:rsid w:val="00010CF3"/>
    <w:rsid w:val="00013863"/>
    <w:rsid w:val="00015393"/>
    <w:rsid w:val="00015959"/>
    <w:rsid w:val="000167BC"/>
    <w:rsid w:val="00016D31"/>
    <w:rsid w:val="0001701A"/>
    <w:rsid w:val="0001746B"/>
    <w:rsid w:val="00020DD7"/>
    <w:rsid w:val="000231F4"/>
    <w:rsid w:val="00024910"/>
    <w:rsid w:val="00026322"/>
    <w:rsid w:val="00026933"/>
    <w:rsid w:val="00030EA2"/>
    <w:rsid w:val="00031E70"/>
    <w:rsid w:val="00033C3B"/>
    <w:rsid w:val="00034E29"/>
    <w:rsid w:val="000371A0"/>
    <w:rsid w:val="00041040"/>
    <w:rsid w:val="00041437"/>
    <w:rsid w:val="0004345E"/>
    <w:rsid w:val="00043875"/>
    <w:rsid w:val="00043AA5"/>
    <w:rsid w:val="000450CD"/>
    <w:rsid w:val="000475E9"/>
    <w:rsid w:val="0005248C"/>
    <w:rsid w:val="00053EC9"/>
    <w:rsid w:val="00054097"/>
    <w:rsid w:val="0005518B"/>
    <w:rsid w:val="000561BB"/>
    <w:rsid w:val="000570C4"/>
    <w:rsid w:val="000579AC"/>
    <w:rsid w:val="00057EB6"/>
    <w:rsid w:val="00060274"/>
    <w:rsid w:val="00061009"/>
    <w:rsid w:val="0006116D"/>
    <w:rsid w:val="0006387B"/>
    <w:rsid w:val="00063D4D"/>
    <w:rsid w:val="00063DE7"/>
    <w:rsid w:val="00070AD2"/>
    <w:rsid w:val="00071B11"/>
    <w:rsid w:val="000731E7"/>
    <w:rsid w:val="0007503C"/>
    <w:rsid w:val="00075C4E"/>
    <w:rsid w:val="00076814"/>
    <w:rsid w:val="00076BA4"/>
    <w:rsid w:val="00076F48"/>
    <w:rsid w:val="000777D6"/>
    <w:rsid w:val="000800C1"/>
    <w:rsid w:val="00080448"/>
    <w:rsid w:val="0008132F"/>
    <w:rsid w:val="00082DC0"/>
    <w:rsid w:val="00085E0C"/>
    <w:rsid w:val="00086191"/>
    <w:rsid w:val="00086DFF"/>
    <w:rsid w:val="00087361"/>
    <w:rsid w:val="00091953"/>
    <w:rsid w:val="000925B9"/>
    <w:rsid w:val="00092CB0"/>
    <w:rsid w:val="00092CB8"/>
    <w:rsid w:val="00093C8D"/>
    <w:rsid w:val="0009406B"/>
    <w:rsid w:val="000941B8"/>
    <w:rsid w:val="00096C7B"/>
    <w:rsid w:val="00097EE2"/>
    <w:rsid w:val="000A0E39"/>
    <w:rsid w:val="000A0E5F"/>
    <w:rsid w:val="000A141C"/>
    <w:rsid w:val="000A3371"/>
    <w:rsid w:val="000A6194"/>
    <w:rsid w:val="000A6DAB"/>
    <w:rsid w:val="000A7B30"/>
    <w:rsid w:val="000B2776"/>
    <w:rsid w:val="000B3949"/>
    <w:rsid w:val="000B3F3B"/>
    <w:rsid w:val="000B40B2"/>
    <w:rsid w:val="000B4246"/>
    <w:rsid w:val="000B42BB"/>
    <w:rsid w:val="000B4D64"/>
    <w:rsid w:val="000B4E34"/>
    <w:rsid w:val="000B6804"/>
    <w:rsid w:val="000B72C0"/>
    <w:rsid w:val="000C14AC"/>
    <w:rsid w:val="000C1512"/>
    <w:rsid w:val="000C163D"/>
    <w:rsid w:val="000C224C"/>
    <w:rsid w:val="000C2BE1"/>
    <w:rsid w:val="000C3147"/>
    <w:rsid w:val="000C6C9F"/>
    <w:rsid w:val="000C74D9"/>
    <w:rsid w:val="000C7815"/>
    <w:rsid w:val="000D1CCB"/>
    <w:rsid w:val="000D257E"/>
    <w:rsid w:val="000D3C48"/>
    <w:rsid w:val="000D61B6"/>
    <w:rsid w:val="000E0196"/>
    <w:rsid w:val="000E0800"/>
    <w:rsid w:val="000E0980"/>
    <w:rsid w:val="000E1512"/>
    <w:rsid w:val="000E225A"/>
    <w:rsid w:val="000E65A8"/>
    <w:rsid w:val="000E6E6C"/>
    <w:rsid w:val="000E7313"/>
    <w:rsid w:val="000E7B19"/>
    <w:rsid w:val="000E7E71"/>
    <w:rsid w:val="000F0690"/>
    <w:rsid w:val="000F152C"/>
    <w:rsid w:val="000F20F4"/>
    <w:rsid w:val="000F310A"/>
    <w:rsid w:val="000F4831"/>
    <w:rsid w:val="000F5740"/>
    <w:rsid w:val="000F57A9"/>
    <w:rsid w:val="000F59B6"/>
    <w:rsid w:val="000F6B24"/>
    <w:rsid w:val="000F7292"/>
    <w:rsid w:val="001007C7"/>
    <w:rsid w:val="00101D9C"/>
    <w:rsid w:val="00102329"/>
    <w:rsid w:val="00102881"/>
    <w:rsid w:val="00104585"/>
    <w:rsid w:val="0010687B"/>
    <w:rsid w:val="00106C68"/>
    <w:rsid w:val="001071D8"/>
    <w:rsid w:val="00107CEB"/>
    <w:rsid w:val="00107F01"/>
    <w:rsid w:val="00110138"/>
    <w:rsid w:val="00111434"/>
    <w:rsid w:val="00112A1B"/>
    <w:rsid w:val="0011392C"/>
    <w:rsid w:val="0011432B"/>
    <w:rsid w:val="00115278"/>
    <w:rsid w:val="00120589"/>
    <w:rsid w:val="00125CAB"/>
    <w:rsid w:val="0013132E"/>
    <w:rsid w:val="00131585"/>
    <w:rsid w:val="0013197B"/>
    <w:rsid w:val="00134C39"/>
    <w:rsid w:val="00135693"/>
    <w:rsid w:val="00135C96"/>
    <w:rsid w:val="00136F6F"/>
    <w:rsid w:val="0013753E"/>
    <w:rsid w:val="00137579"/>
    <w:rsid w:val="001400D4"/>
    <w:rsid w:val="0014092F"/>
    <w:rsid w:val="00140A37"/>
    <w:rsid w:val="00140F72"/>
    <w:rsid w:val="00141152"/>
    <w:rsid w:val="001422BC"/>
    <w:rsid w:val="0014557F"/>
    <w:rsid w:val="001461D1"/>
    <w:rsid w:val="00146790"/>
    <w:rsid w:val="00146BBC"/>
    <w:rsid w:val="00146C14"/>
    <w:rsid w:val="00146DBC"/>
    <w:rsid w:val="00146EC5"/>
    <w:rsid w:val="00147135"/>
    <w:rsid w:val="00147C01"/>
    <w:rsid w:val="001529B9"/>
    <w:rsid w:val="00153A70"/>
    <w:rsid w:val="001603DF"/>
    <w:rsid w:val="0016060C"/>
    <w:rsid w:val="00162CFE"/>
    <w:rsid w:val="00162F0B"/>
    <w:rsid w:val="001637F0"/>
    <w:rsid w:val="00165114"/>
    <w:rsid w:val="00170965"/>
    <w:rsid w:val="00172F25"/>
    <w:rsid w:val="00173387"/>
    <w:rsid w:val="001773DF"/>
    <w:rsid w:val="00183821"/>
    <w:rsid w:val="00183D2A"/>
    <w:rsid w:val="001846A3"/>
    <w:rsid w:val="001902A1"/>
    <w:rsid w:val="00191780"/>
    <w:rsid w:val="00191BF0"/>
    <w:rsid w:val="001972C4"/>
    <w:rsid w:val="00197C8B"/>
    <w:rsid w:val="001A43C4"/>
    <w:rsid w:val="001A4C68"/>
    <w:rsid w:val="001A6003"/>
    <w:rsid w:val="001B03B8"/>
    <w:rsid w:val="001B0BC6"/>
    <w:rsid w:val="001B12FB"/>
    <w:rsid w:val="001B2DE0"/>
    <w:rsid w:val="001B332D"/>
    <w:rsid w:val="001B4832"/>
    <w:rsid w:val="001B62E5"/>
    <w:rsid w:val="001B6550"/>
    <w:rsid w:val="001B78D5"/>
    <w:rsid w:val="001C1B54"/>
    <w:rsid w:val="001C243B"/>
    <w:rsid w:val="001C2D65"/>
    <w:rsid w:val="001C39F1"/>
    <w:rsid w:val="001C3DB8"/>
    <w:rsid w:val="001C3EF8"/>
    <w:rsid w:val="001C4CD1"/>
    <w:rsid w:val="001C53DC"/>
    <w:rsid w:val="001C6CBE"/>
    <w:rsid w:val="001D1E9D"/>
    <w:rsid w:val="001D53E1"/>
    <w:rsid w:val="001D541E"/>
    <w:rsid w:val="001D68B8"/>
    <w:rsid w:val="001D75F7"/>
    <w:rsid w:val="001E0001"/>
    <w:rsid w:val="001E020F"/>
    <w:rsid w:val="001E0CB3"/>
    <w:rsid w:val="001E1590"/>
    <w:rsid w:val="001E35E7"/>
    <w:rsid w:val="001E45D5"/>
    <w:rsid w:val="001E6244"/>
    <w:rsid w:val="001E7FE6"/>
    <w:rsid w:val="001F2864"/>
    <w:rsid w:val="001F357F"/>
    <w:rsid w:val="001F455A"/>
    <w:rsid w:val="001F5E4A"/>
    <w:rsid w:val="001F688C"/>
    <w:rsid w:val="002007E2"/>
    <w:rsid w:val="00201564"/>
    <w:rsid w:val="00201F4C"/>
    <w:rsid w:val="00203FC4"/>
    <w:rsid w:val="00204AC6"/>
    <w:rsid w:val="00204E17"/>
    <w:rsid w:val="002061D2"/>
    <w:rsid w:val="00210C8C"/>
    <w:rsid w:val="00210EB0"/>
    <w:rsid w:val="00211DD7"/>
    <w:rsid w:val="00213A54"/>
    <w:rsid w:val="00214840"/>
    <w:rsid w:val="00215798"/>
    <w:rsid w:val="002165B9"/>
    <w:rsid w:val="00216F3E"/>
    <w:rsid w:val="0021705E"/>
    <w:rsid w:val="00217DB3"/>
    <w:rsid w:val="002213AE"/>
    <w:rsid w:val="002238C2"/>
    <w:rsid w:val="002240ED"/>
    <w:rsid w:val="00224BCF"/>
    <w:rsid w:val="00227C04"/>
    <w:rsid w:val="00230020"/>
    <w:rsid w:val="00230A2B"/>
    <w:rsid w:val="00230D36"/>
    <w:rsid w:val="00230D6A"/>
    <w:rsid w:val="00231A8E"/>
    <w:rsid w:val="00232244"/>
    <w:rsid w:val="00233BF9"/>
    <w:rsid w:val="002348EF"/>
    <w:rsid w:val="00235244"/>
    <w:rsid w:val="00235CE1"/>
    <w:rsid w:val="00236A60"/>
    <w:rsid w:val="00240228"/>
    <w:rsid w:val="002403B3"/>
    <w:rsid w:val="002408AB"/>
    <w:rsid w:val="0024183B"/>
    <w:rsid w:val="00241A4D"/>
    <w:rsid w:val="002424C9"/>
    <w:rsid w:val="002434F9"/>
    <w:rsid w:val="00243802"/>
    <w:rsid w:val="00244164"/>
    <w:rsid w:val="002441E6"/>
    <w:rsid w:val="00244D6B"/>
    <w:rsid w:val="00246DF9"/>
    <w:rsid w:val="0024714D"/>
    <w:rsid w:val="0025063B"/>
    <w:rsid w:val="00251403"/>
    <w:rsid w:val="0025555E"/>
    <w:rsid w:val="0025584A"/>
    <w:rsid w:val="00255A99"/>
    <w:rsid w:val="00257DF7"/>
    <w:rsid w:val="00257EC4"/>
    <w:rsid w:val="0026069C"/>
    <w:rsid w:val="00260F20"/>
    <w:rsid w:val="0026268C"/>
    <w:rsid w:val="0026488F"/>
    <w:rsid w:val="0026506A"/>
    <w:rsid w:val="002653D8"/>
    <w:rsid w:val="00266F8E"/>
    <w:rsid w:val="00267869"/>
    <w:rsid w:val="00267FFB"/>
    <w:rsid w:val="00270F74"/>
    <w:rsid w:val="002715E3"/>
    <w:rsid w:val="0027572C"/>
    <w:rsid w:val="00275F53"/>
    <w:rsid w:val="002768E1"/>
    <w:rsid w:val="00276CA0"/>
    <w:rsid w:val="00281AE8"/>
    <w:rsid w:val="002827D9"/>
    <w:rsid w:val="002834E5"/>
    <w:rsid w:val="00284088"/>
    <w:rsid w:val="002854F7"/>
    <w:rsid w:val="00287034"/>
    <w:rsid w:val="00287073"/>
    <w:rsid w:val="00287A67"/>
    <w:rsid w:val="002905C3"/>
    <w:rsid w:val="00290899"/>
    <w:rsid w:val="002909ED"/>
    <w:rsid w:val="00291910"/>
    <w:rsid w:val="002919CF"/>
    <w:rsid w:val="00291A6E"/>
    <w:rsid w:val="00293A37"/>
    <w:rsid w:val="00295531"/>
    <w:rsid w:val="00295770"/>
    <w:rsid w:val="002975BD"/>
    <w:rsid w:val="00297E7A"/>
    <w:rsid w:val="00297EFB"/>
    <w:rsid w:val="002A04B8"/>
    <w:rsid w:val="002A2E1D"/>
    <w:rsid w:val="002A2EB3"/>
    <w:rsid w:val="002A68E2"/>
    <w:rsid w:val="002A6FD7"/>
    <w:rsid w:val="002B2CFA"/>
    <w:rsid w:val="002B39FB"/>
    <w:rsid w:val="002B512A"/>
    <w:rsid w:val="002B52EF"/>
    <w:rsid w:val="002B6404"/>
    <w:rsid w:val="002B72D8"/>
    <w:rsid w:val="002B7842"/>
    <w:rsid w:val="002C09DB"/>
    <w:rsid w:val="002C1A83"/>
    <w:rsid w:val="002C1C5A"/>
    <w:rsid w:val="002C286B"/>
    <w:rsid w:val="002C3224"/>
    <w:rsid w:val="002C368C"/>
    <w:rsid w:val="002C4C8E"/>
    <w:rsid w:val="002C581C"/>
    <w:rsid w:val="002C5F00"/>
    <w:rsid w:val="002C73A0"/>
    <w:rsid w:val="002D134B"/>
    <w:rsid w:val="002D2976"/>
    <w:rsid w:val="002D45CD"/>
    <w:rsid w:val="002D4CC2"/>
    <w:rsid w:val="002D7F3E"/>
    <w:rsid w:val="002E2074"/>
    <w:rsid w:val="002E2DC7"/>
    <w:rsid w:val="002E46C5"/>
    <w:rsid w:val="002E5790"/>
    <w:rsid w:val="002E6623"/>
    <w:rsid w:val="002E740F"/>
    <w:rsid w:val="002F1006"/>
    <w:rsid w:val="002F16A8"/>
    <w:rsid w:val="002F37CB"/>
    <w:rsid w:val="002F4B6B"/>
    <w:rsid w:val="002F4F0F"/>
    <w:rsid w:val="002F61D8"/>
    <w:rsid w:val="002F6AE1"/>
    <w:rsid w:val="002F7D7C"/>
    <w:rsid w:val="003003FF"/>
    <w:rsid w:val="00301162"/>
    <w:rsid w:val="00303895"/>
    <w:rsid w:val="00305235"/>
    <w:rsid w:val="003063B5"/>
    <w:rsid w:val="00307F04"/>
    <w:rsid w:val="003107CB"/>
    <w:rsid w:val="00310E36"/>
    <w:rsid w:val="00311A99"/>
    <w:rsid w:val="00314200"/>
    <w:rsid w:val="0031425B"/>
    <w:rsid w:val="00314BFF"/>
    <w:rsid w:val="00314F0F"/>
    <w:rsid w:val="00314F48"/>
    <w:rsid w:val="0031558D"/>
    <w:rsid w:val="00315925"/>
    <w:rsid w:val="00315929"/>
    <w:rsid w:val="00317346"/>
    <w:rsid w:val="00320B86"/>
    <w:rsid w:val="00320C98"/>
    <w:rsid w:val="00324E6C"/>
    <w:rsid w:val="003266AE"/>
    <w:rsid w:val="00326CDD"/>
    <w:rsid w:val="00326ECD"/>
    <w:rsid w:val="003278BC"/>
    <w:rsid w:val="00332A93"/>
    <w:rsid w:val="00332DEB"/>
    <w:rsid w:val="00333682"/>
    <w:rsid w:val="003346A4"/>
    <w:rsid w:val="003356A1"/>
    <w:rsid w:val="00336E82"/>
    <w:rsid w:val="00337041"/>
    <w:rsid w:val="003372AE"/>
    <w:rsid w:val="00341862"/>
    <w:rsid w:val="00341B19"/>
    <w:rsid w:val="00341BD1"/>
    <w:rsid w:val="0034284E"/>
    <w:rsid w:val="00343E90"/>
    <w:rsid w:val="00343EC5"/>
    <w:rsid w:val="00346B39"/>
    <w:rsid w:val="0035080A"/>
    <w:rsid w:val="00351475"/>
    <w:rsid w:val="00352BE7"/>
    <w:rsid w:val="00352D42"/>
    <w:rsid w:val="00353DB3"/>
    <w:rsid w:val="00354370"/>
    <w:rsid w:val="00356301"/>
    <w:rsid w:val="003609C8"/>
    <w:rsid w:val="00360EF3"/>
    <w:rsid w:val="0036147A"/>
    <w:rsid w:val="0036552D"/>
    <w:rsid w:val="00366A2C"/>
    <w:rsid w:val="00367650"/>
    <w:rsid w:val="00372D37"/>
    <w:rsid w:val="00373614"/>
    <w:rsid w:val="00377ADB"/>
    <w:rsid w:val="00382763"/>
    <w:rsid w:val="00382E0E"/>
    <w:rsid w:val="00383820"/>
    <w:rsid w:val="0038454F"/>
    <w:rsid w:val="00386034"/>
    <w:rsid w:val="00386ED9"/>
    <w:rsid w:val="003900BA"/>
    <w:rsid w:val="00392E01"/>
    <w:rsid w:val="00392E7A"/>
    <w:rsid w:val="003943A3"/>
    <w:rsid w:val="00395252"/>
    <w:rsid w:val="00395E93"/>
    <w:rsid w:val="00397A73"/>
    <w:rsid w:val="003A1DE0"/>
    <w:rsid w:val="003A2281"/>
    <w:rsid w:val="003A2652"/>
    <w:rsid w:val="003A3F63"/>
    <w:rsid w:val="003A5F35"/>
    <w:rsid w:val="003B0BD6"/>
    <w:rsid w:val="003B1746"/>
    <w:rsid w:val="003B23D1"/>
    <w:rsid w:val="003B2815"/>
    <w:rsid w:val="003B3F44"/>
    <w:rsid w:val="003B5667"/>
    <w:rsid w:val="003B6210"/>
    <w:rsid w:val="003B64B7"/>
    <w:rsid w:val="003B7282"/>
    <w:rsid w:val="003C0089"/>
    <w:rsid w:val="003C0DE8"/>
    <w:rsid w:val="003C2952"/>
    <w:rsid w:val="003C3C4F"/>
    <w:rsid w:val="003C4B55"/>
    <w:rsid w:val="003C56DB"/>
    <w:rsid w:val="003C5B66"/>
    <w:rsid w:val="003C6EEA"/>
    <w:rsid w:val="003C7CD6"/>
    <w:rsid w:val="003C7FAF"/>
    <w:rsid w:val="003D1623"/>
    <w:rsid w:val="003D252F"/>
    <w:rsid w:val="003D2578"/>
    <w:rsid w:val="003D5F90"/>
    <w:rsid w:val="003D6530"/>
    <w:rsid w:val="003E109A"/>
    <w:rsid w:val="003E1575"/>
    <w:rsid w:val="003E21CF"/>
    <w:rsid w:val="003E21D4"/>
    <w:rsid w:val="003E3456"/>
    <w:rsid w:val="003E4198"/>
    <w:rsid w:val="003E4B5B"/>
    <w:rsid w:val="003E4BD0"/>
    <w:rsid w:val="003E5187"/>
    <w:rsid w:val="003E5383"/>
    <w:rsid w:val="003E63E1"/>
    <w:rsid w:val="003F11DC"/>
    <w:rsid w:val="003F1D89"/>
    <w:rsid w:val="003F337B"/>
    <w:rsid w:val="003F49AA"/>
    <w:rsid w:val="003F51BB"/>
    <w:rsid w:val="003F7999"/>
    <w:rsid w:val="003F7C00"/>
    <w:rsid w:val="00400DDB"/>
    <w:rsid w:val="004010D6"/>
    <w:rsid w:val="00402B0A"/>
    <w:rsid w:val="004038FC"/>
    <w:rsid w:val="004052BC"/>
    <w:rsid w:val="00406317"/>
    <w:rsid w:val="004068DA"/>
    <w:rsid w:val="00406A02"/>
    <w:rsid w:val="00407343"/>
    <w:rsid w:val="00410252"/>
    <w:rsid w:val="00411DE3"/>
    <w:rsid w:val="0041254B"/>
    <w:rsid w:val="00412F82"/>
    <w:rsid w:val="0041388D"/>
    <w:rsid w:val="00413A2D"/>
    <w:rsid w:val="00415AF1"/>
    <w:rsid w:val="00415BF5"/>
    <w:rsid w:val="004162AE"/>
    <w:rsid w:val="0041722D"/>
    <w:rsid w:val="0041769F"/>
    <w:rsid w:val="004205AB"/>
    <w:rsid w:val="00422685"/>
    <w:rsid w:val="0042301A"/>
    <w:rsid w:val="0042383E"/>
    <w:rsid w:val="00423DE0"/>
    <w:rsid w:val="00425854"/>
    <w:rsid w:val="004300F5"/>
    <w:rsid w:val="004300F9"/>
    <w:rsid w:val="00430CFF"/>
    <w:rsid w:val="00431153"/>
    <w:rsid w:val="004317B0"/>
    <w:rsid w:val="00432AA2"/>
    <w:rsid w:val="00432EEB"/>
    <w:rsid w:val="004331ED"/>
    <w:rsid w:val="004340C5"/>
    <w:rsid w:val="004353DB"/>
    <w:rsid w:val="00436187"/>
    <w:rsid w:val="00436C68"/>
    <w:rsid w:val="004373BA"/>
    <w:rsid w:val="004411FE"/>
    <w:rsid w:val="00441314"/>
    <w:rsid w:val="00441828"/>
    <w:rsid w:val="00441CC7"/>
    <w:rsid w:val="00442098"/>
    <w:rsid w:val="00442932"/>
    <w:rsid w:val="004452AF"/>
    <w:rsid w:val="004458A3"/>
    <w:rsid w:val="0044681E"/>
    <w:rsid w:val="00446DD4"/>
    <w:rsid w:val="00452110"/>
    <w:rsid w:val="00457158"/>
    <w:rsid w:val="00462C75"/>
    <w:rsid w:val="00463042"/>
    <w:rsid w:val="00464C96"/>
    <w:rsid w:val="00465236"/>
    <w:rsid w:val="004665C5"/>
    <w:rsid w:val="0046660B"/>
    <w:rsid w:val="0047080A"/>
    <w:rsid w:val="0047107F"/>
    <w:rsid w:val="004733FD"/>
    <w:rsid w:val="00473DA7"/>
    <w:rsid w:val="00474185"/>
    <w:rsid w:val="00474E14"/>
    <w:rsid w:val="00477A8D"/>
    <w:rsid w:val="00477F1D"/>
    <w:rsid w:val="00481B66"/>
    <w:rsid w:val="004820B8"/>
    <w:rsid w:val="00482662"/>
    <w:rsid w:val="004834D2"/>
    <w:rsid w:val="0048422B"/>
    <w:rsid w:val="00484ACD"/>
    <w:rsid w:val="0048591E"/>
    <w:rsid w:val="004866E3"/>
    <w:rsid w:val="00490E6F"/>
    <w:rsid w:val="00492FF6"/>
    <w:rsid w:val="00494987"/>
    <w:rsid w:val="00495FF9"/>
    <w:rsid w:val="004962EA"/>
    <w:rsid w:val="004A0018"/>
    <w:rsid w:val="004A3213"/>
    <w:rsid w:val="004A4541"/>
    <w:rsid w:val="004A50AC"/>
    <w:rsid w:val="004A5B19"/>
    <w:rsid w:val="004A5B44"/>
    <w:rsid w:val="004A6FCC"/>
    <w:rsid w:val="004B058A"/>
    <w:rsid w:val="004B1793"/>
    <w:rsid w:val="004B1972"/>
    <w:rsid w:val="004B2C6B"/>
    <w:rsid w:val="004B38A4"/>
    <w:rsid w:val="004B3DBF"/>
    <w:rsid w:val="004B4F54"/>
    <w:rsid w:val="004C20A1"/>
    <w:rsid w:val="004C2B1A"/>
    <w:rsid w:val="004C2F44"/>
    <w:rsid w:val="004C346F"/>
    <w:rsid w:val="004C6206"/>
    <w:rsid w:val="004C7439"/>
    <w:rsid w:val="004D03FF"/>
    <w:rsid w:val="004D060C"/>
    <w:rsid w:val="004D0B26"/>
    <w:rsid w:val="004D18C7"/>
    <w:rsid w:val="004D24E4"/>
    <w:rsid w:val="004D2685"/>
    <w:rsid w:val="004D2713"/>
    <w:rsid w:val="004D48EE"/>
    <w:rsid w:val="004D4C55"/>
    <w:rsid w:val="004D6E28"/>
    <w:rsid w:val="004D6EDE"/>
    <w:rsid w:val="004D7723"/>
    <w:rsid w:val="004E023F"/>
    <w:rsid w:val="004E085A"/>
    <w:rsid w:val="004E20EE"/>
    <w:rsid w:val="004E31CA"/>
    <w:rsid w:val="004E3388"/>
    <w:rsid w:val="004E3C30"/>
    <w:rsid w:val="004E55A2"/>
    <w:rsid w:val="004E7CA5"/>
    <w:rsid w:val="004F035D"/>
    <w:rsid w:val="004F0F26"/>
    <w:rsid w:val="004F1744"/>
    <w:rsid w:val="004F2162"/>
    <w:rsid w:val="004F2B75"/>
    <w:rsid w:val="004F49D7"/>
    <w:rsid w:val="004F6162"/>
    <w:rsid w:val="004F7490"/>
    <w:rsid w:val="00500499"/>
    <w:rsid w:val="0050395C"/>
    <w:rsid w:val="005047E7"/>
    <w:rsid w:val="0050641D"/>
    <w:rsid w:val="005071D8"/>
    <w:rsid w:val="005105BD"/>
    <w:rsid w:val="0051075B"/>
    <w:rsid w:val="00512F3F"/>
    <w:rsid w:val="0051433C"/>
    <w:rsid w:val="0051448F"/>
    <w:rsid w:val="00514BF5"/>
    <w:rsid w:val="00515715"/>
    <w:rsid w:val="00516177"/>
    <w:rsid w:val="00516876"/>
    <w:rsid w:val="00516AC2"/>
    <w:rsid w:val="00517171"/>
    <w:rsid w:val="00517206"/>
    <w:rsid w:val="00521347"/>
    <w:rsid w:val="005216C4"/>
    <w:rsid w:val="005217BA"/>
    <w:rsid w:val="00522417"/>
    <w:rsid w:val="005240D0"/>
    <w:rsid w:val="005262E1"/>
    <w:rsid w:val="00527F49"/>
    <w:rsid w:val="00530155"/>
    <w:rsid w:val="005302CE"/>
    <w:rsid w:val="00531292"/>
    <w:rsid w:val="005312B1"/>
    <w:rsid w:val="005323C6"/>
    <w:rsid w:val="005328B0"/>
    <w:rsid w:val="00533665"/>
    <w:rsid w:val="00534E6C"/>
    <w:rsid w:val="00535E96"/>
    <w:rsid w:val="005361BF"/>
    <w:rsid w:val="005363DC"/>
    <w:rsid w:val="0053753C"/>
    <w:rsid w:val="005376CD"/>
    <w:rsid w:val="00537BD2"/>
    <w:rsid w:val="00543AED"/>
    <w:rsid w:val="00551255"/>
    <w:rsid w:val="0055212D"/>
    <w:rsid w:val="005529CB"/>
    <w:rsid w:val="00552B34"/>
    <w:rsid w:val="00555A04"/>
    <w:rsid w:val="00555B49"/>
    <w:rsid w:val="00556424"/>
    <w:rsid w:val="005566C3"/>
    <w:rsid w:val="00561C8C"/>
    <w:rsid w:val="005627BE"/>
    <w:rsid w:val="00563259"/>
    <w:rsid w:val="00565CE3"/>
    <w:rsid w:val="0056684B"/>
    <w:rsid w:val="00567421"/>
    <w:rsid w:val="00567ADE"/>
    <w:rsid w:val="00567B21"/>
    <w:rsid w:val="00567C21"/>
    <w:rsid w:val="00570FC9"/>
    <w:rsid w:val="00571811"/>
    <w:rsid w:val="00572DF0"/>
    <w:rsid w:val="00573494"/>
    <w:rsid w:val="00575689"/>
    <w:rsid w:val="0057597A"/>
    <w:rsid w:val="00575B15"/>
    <w:rsid w:val="0057611D"/>
    <w:rsid w:val="005776F1"/>
    <w:rsid w:val="00577CE9"/>
    <w:rsid w:val="0058129B"/>
    <w:rsid w:val="005813DA"/>
    <w:rsid w:val="00582360"/>
    <w:rsid w:val="00582DBB"/>
    <w:rsid w:val="00585B2E"/>
    <w:rsid w:val="00586F43"/>
    <w:rsid w:val="00587205"/>
    <w:rsid w:val="00593C46"/>
    <w:rsid w:val="00594D16"/>
    <w:rsid w:val="00595BAE"/>
    <w:rsid w:val="005978B2"/>
    <w:rsid w:val="005A12DD"/>
    <w:rsid w:val="005A1E3F"/>
    <w:rsid w:val="005A2F22"/>
    <w:rsid w:val="005A512E"/>
    <w:rsid w:val="005A5332"/>
    <w:rsid w:val="005B0F24"/>
    <w:rsid w:val="005B1D8F"/>
    <w:rsid w:val="005B295C"/>
    <w:rsid w:val="005B3853"/>
    <w:rsid w:val="005B6BDB"/>
    <w:rsid w:val="005B7408"/>
    <w:rsid w:val="005C077F"/>
    <w:rsid w:val="005C09BB"/>
    <w:rsid w:val="005C09F5"/>
    <w:rsid w:val="005C177F"/>
    <w:rsid w:val="005C19AD"/>
    <w:rsid w:val="005C2556"/>
    <w:rsid w:val="005C328C"/>
    <w:rsid w:val="005C3FF6"/>
    <w:rsid w:val="005D3314"/>
    <w:rsid w:val="005D383E"/>
    <w:rsid w:val="005D4C00"/>
    <w:rsid w:val="005D6284"/>
    <w:rsid w:val="005E0BC6"/>
    <w:rsid w:val="005E1441"/>
    <w:rsid w:val="005E383B"/>
    <w:rsid w:val="005E62FD"/>
    <w:rsid w:val="005E7464"/>
    <w:rsid w:val="005F247E"/>
    <w:rsid w:val="005F26B9"/>
    <w:rsid w:val="006007D9"/>
    <w:rsid w:val="00602815"/>
    <w:rsid w:val="00602F03"/>
    <w:rsid w:val="0060428C"/>
    <w:rsid w:val="00605C6E"/>
    <w:rsid w:val="00605FB2"/>
    <w:rsid w:val="00606724"/>
    <w:rsid w:val="00607105"/>
    <w:rsid w:val="00610DC4"/>
    <w:rsid w:val="00611681"/>
    <w:rsid w:val="00611FF3"/>
    <w:rsid w:val="00612D84"/>
    <w:rsid w:val="00612F7C"/>
    <w:rsid w:val="00613311"/>
    <w:rsid w:val="00613EDB"/>
    <w:rsid w:val="00614024"/>
    <w:rsid w:val="00615493"/>
    <w:rsid w:val="00616DA1"/>
    <w:rsid w:val="006200BB"/>
    <w:rsid w:val="00622203"/>
    <w:rsid w:val="00622783"/>
    <w:rsid w:val="006232AC"/>
    <w:rsid w:val="00627BD8"/>
    <w:rsid w:val="0063049D"/>
    <w:rsid w:val="006305AB"/>
    <w:rsid w:val="00630878"/>
    <w:rsid w:val="006331B5"/>
    <w:rsid w:val="0063425A"/>
    <w:rsid w:val="006344B2"/>
    <w:rsid w:val="00634BB5"/>
    <w:rsid w:val="00635A81"/>
    <w:rsid w:val="00635CC5"/>
    <w:rsid w:val="006367D0"/>
    <w:rsid w:val="0063798A"/>
    <w:rsid w:val="00637C1C"/>
    <w:rsid w:val="006400AB"/>
    <w:rsid w:val="006400C2"/>
    <w:rsid w:val="00640FFD"/>
    <w:rsid w:val="0064102E"/>
    <w:rsid w:val="0064168E"/>
    <w:rsid w:val="006434B1"/>
    <w:rsid w:val="00644DA6"/>
    <w:rsid w:val="006454B2"/>
    <w:rsid w:val="006469F6"/>
    <w:rsid w:val="0064721E"/>
    <w:rsid w:val="00647713"/>
    <w:rsid w:val="00651A78"/>
    <w:rsid w:val="006526F3"/>
    <w:rsid w:val="0065332E"/>
    <w:rsid w:val="006555F4"/>
    <w:rsid w:val="006557F7"/>
    <w:rsid w:val="0065706D"/>
    <w:rsid w:val="00660CB7"/>
    <w:rsid w:val="0066158A"/>
    <w:rsid w:val="0066164C"/>
    <w:rsid w:val="006620B5"/>
    <w:rsid w:val="006624B0"/>
    <w:rsid w:val="006640B0"/>
    <w:rsid w:val="00666258"/>
    <w:rsid w:val="00666E0D"/>
    <w:rsid w:val="0067007B"/>
    <w:rsid w:val="00670476"/>
    <w:rsid w:val="00671284"/>
    <w:rsid w:val="00671D5A"/>
    <w:rsid w:val="00673BAC"/>
    <w:rsid w:val="0067655F"/>
    <w:rsid w:val="00677226"/>
    <w:rsid w:val="0067759B"/>
    <w:rsid w:val="00677FA9"/>
    <w:rsid w:val="00680089"/>
    <w:rsid w:val="006800DC"/>
    <w:rsid w:val="006811BF"/>
    <w:rsid w:val="006814B4"/>
    <w:rsid w:val="00682D3D"/>
    <w:rsid w:val="006838D6"/>
    <w:rsid w:val="00683D0C"/>
    <w:rsid w:val="006843EC"/>
    <w:rsid w:val="00685F30"/>
    <w:rsid w:val="00687224"/>
    <w:rsid w:val="006911B2"/>
    <w:rsid w:val="006911F1"/>
    <w:rsid w:val="006931C5"/>
    <w:rsid w:val="006962FF"/>
    <w:rsid w:val="00696AF2"/>
    <w:rsid w:val="00697FD5"/>
    <w:rsid w:val="006A051F"/>
    <w:rsid w:val="006A0616"/>
    <w:rsid w:val="006A091E"/>
    <w:rsid w:val="006A28A1"/>
    <w:rsid w:val="006A29BD"/>
    <w:rsid w:val="006A2BCB"/>
    <w:rsid w:val="006A353B"/>
    <w:rsid w:val="006A3E1B"/>
    <w:rsid w:val="006A458B"/>
    <w:rsid w:val="006B03D4"/>
    <w:rsid w:val="006B1B9C"/>
    <w:rsid w:val="006B5A82"/>
    <w:rsid w:val="006B6923"/>
    <w:rsid w:val="006B7552"/>
    <w:rsid w:val="006C111D"/>
    <w:rsid w:val="006C2944"/>
    <w:rsid w:val="006C4ABF"/>
    <w:rsid w:val="006D0DB9"/>
    <w:rsid w:val="006D29B0"/>
    <w:rsid w:val="006D3F77"/>
    <w:rsid w:val="006D4F81"/>
    <w:rsid w:val="006D7725"/>
    <w:rsid w:val="006E04E7"/>
    <w:rsid w:val="006E21F6"/>
    <w:rsid w:val="006E3C62"/>
    <w:rsid w:val="006E40F6"/>
    <w:rsid w:val="006E7F4C"/>
    <w:rsid w:val="006F4409"/>
    <w:rsid w:val="006F748A"/>
    <w:rsid w:val="00701B88"/>
    <w:rsid w:val="00701C1E"/>
    <w:rsid w:val="00701C70"/>
    <w:rsid w:val="00701F3C"/>
    <w:rsid w:val="00702045"/>
    <w:rsid w:val="007030C7"/>
    <w:rsid w:val="00703FA5"/>
    <w:rsid w:val="007046FB"/>
    <w:rsid w:val="00704DCA"/>
    <w:rsid w:val="00704DCF"/>
    <w:rsid w:val="0070511C"/>
    <w:rsid w:val="007074B5"/>
    <w:rsid w:val="00710F5C"/>
    <w:rsid w:val="007113B3"/>
    <w:rsid w:val="0071392D"/>
    <w:rsid w:val="007165B2"/>
    <w:rsid w:val="00717E80"/>
    <w:rsid w:val="007209C0"/>
    <w:rsid w:val="00721090"/>
    <w:rsid w:val="00721333"/>
    <w:rsid w:val="007223E2"/>
    <w:rsid w:val="007227B7"/>
    <w:rsid w:val="0072361C"/>
    <w:rsid w:val="0072497B"/>
    <w:rsid w:val="00724EFE"/>
    <w:rsid w:val="007254C1"/>
    <w:rsid w:val="00725548"/>
    <w:rsid w:val="00726F0A"/>
    <w:rsid w:val="00727FA8"/>
    <w:rsid w:val="00730670"/>
    <w:rsid w:val="00730AD8"/>
    <w:rsid w:val="00732D65"/>
    <w:rsid w:val="00733F20"/>
    <w:rsid w:val="007355FB"/>
    <w:rsid w:val="00735F0D"/>
    <w:rsid w:val="00736ECA"/>
    <w:rsid w:val="007426C4"/>
    <w:rsid w:val="00742F75"/>
    <w:rsid w:val="00744BFE"/>
    <w:rsid w:val="0074571E"/>
    <w:rsid w:val="00745A98"/>
    <w:rsid w:val="00746495"/>
    <w:rsid w:val="00746A11"/>
    <w:rsid w:val="00746A2E"/>
    <w:rsid w:val="00747A5C"/>
    <w:rsid w:val="00750C32"/>
    <w:rsid w:val="00752445"/>
    <w:rsid w:val="00752C56"/>
    <w:rsid w:val="00753048"/>
    <w:rsid w:val="00755586"/>
    <w:rsid w:val="007556F5"/>
    <w:rsid w:val="00755E8F"/>
    <w:rsid w:val="00756518"/>
    <w:rsid w:val="00760DE2"/>
    <w:rsid w:val="00762874"/>
    <w:rsid w:val="00762FC2"/>
    <w:rsid w:val="00763DCD"/>
    <w:rsid w:val="007645A1"/>
    <w:rsid w:val="007645DB"/>
    <w:rsid w:val="00765CE4"/>
    <w:rsid w:val="007669A0"/>
    <w:rsid w:val="00767B0C"/>
    <w:rsid w:val="007703C3"/>
    <w:rsid w:val="007721F4"/>
    <w:rsid w:val="00772438"/>
    <w:rsid w:val="0077284E"/>
    <w:rsid w:val="0077365B"/>
    <w:rsid w:val="00774B3D"/>
    <w:rsid w:val="00775D51"/>
    <w:rsid w:val="007820D7"/>
    <w:rsid w:val="0078272A"/>
    <w:rsid w:val="00787BAF"/>
    <w:rsid w:val="00790BFA"/>
    <w:rsid w:val="00793359"/>
    <w:rsid w:val="00796108"/>
    <w:rsid w:val="0079625A"/>
    <w:rsid w:val="00797518"/>
    <w:rsid w:val="0079752C"/>
    <w:rsid w:val="007A0C18"/>
    <w:rsid w:val="007A0D63"/>
    <w:rsid w:val="007A0F87"/>
    <w:rsid w:val="007A3479"/>
    <w:rsid w:val="007A3DD8"/>
    <w:rsid w:val="007A4049"/>
    <w:rsid w:val="007A54AA"/>
    <w:rsid w:val="007A5F7C"/>
    <w:rsid w:val="007A6FCB"/>
    <w:rsid w:val="007A7A77"/>
    <w:rsid w:val="007B19FF"/>
    <w:rsid w:val="007B26C3"/>
    <w:rsid w:val="007B3259"/>
    <w:rsid w:val="007B4F75"/>
    <w:rsid w:val="007B4F8C"/>
    <w:rsid w:val="007B7234"/>
    <w:rsid w:val="007C003B"/>
    <w:rsid w:val="007C227B"/>
    <w:rsid w:val="007C2849"/>
    <w:rsid w:val="007C313F"/>
    <w:rsid w:val="007C3874"/>
    <w:rsid w:val="007C4B40"/>
    <w:rsid w:val="007C5D53"/>
    <w:rsid w:val="007C5F95"/>
    <w:rsid w:val="007C6328"/>
    <w:rsid w:val="007C6709"/>
    <w:rsid w:val="007D1305"/>
    <w:rsid w:val="007D1CAF"/>
    <w:rsid w:val="007D3501"/>
    <w:rsid w:val="007D424F"/>
    <w:rsid w:val="007D4C92"/>
    <w:rsid w:val="007D550C"/>
    <w:rsid w:val="007D6A20"/>
    <w:rsid w:val="007E0113"/>
    <w:rsid w:val="007E0210"/>
    <w:rsid w:val="007E068E"/>
    <w:rsid w:val="007E0CBE"/>
    <w:rsid w:val="007E1D0F"/>
    <w:rsid w:val="007E3CB2"/>
    <w:rsid w:val="007E563A"/>
    <w:rsid w:val="007E76D6"/>
    <w:rsid w:val="007E7714"/>
    <w:rsid w:val="007E7BDB"/>
    <w:rsid w:val="007F0148"/>
    <w:rsid w:val="007F123F"/>
    <w:rsid w:val="007F597B"/>
    <w:rsid w:val="007F5A91"/>
    <w:rsid w:val="007F62FB"/>
    <w:rsid w:val="007F6721"/>
    <w:rsid w:val="007F7229"/>
    <w:rsid w:val="007F746E"/>
    <w:rsid w:val="008007B8"/>
    <w:rsid w:val="00802D90"/>
    <w:rsid w:val="0080312A"/>
    <w:rsid w:val="0080375C"/>
    <w:rsid w:val="00804A5E"/>
    <w:rsid w:val="00804C33"/>
    <w:rsid w:val="00805246"/>
    <w:rsid w:val="0080583D"/>
    <w:rsid w:val="008065B3"/>
    <w:rsid w:val="00807B38"/>
    <w:rsid w:val="0081043F"/>
    <w:rsid w:val="00811267"/>
    <w:rsid w:val="008116AC"/>
    <w:rsid w:val="00814A57"/>
    <w:rsid w:val="00815326"/>
    <w:rsid w:val="008168D2"/>
    <w:rsid w:val="00816AE8"/>
    <w:rsid w:val="00817062"/>
    <w:rsid w:val="00820C0A"/>
    <w:rsid w:val="00821E63"/>
    <w:rsid w:val="00823355"/>
    <w:rsid w:val="00823F68"/>
    <w:rsid w:val="00825AA8"/>
    <w:rsid w:val="0082641B"/>
    <w:rsid w:val="008277CF"/>
    <w:rsid w:val="00827C54"/>
    <w:rsid w:val="00832F0B"/>
    <w:rsid w:val="00833350"/>
    <w:rsid w:val="0083348B"/>
    <w:rsid w:val="008346C8"/>
    <w:rsid w:val="00835052"/>
    <w:rsid w:val="00836347"/>
    <w:rsid w:val="00837EB9"/>
    <w:rsid w:val="0084046C"/>
    <w:rsid w:val="00841450"/>
    <w:rsid w:val="0084391B"/>
    <w:rsid w:val="00845578"/>
    <w:rsid w:val="00845713"/>
    <w:rsid w:val="0084571E"/>
    <w:rsid w:val="00845B6D"/>
    <w:rsid w:val="00846E23"/>
    <w:rsid w:val="00847083"/>
    <w:rsid w:val="00847207"/>
    <w:rsid w:val="00847649"/>
    <w:rsid w:val="00851B2B"/>
    <w:rsid w:val="00852844"/>
    <w:rsid w:val="0085544B"/>
    <w:rsid w:val="00855922"/>
    <w:rsid w:val="00856DAC"/>
    <w:rsid w:val="00857A80"/>
    <w:rsid w:val="00860020"/>
    <w:rsid w:val="00860547"/>
    <w:rsid w:val="008605A4"/>
    <w:rsid w:val="0086090E"/>
    <w:rsid w:val="00860E3C"/>
    <w:rsid w:val="00861743"/>
    <w:rsid w:val="00863A26"/>
    <w:rsid w:val="00867579"/>
    <w:rsid w:val="00867B82"/>
    <w:rsid w:val="008715FE"/>
    <w:rsid w:val="0087288E"/>
    <w:rsid w:val="008735B3"/>
    <w:rsid w:val="00873C30"/>
    <w:rsid w:val="00873C81"/>
    <w:rsid w:val="00877193"/>
    <w:rsid w:val="0087761C"/>
    <w:rsid w:val="0088155F"/>
    <w:rsid w:val="00883031"/>
    <w:rsid w:val="00885072"/>
    <w:rsid w:val="00885CD9"/>
    <w:rsid w:val="008869D7"/>
    <w:rsid w:val="00886CA9"/>
    <w:rsid w:val="00886E37"/>
    <w:rsid w:val="008877AE"/>
    <w:rsid w:val="00891434"/>
    <w:rsid w:val="0089303A"/>
    <w:rsid w:val="00893FA6"/>
    <w:rsid w:val="00894933"/>
    <w:rsid w:val="00895488"/>
    <w:rsid w:val="008958E4"/>
    <w:rsid w:val="008A03A2"/>
    <w:rsid w:val="008A0EE4"/>
    <w:rsid w:val="008A1DB9"/>
    <w:rsid w:val="008A2B73"/>
    <w:rsid w:val="008A47CF"/>
    <w:rsid w:val="008A54B4"/>
    <w:rsid w:val="008A5E15"/>
    <w:rsid w:val="008A6BA3"/>
    <w:rsid w:val="008A6E21"/>
    <w:rsid w:val="008A7112"/>
    <w:rsid w:val="008B1139"/>
    <w:rsid w:val="008B28ED"/>
    <w:rsid w:val="008B29D1"/>
    <w:rsid w:val="008B31FF"/>
    <w:rsid w:val="008B37AE"/>
    <w:rsid w:val="008B46C3"/>
    <w:rsid w:val="008B54EA"/>
    <w:rsid w:val="008B552B"/>
    <w:rsid w:val="008B63A3"/>
    <w:rsid w:val="008B76D5"/>
    <w:rsid w:val="008C0D4D"/>
    <w:rsid w:val="008C0F7C"/>
    <w:rsid w:val="008C16E0"/>
    <w:rsid w:val="008C191D"/>
    <w:rsid w:val="008C3F61"/>
    <w:rsid w:val="008C49BC"/>
    <w:rsid w:val="008D0272"/>
    <w:rsid w:val="008D1850"/>
    <w:rsid w:val="008D2E1B"/>
    <w:rsid w:val="008D36AA"/>
    <w:rsid w:val="008D37EC"/>
    <w:rsid w:val="008D7ECE"/>
    <w:rsid w:val="008E02CA"/>
    <w:rsid w:val="008E0BA6"/>
    <w:rsid w:val="008E1C01"/>
    <w:rsid w:val="008E2838"/>
    <w:rsid w:val="008E3741"/>
    <w:rsid w:val="008E3A1E"/>
    <w:rsid w:val="008E3E72"/>
    <w:rsid w:val="008E4F8B"/>
    <w:rsid w:val="008E7B84"/>
    <w:rsid w:val="008F0C53"/>
    <w:rsid w:val="008F0CD9"/>
    <w:rsid w:val="008F31B0"/>
    <w:rsid w:val="008F485B"/>
    <w:rsid w:val="008F6988"/>
    <w:rsid w:val="00900661"/>
    <w:rsid w:val="00900FFE"/>
    <w:rsid w:val="00901953"/>
    <w:rsid w:val="00901CDF"/>
    <w:rsid w:val="00903842"/>
    <w:rsid w:val="00903B65"/>
    <w:rsid w:val="0090652A"/>
    <w:rsid w:val="00906C9C"/>
    <w:rsid w:val="00907814"/>
    <w:rsid w:val="00910A8E"/>
    <w:rsid w:val="00910C04"/>
    <w:rsid w:val="00912503"/>
    <w:rsid w:val="00912882"/>
    <w:rsid w:val="009131BF"/>
    <w:rsid w:val="00914447"/>
    <w:rsid w:val="0091643F"/>
    <w:rsid w:val="00917B0E"/>
    <w:rsid w:val="009205B0"/>
    <w:rsid w:val="0092588A"/>
    <w:rsid w:val="009307FC"/>
    <w:rsid w:val="00930B02"/>
    <w:rsid w:val="00930FC3"/>
    <w:rsid w:val="00931864"/>
    <w:rsid w:val="00931C19"/>
    <w:rsid w:val="00932144"/>
    <w:rsid w:val="009326A8"/>
    <w:rsid w:val="00933728"/>
    <w:rsid w:val="009368B1"/>
    <w:rsid w:val="00936F34"/>
    <w:rsid w:val="009374A0"/>
    <w:rsid w:val="00940EB5"/>
    <w:rsid w:val="00941BFE"/>
    <w:rsid w:val="00945785"/>
    <w:rsid w:val="00947028"/>
    <w:rsid w:val="009503C2"/>
    <w:rsid w:val="00953499"/>
    <w:rsid w:val="00954286"/>
    <w:rsid w:val="00954E41"/>
    <w:rsid w:val="00955295"/>
    <w:rsid w:val="009552E8"/>
    <w:rsid w:val="009565B8"/>
    <w:rsid w:val="00957FE1"/>
    <w:rsid w:val="00961035"/>
    <w:rsid w:val="009612EB"/>
    <w:rsid w:val="00961A72"/>
    <w:rsid w:val="0096289E"/>
    <w:rsid w:val="00962C66"/>
    <w:rsid w:val="00962C8C"/>
    <w:rsid w:val="00962DCB"/>
    <w:rsid w:val="009637E5"/>
    <w:rsid w:val="00964564"/>
    <w:rsid w:val="00971F54"/>
    <w:rsid w:val="0097268A"/>
    <w:rsid w:val="00972F65"/>
    <w:rsid w:val="00973BC4"/>
    <w:rsid w:val="009746D9"/>
    <w:rsid w:val="009753AA"/>
    <w:rsid w:val="00975F92"/>
    <w:rsid w:val="00976834"/>
    <w:rsid w:val="00977A75"/>
    <w:rsid w:val="00980AF2"/>
    <w:rsid w:val="009818FB"/>
    <w:rsid w:val="00982CD8"/>
    <w:rsid w:val="0098448B"/>
    <w:rsid w:val="00984BCD"/>
    <w:rsid w:val="00985EFF"/>
    <w:rsid w:val="0099005B"/>
    <w:rsid w:val="00995670"/>
    <w:rsid w:val="00996341"/>
    <w:rsid w:val="00996773"/>
    <w:rsid w:val="00997896"/>
    <w:rsid w:val="009A1E6B"/>
    <w:rsid w:val="009A2164"/>
    <w:rsid w:val="009A2515"/>
    <w:rsid w:val="009A2958"/>
    <w:rsid w:val="009A3060"/>
    <w:rsid w:val="009A3BA7"/>
    <w:rsid w:val="009A3F31"/>
    <w:rsid w:val="009A495A"/>
    <w:rsid w:val="009A5E84"/>
    <w:rsid w:val="009A65AF"/>
    <w:rsid w:val="009A68C6"/>
    <w:rsid w:val="009A6DB6"/>
    <w:rsid w:val="009A71F3"/>
    <w:rsid w:val="009A7A48"/>
    <w:rsid w:val="009B3CDB"/>
    <w:rsid w:val="009B47D6"/>
    <w:rsid w:val="009B7B71"/>
    <w:rsid w:val="009C141D"/>
    <w:rsid w:val="009C1732"/>
    <w:rsid w:val="009C29AA"/>
    <w:rsid w:val="009C2EBF"/>
    <w:rsid w:val="009C3889"/>
    <w:rsid w:val="009C6424"/>
    <w:rsid w:val="009C67FD"/>
    <w:rsid w:val="009D132E"/>
    <w:rsid w:val="009D1CFD"/>
    <w:rsid w:val="009D380C"/>
    <w:rsid w:val="009D40B5"/>
    <w:rsid w:val="009D4B60"/>
    <w:rsid w:val="009D4C48"/>
    <w:rsid w:val="009D5B28"/>
    <w:rsid w:val="009D5C1A"/>
    <w:rsid w:val="009D6072"/>
    <w:rsid w:val="009D7381"/>
    <w:rsid w:val="009E0506"/>
    <w:rsid w:val="009E0798"/>
    <w:rsid w:val="009E2CB4"/>
    <w:rsid w:val="009E51FA"/>
    <w:rsid w:val="009E6355"/>
    <w:rsid w:val="009E6C9D"/>
    <w:rsid w:val="009E7800"/>
    <w:rsid w:val="009E785E"/>
    <w:rsid w:val="009E7DFD"/>
    <w:rsid w:val="009F03C1"/>
    <w:rsid w:val="009F0618"/>
    <w:rsid w:val="009F0FCF"/>
    <w:rsid w:val="009F1EEF"/>
    <w:rsid w:val="009F2855"/>
    <w:rsid w:val="009F2EF2"/>
    <w:rsid w:val="009F39D5"/>
    <w:rsid w:val="009F42E2"/>
    <w:rsid w:val="009F53DF"/>
    <w:rsid w:val="009F5AB6"/>
    <w:rsid w:val="00A01443"/>
    <w:rsid w:val="00A03139"/>
    <w:rsid w:val="00A037CD"/>
    <w:rsid w:val="00A03A33"/>
    <w:rsid w:val="00A05B83"/>
    <w:rsid w:val="00A1083F"/>
    <w:rsid w:val="00A10A3C"/>
    <w:rsid w:val="00A1290D"/>
    <w:rsid w:val="00A12EDA"/>
    <w:rsid w:val="00A2002D"/>
    <w:rsid w:val="00A2073B"/>
    <w:rsid w:val="00A20CF8"/>
    <w:rsid w:val="00A21BAD"/>
    <w:rsid w:val="00A2201D"/>
    <w:rsid w:val="00A225FA"/>
    <w:rsid w:val="00A23E93"/>
    <w:rsid w:val="00A24872"/>
    <w:rsid w:val="00A2516B"/>
    <w:rsid w:val="00A25811"/>
    <w:rsid w:val="00A31D96"/>
    <w:rsid w:val="00A334C4"/>
    <w:rsid w:val="00A35C9D"/>
    <w:rsid w:val="00A36C2A"/>
    <w:rsid w:val="00A3763A"/>
    <w:rsid w:val="00A40628"/>
    <w:rsid w:val="00A41ECB"/>
    <w:rsid w:val="00A41F24"/>
    <w:rsid w:val="00A42833"/>
    <w:rsid w:val="00A438B0"/>
    <w:rsid w:val="00A43DF2"/>
    <w:rsid w:val="00A43FE8"/>
    <w:rsid w:val="00A44589"/>
    <w:rsid w:val="00A456A8"/>
    <w:rsid w:val="00A4622F"/>
    <w:rsid w:val="00A466DA"/>
    <w:rsid w:val="00A473A7"/>
    <w:rsid w:val="00A50E62"/>
    <w:rsid w:val="00A50F94"/>
    <w:rsid w:val="00A51468"/>
    <w:rsid w:val="00A51509"/>
    <w:rsid w:val="00A52857"/>
    <w:rsid w:val="00A5394E"/>
    <w:rsid w:val="00A54C7A"/>
    <w:rsid w:val="00A54FF0"/>
    <w:rsid w:val="00A57BAB"/>
    <w:rsid w:val="00A60783"/>
    <w:rsid w:val="00A64AEF"/>
    <w:rsid w:val="00A6587B"/>
    <w:rsid w:val="00A66478"/>
    <w:rsid w:val="00A66625"/>
    <w:rsid w:val="00A673EE"/>
    <w:rsid w:val="00A70915"/>
    <w:rsid w:val="00A7189A"/>
    <w:rsid w:val="00A72706"/>
    <w:rsid w:val="00A72AE6"/>
    <w:rsid w:val="00A73DA7"/>
    <w:rsid w:val="00A754CC"/>
    <w:rsid w:val="00A8014D"/>
    <w:rsid w:val="00A8053B"/>
    <w:rsid w:val="00A827B4"/>
    <w:rsid w:val="00A82B05"/>
    <w:rsid w:val="00A84213"/>
    <w:rsid w:val="00A84F84"/>
    <w:rsid w:val="00A85B04"/>
    <w:rsid w:val="00A860D4"/>
    <w:rsid w:val="00A86A62"/>
    <w:rsid w:val="00A9011C"/>
    <w:rsid w:val="00A9033E"/>
    <w:rsid w:val="00A90922"/>
    <w:rsid w:val="00A97E9D"/>
    <w:rsid w:val="00AA0380"/>
    <w:rsid w:val="00AA1728"/>
    <w:rsid w:val="00AA312D"/>
    <w:rsid w:val="00AA7474"/>
    <w:rsid w:val="00AA7DA8"/>
    <w:rsid w:val="00AB077A"/>
    <w:rsid w:val="00AB0EC6"/>
    <w:rsid w:val="00AB231F"/>
    <w:rsid w:val="00AB2372"/>
    <w:rsid w:val="00AB28F8"/>
    <w:rsid w:val="00AB2A59"/>
    <w:rsid w:val="00AB46D7"/>
    <w:rsid w:val="00AB600E"/>
    <w:rsid w:val="00AB7410"/>
    <w:rsid w:val="00AB7A25"/>
    <w:rsid w:val="00AB7CCD"/>
    <w:rsid w:val="00AC02F1"/>
    <w:rsid w:val="00AC092D"/>
    <w:rsid w:val="00AC093B"/>
    <w:rsid w:val="00AC1ACA"/>
    <w:rsid w:val="00AC3144"/>
    <w:rsid w:val="00AC4040"/>
    <w:rsid w:val="00AC468B"/>
    <w:rsid w:val="00AC5126"/>
    <w:rsid w:val="00AC67ED"/>
    <w:rsid w:val="00AC6F20"/>
    <w:rsid w:val="00AD22C9"/>
    <w:rsid w:val="00AD23FB"/>
    <w:rsid w:val="00AD2B40"/>
    <w:rsid w:val="00AD3F45"/>
    <w:rsid w:val="00AD49E1"/>
    <w:rsid w:val="00AD66E7"/>
    <w:rsid w:val="00AD7AF0"/>
    <w:rsid w:val="00AE172E"/>
    <w:rsid w:val="00AE201C"/>
    <w:rsid w:val="00AE291C"/>
    <w:rsid w:val="00AE590F"/>
    <w:rsid w:val="00AE6581"/>
    <w:rsid w:val="00AE7652"/>
    <w:rsid w:val="00AF031A"/>
    <w:rsid w:val="00AF237F"/>
    <w:rsid w:val="00AF3D36"/>
    <w:rsid w:val="00AF3EC1"/>
    <w:rsid w:val="00AF5801"/>
    <w:rsid w:val="00AF5C33"/>
    <w:rsid w:val="00AF5DC8"/>
    <w:rsid w:val="00AF62F1"/>
    <w:rsid w:val="00AF7082"/>
    <w:rsid w:val="00B01E06"/>
    <w:rsid w:val="00B01EA4"/>
    <w:rsid w:val="00B1324E"/>
    <w:rsid w:val="00B13C56"/>
    <w:rsid w:val="00B13F56"/>
    <w:rsid w:val="00B1556F"/>
    <w:rsid w:val="00B20BCA"/>
    <w:rsid w:val="00B21CED"/>
    <w:rsid w:val="00B224C4"/>
    <w:rsid w:val="00B23C9F"/>
    <w:rsid w:val="00B23D64"/>
    <w:rsid w:val="00B2437E"/>
    <w:rsid w:val="00B26C23"/>
    <w:rsid w:val="00B26F03"/>
    <w:rsid w:val="00B26F56"/>
    <w:rsid w:val="00B27C26"/>
    <w:rsid w:val="00B30B01"/>
    <w:rsid w:val="00B30B2A"/>
    <w:rsid w:val="00B30B91"/>
    <w:rsid w:val="00B311F3"/>
    <w:rsid w:val="00B31292"/>
    <w:rsid w:val="00B34322"/>
    <w:rsid w:val="00B348DA"/>
    <w:rsid w:val="00B34CCE"/>
    <w:rsid w:val="00B3500A"/>
    <w:rsid w:val="00B35A67"/>
    <w:rsid w:val="00B3603A"/>
    <w:rsid w:val="00B36B15"/>
    <w:rsid w:val="00B37250"/>
    <w:rsid w:val="00B403AC"/>
    <w:rsid w:val="00B41504"/>
    <w:rsid w:val="00B41C7C"/>
    <w:rsid w:val="00B43684"/>
    <w:rsid w:val="00B43A3D"/>
    <w:rsid w:val="00B43EC5"/>
    <w:rsid w:val="00B449E2"/>
    <w:rsid w:val="00B531D1"/>
    <w:rsid w:val="00B53CDF"/>
    <w:rsid w:val="00B53E77"/>
    <w:rsid w:val="00B552E7"/>
    <w:rsid w:val="00B56397"/>
    <w:rsid w:val="00B563B5"/>
    <w:rsid w:val="00B579A4"/>
    <w:rsid w:val="00B57D29"/>
    <w:rsid w:val="00B61010"/>
    <w:rsid w:val="00B61EFA"/>
    <w:rsid w:val="00B63842"/>
    <w:rsid w:val="00B6574D"/>
    <w:rsid w:val="00B669E6"/>
    <w:rsid w:val="00B67955"/>
    <w:rsid w:val="00B70A49"/>
    <w:rsid w:val="00B70FB3"/>
    <w:rsid w:val="00B71A4E"/>
    <w:rsid w:val="00B73100"/>
    <w:rsid w:val="00B73ACE"/>
    <w:rsid w:val="00B73C6E"/>
    <w:rsid w:val="00B74C49"/>
    <w:rsid w:val="00B75561"/>
    <w:rsid w:val="00B75BFD"/>
    <w:rsid w:val="00B813F9"/>
    <w:rsid w:val="00B82230"/>
    <w:rsid w:val="00B82BF5"/>
    <w:rsid w:val="00B837BE"/>
    <w:rsid w:val="00B844C7"/>
    <w:rsid w:val="00B8543B"/>
    <w:rsid w:val="00B87E1C"/>
    <w:rsid w:val="00B87F6B"/>
    <w:rsid w:val="00B9074D"/>
    <w:rsid w:val="00B919EF"/>
    <w:rsid w:val="00B91CC7"/>
    <w:rsid w:val="00B9212B"/>
    <w:rsid w:val="00B930C9"/>
    <w:rsid w:val="00B93CD0"/>
    <w:rsid w:val="00B946B7"/>
    <w:rsid w:val="00B94B08"/>
    <w:rsid w:val="00B95307"/>
    <w:rsid w:val="00B955A8"/>
    <w:rsid w:val="00B964D1"/>
    <w:rsid w:val="00B967BE"/>
    <w:rsid w:val="00B96E67"/>
    <w:rsid w:val="00B97078"/>
    <w:rsid w:val="00B972B9"/>
    <w:rsid w:val="00B973A7"/>
    <w:rsid w:val="00B97F61"/>
    <w:rsid w:val="00BA3B11"/>
    <w:rsid w:val="00BA411B"/>
    <w:rsid w:val="00BA57DD"/>
    <w:rsid w:val="00BA6010"/>
    <w:rsid w:val="00BA6129"/>
    <w:rsid w:val="00BA666C"/>
    <w:rsid w:val="00BA6AAE"/>
    <w:rsid w:val="00BB06A4"/>
    <w:rsid w:val="00BB11C4"/>
    <w:rsid w:val="00BB6321"/>
    <w:rsid w:val="00BB719A"/>
    <w:rsid w:val="00BB7AF9"/>
    <w:rsid w:val="00BC0DA3"/>
    <w:rsid w:val="00BC24A2"/>
    <w:rsid w:val="00BC3417"/>
    <w:rsid w:val="00BC34DB"/>
    <w:rsid w:val="00BC645A"/>
    <w:rsid w:val="00BC6A05"/>
    <w:rsid w:val="00BD1942"/>
    <w:rsid w:val="00BD1A20"/>
    <w:rsid w:val="00BD75D3"/>
    <w:rsid w:val="00BD7867"/>
    <w:rsid w:val="00BE0A70"/>
    <w:rsid w:val="00BE303A"/>
    <w:rsid w:val="00BE3C75"/>
    <w:rsid w:val="00BE559E"/>
    <w:rsid w:val="00BE645E"/>
    <w:rsid w:val="00BE7B37"/>
    <w:rsid w:val="00BF5785"/>
    <w:rsid w:val="00BF63D5"/>
    <w:rsid w:val="00BF6F9C"/>
    <w:rsid w:val="00C004F0"/>
    <w:rsid w:val="00C00933"/>
    <w:rsid w:val="00C00CFF"/>
    <w:rsid w:val="00C013F6"/>
    <w:rsid w:val="00C016C7"/>
    <w:rsid w:val="00C056AC"/>
    <w:rsid w:val="00C05713"/>
    <w:rsid w:val="00C05B29"/>
    <w:rsid w:val="00C063EB"/>
    <w:rsid w:val="00C06CCE"/>
    <w:rsid w:val="00C07147"/>
    <w:rsid w:val="00C07DAB"/>
    <w:rsid w:val="00C11C23"/>
    <w:rsid w:val="00C11C3D"/>
    <w:rsid w:val="00C13C37"/>
    <w:rsid w:val="00C14332"/>
    <w:rsid w:val="00C1493F"/>
    <w:rsid w:val="00C173F7"/>
    <w:rsid w:val="00C20BAE"/>
    <w:rsid w:val="00C20DA4"/>
    <w:rsid w:val="00C20FFE"/>
    <w:rsid w:val="00C21231"/>
    <w:rsid w:val="00C212DE"/>
    <w:rsid w:val="00C21E38"/>
    <w:rsid w:val="00C21F0D"/>
    <w:rsid w:val="00C25CB9"/>
    <w:rsid w:val="00C25F06"/>
    <w:rsid w:val="00C2729E"/>
    <w:rsid w:val="00C273D6"/>
    <w:rsid w:val="00C31994"/>
    <w:rsid w:val="00C32004"/>
    <w:rsid w:val="00C32EF6"/>
    <w:rsid w:val="00C32F0B"/>
    <w:rsid w:val="00C33160"/>
    <w:rsid w:val="00C344A7"/>
    <w:rsid w:val="00C34632"/>
    <w:rsid w:val="00C34EE6"/>
    <w:rsid w:val="00C36875"/>
    <w:rsid w:val="00C37197"/>
    <w:rsid w:val="00C37984"/>
    <w:rsid w:val="00C41780"/>
    <w:rsid w:val="00C42239"/>
    <w:rsid w:val="00C45ABB"/>
    <w:rsid w:val="00C46498"/>
    <w:rsid w:val="00C466D9"/>
    <w:rsid w:val="00C47CDA"/>
    <w:rsid w:val="00C50B01"/>
    <w:rsid w:val="00C53FCA"/>
    <w:rsid w:val="00C54D3B"/>
    <w:rsid w:val="00C55118"/>
    <w:rsid w:val="00C565D4"/>
    <w:rsid w:val="00C62947"/>
    <w:rsid w:val="00C6337F"/>
    <w:rsid w:val="00C63D6A"/>
    <w:rsid w:val="00C63F1F"/>
    <w:rsid w:val="00C64069"/>
    <w:rsid w:val="00C64E46"/>
    <w:rsid w:val="00C6520E"/>
    <w:rsid w:val="00C656E8"/>
    <w:rsid w:val="00C65AAF"/>
    <w:rsid w:val="00C65B07"/>
    <w:rsid w:val="00C662B4"/>
    <w:rsid w:val="00C665E8"/>
    <w:rsid w:val="00C66B8C"/>
    <w:rsid w:val="00C717C1"/>
    <w:rsid w:val="00C72F39"/>
    <w:rsid w:val="00C76184"/>
    <w:rsid w:val="00C77645"/>
    <w:rsid w:val="00C77B6F"/>
    <w:rsid w:val="00C80023"/>
    <w:rsid w:val="00C81F44"/>
    <w:rsid w:val="00C837F4"/>
    <w:rsid w:val="00C85C1F"/>
    <w:rsid w:val="00C9052F"/>
    <w:rsid w:val="00C91921"/>
    <w:rsid w:val="00C9209A"/>
    <w:rsid w:val="00C92B11"/>
    <w:rsid w:val="00C93459"/>
    <w:rsid w:val="00C93839"/>
    <w:rsid w:val="00C94520"/>
    <w:rsid w:val="00C95BFA"/>
    <w:rsid w:val="00C96689"/>
    <w:rsid w:val="00C97488"/>
    <w:rsid w:val="00C97FE9"/>
    <w:rsid w:val="00CA3163"/>
    <w:rsid w:val="00CA5B21"/>
    <w:rsid w:val="00CA5B34"/>
    <w:rsid w:val="00CA5C09"/>
    <w:rsid w:val="00CB1021"/>
    <w:rsid w:val="00CB1256"/>
    <w:rsid w:val="00CB19C4"/>
    <w:rsid w:val="00CB2401"/>
    <w:rsid w:val="00CB3140"/>
    <w:rsid w:val="00CB4410"/>
    <w:rsid w:val="00CB5823"/>
    <w:rsid w:val="00CC0244"/>
    <w:rsid w:val="00CC1584"/>
    <w:rsid w:val="00CC1EE5"/>
    <w:rsid w:val="00CC5898"/>
    <w:rsid w:val="00CC5D33"/>
    <w:rsid w:val="00CC756A"/>
    <w:rsid w:val="00CC7963"/>
    <w:rsid w:val="00CD04D4"/>
    <w:rsid w:val="00CD0F57"/>
    <w:rsid w:val="00CD1C3B"/>
    <w:rsid w:val="00CD1E5C"/>
    <w:rsid w:val="00CD2318"/>
    <w:rsid w:val="00CD23E9"/>
    <w:rsid w:val="00CD645D"/>
    <w:rsid w:val="00CD783C"/>
    <w:rsid w:val="00CE0BAF"/>
    <w:rsid w:val="00CE0CF4"/>
    <w:rsid w:val="00CE10C0"/>
    <w:rsid w:val="00CE1146"/>
    <w:rsid w:val="00CE12B2"/>
    <w:rsid w:val="00CE24E7"/>
    <w:rsid w:val="00CE3671"/>
    <w:rsid w:val="00CE3716"/>
    <w:rsid w:val="00CE51A9"/>
    <w:rsid w:val="00CE62DD"/>
    <w:rsid w:val="00CF05D4"/>
    <w:rsid w:val="00CF2BD0"/>
    <w:rsid w:val="00CF3B26"/>
    <w:rsid w:val="00CF3E35"/>
    <w:rsid w:val="00CF4C68"/>
    <w:rsid w:val="00CF707D"/>
    <w:rsid w:val="00CF79FC"/>
    <w:rsid w:val="00CF7DBB"/>
    <w:rsid w:val="00D013B4"/>
    <w:rsid w:val="00D02109"/>
    <w:rsid w:val="00D02D2E"/>
    <w:rsid w:val="00D0343B"/>
    <w:rsid w:val="00D035DE"/>
    <w:rsid w:val="00D06883"/>
    <w:rsid w:val="00D06940"/>
    <w:rsid w:val="00D069A7"/>
    <w:rsid w:val="00D06E5C"/>
    <w:rsid w:val="00D06E5E"/>
    <w:rsid w:val="00D10A92"/>
    <w:rsid w:val="00D10E1F"/>
    <w:rsid w:val="00D1165A"/>
    <w:rsid w:val="00D13618"/>
    <w:rsid w:val="00D14AFA"/>
    <w:rsid w:val="00D165D2"/>
    <w:rsid w:val="00D16656"/>
    <w:rsid w:val="00D17591"/>
    <w:rsid w:val="00D20D0D"/>
    <w:rsid w:val="00D21D51"/>
    <w:rsid w:val="00D22072"/>
    <w:rsid w:val="00D22B66"/>
    <w:rsid w:val="00D2462E"/>
    <w:rsid w:val="00D25BEA"/>
    <w:rsid w:val="00D27620"/>
    <w:rsid w:val="00D30828"/>
    <w:rsid w:val="00D315AA"/>
    <w:rsid w:val="00D32F70"/>
    <w:rsid w:val="00D3669A"/>
    <w:rsid w:val="00D36B19"/>
    <w:rsid w:val="00D37B8C"/>
    <w:rsid w:val="00D40FCC"/>
    <w:rsid w:val="00D41154"/>
    <w:rsid w:val="00D41693"/>
    <w:rsid w:val="00D421C7"/>
    <w:rsid w:val="00D42774"/>
    <w:rsid w:val="00D4347C"/>
    <w:rsid w:val="00D443E5"/>
    <w:rsid w:val="00D446F0"/>
    <w:rsid w:val="00D47174"/>
    <w:rsid w:val="00D4783D"/>
    <w:rsid w:val="00D47919"/>
    <w:rsid w:val="00D51EA4"/>
    <w:rsid w:val="00D5309C"/>
    <w:rsid w:val="00D5421B"/>
    <w:rsid w:val="00D562D6"/>
    <w:rsid w:val="00D56678"/>
    <w:rsid w:val="00D57BC4"/>
    <w:rsid w:val="00D60F5C"/>
    <w:rsid w:val="00D611D9"/>
    <w:rsid w:val="00D6231D"/>
    <w:rsid w:val="00D640A3"/>
    <w:rsid w:val="00D64EBA"/>
    <w:rsid w:val="00D666D2"/>
    <w:rsid w:val="00D671EB"/>
    <w:rsid w:val="00D70E4D"/>
    <w:rsid w:val="00D723C5"/>
    <w:rsid w:val="00D729CA"/>
    <w:rsid w:val="00D73B8D"/>
    <w:rsid w:val="00D751DF"/>
    <w:rsid w:val="00D77E9E"/>
    <w:rsid w:val="00D826F5"/>
    <w:rsid w:val="00D8377F"/>
    <w:rsid w:val="00D84003"/>
    <w:rsid w:val="00D84D8B"/>
    <w:rsid w:val="00D87AB3"/>
    <w:rsid w:val="00D87B6A"/>
    <w:rsid w:val="00D91C65"/>
    <w:rsid w:val="00D92695"/>
    <w:rsid w:val="00D949D1"/>
    <w:rsid w:val="00D94E9F"/>
    <w:rsid w:val="00D9515A"/>
    <w:rsid w:val="00D9641E"/>
    <w:rsid w:val="00D96F87"/>
    <w:rsid w:val="00D970FB"/>
    <w:rsid w:val="00D97E15"/>
    <w:rsid w:val="00DA1232"/>
    <w:rsid w:val="00DA2E04"/>
    <w:rsid w:val="00DA377F"/>
    <w:rsid w:val="00DA4E66"/>
    <w:rsid w:val="00DA5564"/>
    <w:rsid w:val="00DA6453"/>
    <w:rsid w:val="00DA7490"/>
    <w:rsid w:val="00DB12B9"/>
    <w:rsid w:val="00DB1822"/>
    <w:rsid w:val="00DB2675"/>
    <w:rsid w:val="00DB2CC4"/>
    <w:rsid w:val="00DB45C2"/>
    <w:rsid w:val="00DB4892"/>
    <w:rsid w:val="00DB5DDA"/>
    <w:rsid w:val="00DC1048"/>
    <w:rsid w:val="00DC1B84"/>
    <w:rsid w:val="00DC2AFF"/>
    <w:rsid w:val="00DC2D7F"/>
    <w:rsid w:val="00DC3477"/>
    <w:rsid w:val="00DC3CCB"/>
    <w:rsid w:val="00DC5C1A"/>
    <w:rsid w:val="00DC60DF"/>
    <w:rsid w:val="00DD069E"/>
    <w:rsid w:val="00DD1785"/>
    <w:rsid w:val="00DD21A0"/>
    <w:rsid w:val="00DD274C"/>
    <w:rsid w:val="00DD2CFE"/>
    <w:rsid w:val="00DD3744"/>
    <w:rsid w:val="00DD450B"/>
    <w:rsid w:val="00DD4A9E"/>
    <w:rsid w:val="00DD5523"/>
    <w:rsid w:val="00DD6981"/>
    <w:rsid w:val="00DD699D"/>
    <w:rsid w:val="00DD74E1"/>
    <w:rsid w:val="00DE0A35"/>
    <w:rsid w:val="00DE1199"/>
    <w:rsid w:val="00DE2490"/>
    <w:rsid w:val="00DE255D"/>
    <w:rsid w:val="00DE5132"/>
    <w:rsid w:val="00DE7678"/>
    <w:rsid w:val="00DF06AB"/>
    <w:rsid w:val="00DF1572"/>
    <w:rsid w:val="00DF2200"/>
    <w:rsid w:val="00DF5666"/>
    <w:rsid w:val="00DF6325"/>
    <w:rsid w:val="00DF72B8"/>
    <w:rsid w:val="00DF79B1"/>
    <w:rsid w:val="00E00717"/>
    <w:rsid w:val="00E0297C"/>
    <w:rsid w:val="00E043F4"/>
    <w:rsid w:val="00E05496"/>
    <w:rsid w:val="00E0683E"/>
    <w:rsid w:val="00E07809"/>
    <w:rsid w:val="00E07F7E"/>
    <w:rsid w:val="00E111CA"/>
    <w:rsid w:val="00E12173"/>
    <w:rsid w:val="00E12BFA"/>
    <w:rsid w:val="00E13500"/>
    <w:rsid w:val="00E13BB9"/>
    <w:rsid w:val="00E13C0E"/>
    <w:rsid w:val="00E13DE9"/>
    <w:rsid w:val="00E14353"/>
    <w:rsid w:val="00E14E1D"/>
    <w:rsid w:val="00E166E0"/>
    <w:rsid w:val="00E16D53"/>
    <w:rsid w:val="00E17449"/>
    <w:rsid w:val="00E1768D"/>
    <w:rsid w:val="00E17D20"/>
    <w:rsid w:val="00E200E0"/>
    <w:rsid w:val="00E2016B"/>
    <w:rsid w:val="00E205A9"/>
    <w:rsid w:val="00E20D93"/>
    <w:rsid w:val="00E2191E"/>
    <w:rsid w:val="00E21A9E"/>
    <w:rsid w:val="00E23768"/>
    <w:rsid w:val="00E23E61"/>
    <w:rsid w:val="00E25120"/>
    <w:rsid w:val="00E255F4"/>
    <w:rsid w:val="00E2686E"/>
    <w:rsid w:val="00E32EC2"/>
    <w:rsid w:val="00E334E8"/>
    <w:rsid w:val="00E33C59"/>
    <w:rsid w:val="00E36508"/>
    <w:rsid w:val="00E36FD2"/>
    <w:rsid w:val="00E37A08"/>
    <w:rsid w:val="00E40AC9"/>
    <w:rsid w:val="00E429F6"/>
    <w:rsid w:val="00E42A19"/>
    <w:rsid w:val="00E42B3C"/>
    <w:rsid w:val="00E42F9B"/>
    <w:rsid w:val="00E43A32"/>
    <w:rsid w:val="00E43CE0"/>
    <w:rsid w:val="00E43D0A"/>
    <w:rsid w:val="00E44FC7"/>
    <w:rsid w:val="00E458F4"/>
    <w:rsid w:val="00E459E2"/>
    <w:rsid w:val="00E477D0"/>
    <w:rsid w:val="00E5103E"/>
    <w:rsid w:val="00E52112"/>
    <w:rsid w:val="00E526B6"/>
    <w:rsid w:val="00E53020"/>
    <w:rsid w:val="00E54360"/>
    <w:rsid w:val="00E55060"/>
    <w:rsid w:val="00E55583"/>
    <w:rsid w:val="00E559BB"/>
    <w:rsid w:val="00E6071E"/>
    <w:rsid w:val="00E60FB5"/>
    <w:rsid w:val="00E618FB"/>
    <w:rsid w:val="00E61AD9"/>
    <w:rsid w:val="00E61D81"/>
    <w:rsid w:val="00E625FA"/>
    <w:rsid w:val="00E62F9A"/>
    <w:rsid w:val="00E64479"/>
    <w:rsid w:val="00E658CF"/>
    <w:rsid w:val="00E65A21"/>
    <w:rsid w:val="00E66333"/>
    <w:rsid w:val="00E673B3"/>
    <w:rsid w:val="00E67EFB"/>
    <w:rsid w:val="00E702F8"/>
    <w:rsid w:val="00E707A1"/>
    <w:rsid w:val="00E713C9"/>
    <w:rsid w:val="00E74E0C"/>
    <w:rsid w:val="00E74F25"/>
    <w:rsid w:val="00E75B52"/>
    <w:rsid w:val="00E766FD"/>
    <w:rsid w:val="00E80AF2"/>
    <w:rsid w:val="00E821EB"/>
    <w:rsid w:val="00E82DD3"/>
    <w:rsid w:val="00E82F4A"/>
    <w:rsid w:val="00E84046"/>
    <w:rsid w:val="00E846D7"/>
    <w:rsid w:val="00E84967"/>
    <w:rsid w:val="00E86DC1"/>
    <w:rsid w:val="00E872CB"/>
    <w:rsid w:val="00E874D7"/>
    <w:rsid w:val="00E9086A"/>
    <w:rsid w:val="00E90E44"/>
    <w:rsid w:val="00E90E77"/>
    <w:rsid w:val="00E91E6B"/>
    <w:rsid w:val="00E94F9E"/>
    <w:rsid w:val="00E9589D"/>
    <w:rsid w:val="00E96D8A"/>
    <w:rsid w:val="00E96E39"/>
    <w:rsid w:val="00EA0A8F"/>
    <w:rsid w:val="00EA0ECC"/>
    <w:rsid w:val="00EA3A65"/>
    <w:rsid w:val="00EA3D29"/>
    <w:rsid w:val="00EA503A"/>
    <w:rsid w:val="00EB1E90"/>
    <w:rsid w:val="00EB45A5"/>
    <w:rsid w:val="00EB4E61"/>
    <w:rsid w:val="00EB7286"/>
    <w:rsid w:val="00EB7C3F"/>
    <w:rsid w:val="00EB7ED5"/>
    <w:rsid w:val="00EC0122"/>
    <w:rsid w:val="00EC01EE"/>
    <w:rsid w:val="00EC19F5"/>
    <w:rsid w:val="00EC1F9D"/>
    <w:rsid w:val="00EC2122"/>
    <w:rsid w:val="00EC286F"/>
    <w:rsid w:val="00EC39A7"/>
    <w:rsid w:val="00EC4DA3"/>
    <w:rsid w:val="00EC658B"/>
    <w:rsid w:val="00EC782D"/>
    <w:rsid w:val="00ED0E4A"/>
    <w:rsid w:val="00ED1EE8"/>
    <w:rsid w:val="00ED2700"/>
    <w:rsid w:val="00ED2B96"/>
    <w:rsid w:val="00ED4471"/>
    <w:rsid w:val="00ED4A88"/>
    <w:rsid w:val="00ED766D"/>
    <w:rsid w:val="00EE0DA9"/>
    <w:rsid w:val="00EE266C"/>
    <w:rsid w:val="00EE2900"/>
    <w:rsid w:val="00EE2F4A"/>
    <w:rsid w:val="00EE374C"/>
    <w:rsid w:val="00EE3B84"/>
    <w:rsid w:val="00EE4115"/>
    <w:rsid w:val="00EE6C1F"/>
    <w:rsid w:val="00EE74AD"/>
    <w:rsid w:val="00EE780A"/>
    <w:rsid w:val="00EE7A9A"/>
    <w:rsid w:val="00EF04E9"/>
    <w:rsid w:val="00EF18B5"/>
    <w:rsid w:val="00EF23C5"/>
    <w:rsid w:val="00EF34F4"/>
    <w:rsid w:val="00EF4CA0"/>
    <w:rsid w:val="00EF551F"/>
    <w:rsid w:val="00F0045C"/>
    <w:rsid w:val="00F024FB"/>
    <w:rsid w:val="00F02975"/>
    <w:rsid w:val="00F0354D"/>
    <w:rsid w:val="00F04577"/>
    <w:rsid w:val="00F04D9C"/>
    <w:rsid w:val="00F06718"/>
    <w:rsid w:val="00F068BA"/>
    <w:rsid w:val="00F075DB"/>
    <w:rsid w:val="00F07822"/>
    <w:rsid w:val="00F10A2A"/>
    <w:rsid w:val="00F10F59"/>
    <w:rsid w:val="00F12C8E"/>
    <w:rsid w:val="00F13EC5"/>
    <w:rsid w:val="00F14F38"/>
    <w:rsid w:val="00F163FF"/>
    <w:rsid w:val="00F16400"/>
    <w:rsid w:val="00F16A61"/>
    <w:rsid w:val="00F16F04"/>
    <w:rsid w:val="00F21974"/>
    <w:rsid w:val="00F21B50"/>
    <w:rsid w:val="00F21E35"/>
    <w:rsid w:val="00F21E6E"/>
    <w:rsid w:val="00F238E0"/>
    <w:rsid w:val="00F23E26"/>
    <w:rsid w:val="00F23F7C"/>
    <w:rsid w:val="00F32B85"/>
    <w:rsid w:val="00F36595"/>
    <w:rsid w:val="00F37E4F"/>
    <w:rsid w:val="00F41149"/>
    <w:rsid w:val="00F4206A"/>
    <w:rsid w:val="00F450F8"/>
    <w:rsid w:val="00F452B4"/>
    <w:rsid w:val="00F45F4E"/>
    <w:rsid w:val="00F50517"/>
    <w:rsid w:val="00F5190E"/>
    <w:rsid w:val="00F541D0"/>
    <w:rsid w:val="00F54ABF"/>
    <w:rsid w:val="00F550B7"/>
    <w:rsid w:val="00F60643"/>
    <w:rsid w:val="00F6122B"/>
    <w:rsid w:val="00F62F17"/>
    <w:rsid w:val="00F634A6"/>
    <w:rsid w:val="00F635B2"/>
    <w:rsid w:val="00F65398"/>
    <w:rsid w:val="00F67241"/>
    <w:rsid w:val="00F6731C"/>
    <w:rsid w:val="00F67B20"/>
    <w:rsid w:val="00F747D1"/>
    <w:rsid w:val="00F76C3B"/>
    <w:rsid w:val="00F77C49"/>
    <w:rsid w:val="00F80A64"/>
    <w:rsid w:val="00F81C74"/>
    <w:rsid w:val="00F84259"/>
    <w:rsid w:val="00F851BD"/>
    <w:rsid w:val="00F853F6"/>
    <w:rsid w:val="00F874C6"/>
    <w:rsid w:val="00F87514"/>
    <w:rsid w:val="00F91364"/>
    <w:rsid w:val="00F92CB7"/>
    <w:rsid w:val="00F93039"/>
    <w:rsid w:val="00F935FF"/>
    <w:rsid w:val="00F949AF"/>
    <w:rsid w:val="00F96D2C"/>
    <w:rsid w:val="00F96F3A"/>
    <w:rsid w:val="00F9714E"/>
    <w:rsid w:val="00FA0B29"/>
    <w:rsid w:val="00FA0CC0"/>
    <w:rsid w:val="00FA186A"/>
    <w:rsid w:val="00FA2497"/>
    <w:rsid w:val="00FA253F"/>
    <w:rsid w:val="00FA356A"/>
    <w:rsid w:val="00FA5C77"/>
    <w:rsid w:val="00FA6241"/>
    <w:rsid w:val="00FA7179"/>
    <w:rsid w:val="00FB2B97"/>
    <w:rsid w:val="00FB3616"/>
    <w:rsid w:val="00FB67C5"/>
    <w:rsid w:val="00FB6E5B"/>
    <w:rsid w:val="00FC0FFA"/>
    <w:rsid w:val="00FC30C1"/>
    <w:rsid w:val="00FC347F"/>
    <w:rsid w:val="00FC5A0B"/>
    <w:rsid w:val="00FC6D93"/>
    <w:rsid w:val="00FC6EF7"/>
    <w:rsid w:val="00FD42D3"/>
    <w:rsid w:val="00FD4EF4"/>
    <w:rsid w:val="00FD5CF6"/>
    <w:rsid w:val="00FD75E0"/>
    <w:rsid w:val="00FE0EB8"/>
    <w:rsid w:val="00FE18D7"/>
    <w:rsid w:val="00FE2622"/>
    <w:rsid w:val="00FE3210"/>
    <w:rsid w:val="00FE35AD"/>
    <w:rsid w:val="00FE4B8C"/>
    <w:rsid w:val="00FF0600"/>
    <w:rsid w:val="00FF0F84"/>
    <w:rsid w:val="00FF13FC"/>
    <w:rsid w:val="00FF1FB1"/>
    <w:rsid w:val="00FF2FFA"/>
    <w:rsid w:val="00FF5D58"/>
    <w:rsid w:val="00FF6662"/>
    <w:rsid w:val="03336045"/>
    <w:rsid w:val="2EF70329"/>
    <w:rsid w:val="4BDFC2B0"/>
    <w:rsid w:val="57397217"/>
    <w:rsid w:val="5A2EB61A"/>
    <w:rsid w:val="644BB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656"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0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A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0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A0E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3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397"/>
    <w:rPr>
      <w:vertAlign w:val="superscript"/>
    </w:rPr>
  </w:style>
  <w:style w:type="paragraph" w:styleId="Bezodstpw">
    <w:name w:val="No Spacing"/>
    <w:link w:val="BezodstpwZnak"/>
    <w:uiPriority w:val="1"/>
    <w:qFormat/>
    <w:rsid w:val="002F100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F100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526F3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5978B2"/>
    <w:pPr>
      <w:ind w:left="720"/>
    </w:pPr>
    <w:rPr>
      <w:rFonts w:ascii="Calibri" w:eastAsia="Times New Roman" w:hAnsi="Calibri" w:cs="Times New Roman"/>
    </w:rPr>
  </w:style>
  <w:style w:type="paragraph" w:customStyle="1" w:styleId="PKTpunkt">
    <w:name w:val="PKT – punkt"/>
    <w:uiPriority w:val="13"/>
    <w:qFormat/>
    <w:rsid w:val="005978B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ormaltextrun">
    <w:name w:val="normaltextrun"/>
    <w:basedOn w:val="Domylnaczcionkaakapitu"/>
    <w:rsid w:val="00EF04E9"/>
  </w:style>
  <w:style w:type="character" w:customStyle="1" w:styleId="eop">
    <w:name w:val="eop"/>
    <w:basedOn w:val="Domylnaczcionkaakapitu"/>
    <w:rsid w:val="00EF04E9"/>
  </w:style>
  <w:style w:type="character" w:styleId="Wyrnienieintensywne">
    <w:name w:val="Intense Emphasis"/>
    <w:basedOn w:val="Domylnaczcionkaakapitu"/>
    <w:uiPriority w:val="21"/>
    <w:qFormat/>
    <w:rsid w:val="005262E1"/>
    <w:rPr>
      <w:i/>
      <w:i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21E"/>
    <w:rPr>
      <w:color w:val="605E5C"/>
      <w:shd w:val="clear" w:color="auto" w:fill="E1DFDD"/>
    </w:rPr>
  </w:style>
  <w:style w:type="character" w:customStyle="1" w:styleId="whitespace-normal">
    <w:name w:val="whitespace-normal"/>
    <w:basedOn w:val="Domylnaczcionkaakapitu"/>
    <w:rsid w:val="00F550B7"/>
  </w:style>
  <w:style w:type="paragraph" w:styleId="Poprawka">
    <w:name w:val="Revision"/>
    <w:hidden/>
    <w:uiPriority w:val="99"/>
    <w:semiHidden/>
    <w:rsid w:val="003C4B55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0E6E6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E6E6C"/>
    <w:rPr>
      <w:rFonts w:ascii="Calibri" w:eastAsia="Calibri" w:hAnsi="Calibri" w:cs="Times New Roman"/>
      <w:szCs w:val="21"/>
    </w:rPr>
  </w:style>
  <w:style w:type="character" w:customStyle="1" w:styleId="hgkelc">
    <w:name w:val="hgkelc"/>
    <w:basedOn w:val="Domylnaczcionkaakapitu"/>
    <w:rsid w:val="000E6E6C"/>
  </w:style>
  <w:style w:type="character" w:customStyle="1" w:styleId="markedcontent">
    <w:name w:val="markedcontent"/>
    <w:basedOn w:val="Domylnaczcionkaakapitu"/>
    <w:rsid w:val="000E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6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4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6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8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amowienia@orpeg.gov.pl" TargetMode="External"/><Relationship Id="rId18" Type="http://schemas.openxmlformats.org/officeDocument/2006/relationships/hyperlink" Target="mailto:faktury@orpeg.gov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ip.orpeg.gov.pl/zgloszenia-wewnetrzne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zamowienia@orpeg.gov.pl" TargetMode="External"/><Relationship Id="rId17" Type="http://schemas.openxmlformats.org/officeDocument/2006/relationships/hyperlink" Target="https://bip.orpeg.gov.pl/zgloszenia-wewnetrzn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aktury@orpeg.gov.pl" TargetMode="External"/><Relationship Id="rId20" Type="http://schemas.openxmlformats.org/officeDocument/2006/relationships/hyperlink" Target="mailto:faktury@orpeg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orpeg.gov.pl/zgloszenia-wewnetrzne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faktury@orpeg.gov.pl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faktury@orpeg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y@orpeg.gov.pl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982c3-213c-4ada-8817-5f9cf3cdaf42">
      <Terms xmlns="http://schemas.microsoft.com/office/infopath/2007/PartnerControls"/>
    </lcf76f155ced4ddcb4097134ff3c332f>
    <TaxCatchAll xmlns="ee6585f0-41d6-4632-978b-86d55e32cd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93f73969ddfcfb5964a06b4b6d656d81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ca4ed542e48d3ff982004ece860c338d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AFD9-9811-412E-A42B-F85C82D75143}">
  <ds:schemaRefs>
    <ds:schemaRef ds:uri="http://schemas.microsoft.com/office/2006/metadata/properties"/>
    <ds:schemaRef ds:uri="http://schemas.microsoft.com/office/infopath/2007/PartnerControls"/>
    <ds:schemaRef ds:uri="902982c3-213c-4ada-8817-5f9cf3cdaf42"/>
    <ds:schemaRef ds:uri="ee6585f0-41d6-4632-978b-86d55e32cd7b"/>
  </ds:schemaRefs>
</ds:datastoreItem>
</file>

<file path=customXml/itemProps2.xml><?xml version="1.0" encoding="utf-8"?>
<ds:datastoreItem xmlns:ds="http://schemas.openxmlformats.org/officeDocument/2006/customXml" ds:itemID="{6FA094B4-7116-4656-BABC-F50D00D04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62EDF-3B79-4EA3-8893-65D520DB34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2F914D-4EF7-4219-A8B4-B9212505D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14028</Words>
  <Characters>84172</Characters>
  <Application>Microsoft Office Word</Application>
  <DocSecurity>0</DocSecurity>
  <Lines>701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9</cp:revision>
  <cp:lastPrinted>2026-05-12T11:51:00Z</cp:lastPrinted>
  <dcterms:created xsi:type="dcterms:W3CDTF">2026-06-09T08:16:00Z</dcterms:created>
  <dcterms:modified xsi:type="dcterms:W3CDTF">2026-06-09T08:29:00Z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  <property fmtid="{D5CDD505-2E9C-101B-9397-08002B2CF9AE}" pid="4" name="Order">
    <vt:r8>368500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