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65AF" w14:textId="0EC2D223" w:rsidR="00AF2253" w:rsidRPr="00252BE5" w:rsidRDefault="00AF2253" w:rsidP="00252BE5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252BE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="00180DC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3</w:t>
      </w:r>
      <w:r w:rsidR="007F030F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1</w:t>
      </w:r>
      <w:r w:rsidR="00180DC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marca 2026</w:t>
      </w:r>
      <w:r w:rsidR="00746EF9" w:rsidRPr="00252BE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15628D" w:rsidRPr="00252BE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r.</w:t>
      </w:r>
      <w:r w:rsidRPr="00252BE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 </w:t>
      </w:r>
    </w:p>
    <w:p w14:paraId="75F5D2B9" w14:textId="77777777" w:rsidR="00AF2253" w:rsidRPr="00252BE5" w:rsidRDefault="00AF2253" w:rsidP="00252BE5">
      <w:pPr>
        <w:pStyle w:val="Nagwek31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2A1EF7A" w14:textId="77777777" w:rsidR="00AF2253" w:rsidRPr="00252BE5" w:rsidRDefault="00AF2253" w:rsidP="00252BE5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252BE5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771967CE" w14:textId="77777777" w:rsidR="00C42FDD" w:rsidRDefault="00C42FDD" w:rsidP="00C42FD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628A4879" w14:textId="74F506F9" w:rsidR="00AF2253" w:rsidRPr="00252BE5" w:rsidRDefault="00AF2253" w:rsidP="00C42FD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 xml:space="preserve">Termin realizacji zamówienia: </w:t>
      </w:r>
      <w:r w:rsidRPr="00252BE5">
        <w:rPr>
          <w:rFonts w:asciiTheme="minorHAnsi" w:hAnsiTheme="minorHAnsi" w:cstheme="minorHAnsi"/>
          <w:sz w:val="20"/>
          <w:szCs w:val="20"/>
        </w:rPr>
        <w:t>do</w:t>
      </w:r>
      <w:r w:rsidR="001F740B"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="007750AD" w:rsidRPr="00252BE5">
        <w:rPr>
          <w:rFonts w:asciiTheme="minorHAnsi" w:hAnsiTheme="minorHAnsi" w:cstheme="minorHAnsi"/>
          <w:sz w:val="20"/>
          <w:szCs w:val="20"/>
        </w:rPr>
        <w:t>14</w:t>
      </w:r>
      <w:r w:rsidR="0055794A"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</w:rPr>
        <w:t>dni licząc od dnia zawarcia umowy.</w:t>
      </w:r>
    </w:p>
    <w:p w14:paraId="6E0B485C" w14:textId="77777777" w:rsidR="00AF2253" w:rsidRPr="00252BE5" w:rsidRDefault="00AF2253" w:rsidP="00252BE5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  <w:lang w:eastAsia="pl-PL" w:bidi="pl-PL"/>
        </w:rPr>
        <w:t>Przedmiot zamówienia:</w:t>
      </w:r>
    </w:p>
    <w:p w14:paraId="41E3DBAC" w14:textId="77777777" w:rsidR="00AF2253" w:rsidRPr="00252BE5" w:rsidRDefault="00AF2253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Dostawa pomocy dydaktycznych zgodnie z załącznikiem nr 1 do zapytania ofertowego. </w:t>
      </w:r>
    </w:p>
    <w:p w14:paraId="5D6F1ED6" w14:textId="2638A60E" w:rsidR="00AF2253" w:rsidRPr="00252BE5" w:rsidRDefault="00AF2253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Miejsce dostawy: siedziba Zamawiającego w Warszawie przy ul. </w:t>
      </w:r>
      <w:r w:rsidR="00F46B6E" w:rsidRPr="00252BE5">
        <w:rPr>
          <w:rFonts w:asciiTheme="minorHAnsi" w:hAnsiTheme="minorHAnsi" w:cstheme="minorHAnsi"/>
          <w:sz w:val="20"/>
          <w:szCs w:val="20"/>
        </w:rPr>
        <w:t>Janusza Kurtyki 4</w:t>
      </w:r>
      <w:r w:rsidRPr="00252BE5">
        <w:rPr>
          <w:rFonts w:asciiTheme="minorHAnsi" w:hAnsiTheme="minorHAnsi" w:cstheme="minorHAnsi"/>
          <w:sz w:val="20"/>
          <w:szCs w:val="20"/>
        </w:rPr>
        <w:t>, 02-67</w:t>
      </w:r>
      <w:r w:rsidR="00F46B6E" w:rsidRPr="00252BE5">
        <w:rPr>
          <w:rFonts w:asciiTheme="minorHAnsi" w:hAnsiTheme="minorHAnsi" w:cstheme="minorHAnsi"/>
          <w:sz w:val="20"/>
          <w:szCs w:val="20"/>
        </w:rPr>
        <w:t>6</w:t>
      </w:r>
      <w:r w:rsidRPr="00252BE5">
        <w:rPr>
          <w:rFonts w:asciiTheme="minorHAnsi" w:hAnsiTheme="minorHAnsi" w:cstheme="minorHAnsi"/>
          <w:sz w:val="20"/>
          <w:szCs w:val="20"/>
        </w:rPr>
        <w:t xml:space="preserve"> Warszawa, do miejsca wskazanego przez Zamawiającego.</w:t>
      </w:r>
    </w:p>
    <w:p w14:paraId="0AFEF148" w14:textId="4860141A" w:rsidR="00AF2253" w:rsidRPr="00252BE5" w:rsidRDefault="00AF2253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Dostawa może być realizowana od poniedziałku do piątku w godzinach 8</w:t>
      </w:r>
      <w:r w:rsidR="00F46B6E" w:rsidRPr="00252BE5">
        <w:rPr>
          <w:rFonts w:asciiTheme="minorHAnsi" w:hAnsiTheme="minorHAnsi" w:cstheme="minorHAnsi"/>
          <w:sz w:val="20"/>
          <w:szCs w:val="20"/>
        </w:rPr>
        <w:t>.00</w:t>
      </w:r>
      <w:r w:rsidRPr="00252BE5">
        <w:rPr>
          <w:rFonts w:asciiTheme="minorHAnsi" w:hAnsiTheme="minorHAnsi" w:cstheme="minorHAnsi"/>
          <w:sz w:val="20"/>
          <w:szCs w:val="20"/>
        </w:rPr>
        <w:t>-15</w:t>
      </w:r>
      <w:r w:rsidR="00F46B6E" w:rsidRPr="00252BE5">
        <w:rPr>
          <w:rFonts w:asciiTheme="minorHAnsi" w:hAnsiTheme="minorHAnsi" w:cstheme="minorHAnsi"/>
          <w:sz w:val="20"/>
          <w:szCs w:val="20"/>
        </w:rPr>
        <w:t>.00</w:t>
      </w:r>
      <w:r w:rsidRPr="00252BE5">
        <w:rPr>
          <w:rFonts w:asciiTheme="minorHAnsi" w:hAnsiTheme="minorHAnsi" w:cstheme="minorHAnsi"/>
          <w:sz w:val="20"/>
          <w:szCs w:val="20"/>
        </w:rPr>
        <w:t>, przy czym Wykonawca zobowiązany będzie do wcześniejszego awizowania dostawy u osoby wskazanej w umowie jako osoba odpowiedzialna za realizację umowy ze strony Zamawiającego.</w:t>
      </w:r>
    </w:p>
    <w:p w14:paraId="7781A356" w14:textId="024CFB6C" w:rsidR="003A22E8" w:rsidRPr="00252BE5" w:rsidRDefault="003A22E8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Dostawa do pomieszczenia wskazanego przez Zamawiającego. Do siedziby zamawiającego nie można wjeżdżać wózkami paletowymi. Transport może się odbywać na mniejszych wózkach z ogumieniem. W budynku jest winda.</w:t>
      </w:r>
    </w:p>
    <w:p w14:paraId="717AFC18" w14:textId="28F01724" w:rsidR="00AF2253" w:rsidRPr="00252BE5" w:rsidRDefault="00AF2253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Zamawiający dopuszcza dostawę wielorazową. Każdorazowa dostawa musi zostać awizowana najpóźniej na 2 dni przed terminem dostawy z uwzględnieniem </w:t>
      </w:r>
      <w:r w:rsidR="00EB0E2E" w:rsidRPr="00252BE5">
        <w:rPr>
          <w:rFonts w:asciiTheme="minorHAnsi" w:hAnsiTheme="minorHAnsi" w:cstheme="minorHAnsi"/>
          <w:sz w:val="20"/>
          <w:szCs w:val="20"/>
        </w:rPr>
        <w:t>minimum planowanego</w:t>
      </w:r>
      <w:r w:rsidRPr="00252BE5">
        <w:rPr>
          <w:rFonts w:asciiTheme="minorHAnsi" w:hAnsiTheme="minorHAnsi" w:cstheme="minorHAnsi"/>
          <w:sz w:val="20"/>
          <w:szCs w:val="20"/>
        </w:rPr>
        <w:t xml:space="preserve"> terminu i godziny dostawy, liczby paczek w danej dostawie.</w:t>
      </w:r>
    </w:p>
    <w:p w14:paraId="1626139E" w14:textId="63C6D00D" w:rsidR="00AF2253" w:rsidRPr="00252BE5" w:rsidRDefault="00AF2253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Zamawiane pomoc</w:t>
      </w:r>
      <w:r w:rsidR="00F800A7" w:rsidRPr="00252BE5">
        <w:rPr>
          <w:rFonts w:asciiTheme="minorHAnsi" w:hAnsiTheme="minorHAnsi" w:cstheme="minorHAnsi"/>
          <w:sz w:val="20"/>
          <w:szCs w:val="20"/>
        </w:rPr>
        <w:t>e</w:t>
      </w:r>
      <w:r w:rsidRPr="00252BE5">
        <w:rPr>
          <w:rFonts w:asciiTheme="minorHAnsi" w:hAnsiTheme="minorHAnsi" w:cstheme="minorHAnsi"/>
          <w:sz w:val="20"/>
          <w:szCs w:val="20"/>
        </w:rPr>
        <w:t xml:space="preserve"> muszą zostać:</w:t>
      </w:r>
    </w:p>
    <w:p w14:paraId="4DCB4148" w14:textId="77777777" w:rsidR="00AF2253" w:rsidRPr="00252BE5" w:rsidRDefault="00AF2253" w:rsidP="00252BE5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spakowane w paczki o wadze do 10 kg</w:t>
      </w:r>
    </w:p>
    <w:p w14:paraId="231B0D29" w14:textId="6362E3B7" w:rsidR="00273DB8" w:rsidRPr="00252BE5" w:rsidRDefault="00F46B6E" w:rsidP="00252BE5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skutecznie </w:t>
      </w:r>
      <w:r w:rsidR="00AF2253" w:rsidRPr="00252BE5">
        <w:rPr>
          <w:rFonts w:asciiTheme="minorHAnsi" w:hAnsiTheme="minorHAnsi" w:cstheme="minorHAnsi"/>
          <w:sz w:val="20"/>
          <w:szCs w:val="20"/>
        </w:rPr>
        <w:t>zabezpieczone na czas transportu przed zniszczeniem lub uszkodzeniem.</w:t>
      </w:r>
    </w:p>
    <w:p w14:paraId="0AEE7763" w14:textId="5BF0E890" w:rsidR="00E369BE" w:rsidRPr="00252BE5" w:rsidRDefault="00E369BE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CA3BB2" w:rsidRPr="00252BE5">
        <w:rPr>
          <w:rFonts w:asciiTheme="minorHAnsi" w:hAnsiTheme="minorHAnsi" w:cstheme="minorHAnsi"/>
          <w:sz w:val="20"/>
          <w:szCs w:val="20"/>
        </w:rPr>
        <w:t>załącza</w:t>
      </w:r>
      <w:r w:rsidRPr="00252BE5">
        <w:rPr>
          <w:rFonts w:asciiTheme="minorHAnsi" w:hAnsiTheme="minorHAnsi" w:cstheme="minorHAnsi"/>
          <w:sz w:val="20"/>
          <w:szCs w:val="20"/>
        </w:rPr>
        <w:t xml:space="preserve"> do zapytania ofertowego załącznik nr 1 – wykaz zamawianych pomocy. Wykaz zawiera kolumnę o nazwie „nazwa szkoły” Wykonawca zobowiązany jest </w:t>
      </w:r>
      <w:r w:rsidR="00CA3BB2" w:rsidRPr="00252BE5">
        <w:rPr>
          <w:rFonts w:asciiTheme="minorHAnsi" w:hAnsiTheme="minorHAnsi" w:cstheme="minorHAnsi"/>
          <w:sz w:val="20"/>
          <w:szCs w:val="20"/>
        </w:rPr>
        <w:t>spakować paczki</w:t>
      </w:r>
      <w:r w:rsidRPr="00252BE5">
        <w:rPr>
          <w:rFonts w:asciiTheme="minorHAnsi" w:hAnsiTheme="minorHAnsi" w:cstheme="minorHAnsi"/>
          <w:sz w:val="20"/>
          <w:szCs w:val="20"/>
        </w:rPr>
        <w:t xml:space="preserve"> w ten </w:t>
      </w:r>
      <w:r w:rsidR="00CA3BB2" w:rsidRPr="00252BE5">
        <w:rPr>
          <w:rFonts w:asciiTheme="minorHAnsi" w:hAnsiTheme="minorHAnsi" w:cstheme="minorHAnsi"/>
          <w:sz w:val="20"/>
          <w:szCs w:val="20"/>
        </w:rPr>
        <w:t>sposób,</w:t>
      </w:r>
      <w:r w:rsidRPr="00252BE5">
        <w:rPr>
          <w:rFonts w:asciiTheme="minorHAnsi" w:hAnsiTheme="minorHAnsi" w:cstheme="minorHAnsi"/>
          <w:sz w:val="20"/>
          <w:szCs w:val="20"/>
        </w:rPr>
        <w:t xml:space="preserve"> aby zamawiane pomoce zostały podzielone na szkoły i aby w jednej paczce były pomoce dla jednej szkoły </w:t>
      </w:r>
      <w:r w:rsidR="00CA3BB2" w:rsidRPr="00252BE5">
        <w:rPr>
          <w:rFonts w:asciiTheme="minorHAnsi" w:hAnsiTheme="minorHAnsi" w:cstheme="minorHAnsi"/>
          <w:sz w:val="20"/>
          <w:szCs w:val="20"/>
        </w:rPr>
        <w:t xml:space="preserve">zgodnie z podziałem w załączniku. Do jednej szkoły może być więcej niż jedna paczka (w zależności od liczby i gabarytów zamawianych </w:t>
      </w:r>
      <w:r w:rsidR="00D80BA0" w:rsidRPr="00252BE5">
        <w:rPr>
          <w:rFonts w:asciiTheme="minorHAnsi" w:hAnsiTheme="minorHAnsi" w:cstheme="minorHAnsi"/>
          <w:sz w:val="20"/>
          <w:szCs w:val="20"/>
        </w:rPr>
        <w:t>(</w:t>
      </w:r>
      <w:r w:rsidR="00CA3BB2" w:rsidRPr="00252BE5">
        <w:rPr>
          <w:rFonts w:asciiTheme="minorHAnsi" w:hAnsiTheme="minorHAnsi" w:cstheme="minorHAnsi"/>
          <w:sz w:val="20"/>
          <w:szCs w:val="20"/>
        </w:rPr>
        <w:t xml:space="preserve">pomocy) </w:t>
      </w:r>
      <w:r w:rsidR="00D80BA0" w:rsidRPr="00252BE5">
        <w:rPr>
          <w:rFonts w:asciiTheme="minorHAnsi" w:hAnsiTheme="minorHAnsi" w:cstheme="minorHAnsi"/>
          <w:sz w:val="20"/>
          <w:szCs w:val="20"/>
        </w:rPr>
        <w:t>jednakże</w:t>
      </w:r>
      <w:r w:rsidR="00CA3BB2" w:rsidRPr="00252BE5">
        <w:rPr>
          <w:rFonts w:asciiTheme="minorHAnsi" w:hAnsiTheme="minorHAnsi" w:cstheme="minorHAnsi"/>
          <w:sz w:val="20"/>
          <w:szCs w:val="20"/>
        </w:rPr>
        <w:t xml:space="preserve"> maksymalna waga paczki nie może przekraczać 10 kg zaś gabaryty paczki muszą być zgodne z </w:t>
      </w:r>
      <w:r w:rsidR="00D80BA0" w:rsidRPr="00252BE5">
        <w:rPr>
          <w:rFonts w:asciiTheme="minorHAnsi" w:hAnsiTheme="minorHAnsi" w:cstheme="minorHAnsi"/>
          <w:sz w:val="20"/>
          <w:szCs w:val="20"/>
        </w:rPr>
        <w:t>regulaminem</w:t>
      </w:r>
      <w:r w:rsidR="00CA3BB2" w:rsidRPr="00252BE5">
        <w:rPr>
          <w:rFonts w:asciiTheme="minorHAnsi" w:hAnsiTheme="minorHAnsi" w:cstheme="minorHAnsi"/>
          <w:sz w:val="20"/>
          <w:szCs w:val="20"/>
        </w:rPr>
        <w:t xml:space="preserve"> Poczty Polskiej która realizuje wysyłki dla Zamawiającego</w:t>
      </w:r>
      <w:r w:rsidR="0069417D" w:rsidRPr="00252BE5">
        <w:rPr>
          <w:rFonts w:asciiTheme="minorHAnsi" w:hAnsiTheme="minorHAnsi" w:cstheme="minorHAnsi"/>
          <w:sz w:val="20"/>
          <w:szCs w:val="20"/>
        </w:rPr>
        <w:t>, tj.</w:t>
      </w:r>
    </w:p>
    <w:p w14:paraId="2F2FF337" w14:textId="77777777" w:rsidR="0069417D" w:rsidRPr="00252BE5" w:rsidRDefault="0069417D" w:rsidP="00252BE5">
      <w:pPr>
        <w:spacing w:line="320" w:lineRule="atLeast"/>
        <w:ind w:left="708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52BE5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Gabaryt A – to przesyłka o wymiarach (z tolerancją +/- 2 mm): </w:t>
      </w:r>
    </w:p>
    <w:p w14:paraId="5D925C6C" w14:textId="77777777" w:rsidR="0069417D" w:rsidRPr="00252BE5" w:rsidRDefault="0069417D" w:rsidP="00252BE5">
      <w:pPr>
        <w:spacing w:line="320" w:lineRule="atLeast"/>
        <w:ind w:left="708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52BE5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Minimum – wymiary strony adresowej nie mogą być mniejsze niż 90 x 140 mm.</w:t>
      </w:r>
    </w:p>
    <w:p w14:paraId="52F07419" w14:textId="77777777" w:rsidR="0069417D" w:rsidRPr="00252BE5" w:rsidRDefault="0069417D" w:rsidP="00252BE5">
      <w:pPr>
        <w:spacing w:line="320" w:lineRule="atLeast"/>
        <w:ind w:left="708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52BE5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Maksimum – żaden z wymiarów nie może przekroczyć długości 600 mm, szerokość 500 mm, wysokość 300 mm. </w:t>
      </w:r>
    </w:p>
    <w:p w14:paraId="6DA2CD41" w14:textId="77777777" w:rsidR="0069417D" w:rsidRPr="00252BE5" w:rsidRDefault="0069417D" w:rsidP="00252BE5">
      <w:pPr>
        <w:spacing w:line="320" w:lineRule="atLeast"/>
        <w:ind w:left="708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52BE5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Gabaryt B – to przesyłka o wymiarach (z tolerancją +/- 2 mm): </w:t>
      </w:r>
    </w:p>
    <w:p w14:paraId="19A91F37" w14:textId="77777777" w:rsidR="0069417D" w:rsidRPr="00252BE5" w:rsidRDefault="0069417D" w:rsidP="00252BE5">
      <w:pPr>
        <w:spacing w:line="320" w:lineRule="atLeast"/>
        <w:ind w:left="708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52BE5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Minimum – jeśli choć jeden z wymiarów przekracza długość 600 mm, szerokość 500 mm, wysokość 300 mm, </w:t>
      </w:r>
    </w:p>
    <w:p w14:paraId="081F4A57" w14:textId="77777777" w:rsidR="0069417D" w:rsidRPr="00252BE5" w:rsidRDefault="0069417D" w:rsidP="00252BE5">
      <w:pPr>
        <w:spacing w:line="320" w:lineRule="atLeast"/>
        <w:ind w:left="708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52BE5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Maksimum – suma długości i największego obwodu mierzonego w innym kierunku niż długość nie może być większa niż 3000 mm, przy czym największy wymiar nie może przekroczyć 1500 mm. </w:t>
      </w:r>
    </w:p>
    <w:p w14:paraId="556B0D46" w14:textId="06AB927A" w:rsidR="0063723F" w:rsidRPr="00252BE5" w:rsidRDefault="0063723F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Do każdej dostawy Wykonawca dostarczy protokół zdawczo odbiorczy obejmujący pomoce dostarczane w </w:t>
      </w:r>
      <w:r w:rsidR="001D6022" w:rsidRPr="00252BE5">
        <w:rPr>
          <w:rFonts w:asciiTheme="minorHAnsi" w:hAnsiTheme="minorHAnsi" w:cstheme="minorHAnsi"/>
          <w:sz w:val="20"/>
          <w:szCs w:val="20"/>
        </w:rPr>
        <w:t>poszczególnych paczkach</w:t>
      </w:r>
      <w:r w:rsidRPr="00252BE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5A2DA03" w14:textId="2BFBE880" w:rsidR="00785191" w:rsidRPr="00252BE5" w:rsidRDefault="00785191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Każda paczka powinna mieć na opakowaniu widoczne i czytelne oznakowanie zgodnie z kolumną „nazwa </w:t>
      </w:r>
      <w:r w:rsidRPr="00252BE5">
        <w:rPr>
          <w:rFonts w:asciiTheme="minorHAnsi" w:hAnsiTheme="minorHAnsi" w:cstheme="minorHAnsi"/>
          <w:sz w:val="20"/>
          <w:szCs w:val="20"/>
        </w:rPr>
        <w:lastRenderedPageBreak/>
        <w:t>szkoły” z załącznik nr 1.</w:t>
      </w:r>
    </w:p>
    <w:p w14:paraId="1C7454E7" w14:textId="37A9D35F" w:rsidR="003A22E8" w:rsidRPr="00252BE5" w:rsidRDefault="003A22E8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Podczas dostawy sprawdzona zostanie liczba paczek oraz widoczny stan techniczny paczek. </w:t>
      </w:r>
    </w:p>
    <w:p w14:paraId="11EB141B" w14:textId="19582F78" w:rsidR="00AF2253" w:rsidRPr="00252BE5" w:rsidRDefault="00EB0E2E" w:rsidP="00252BE5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Zgodność dostawy</w:t>
      </w:r>
      <w:r w:rsidR="00AF2253" w:rsidRPr="00252BE5">
        <w:rPr>
          <w:rFonts w:asciiTheme="minorHAnsi" w:hAnsiTheme="minorHAnsi" w:cstheme="minorHAnsi"/>
          <w:sz w:val="20"/>
          <w:szCs w:val="20"/>
        </w:rPr>
        <w:t xml:space="preserve"> z załączonym wykazem oraz stan dostarczonych pomocy zostan</w:t>
      </w:r>
      <w:r w:rsidR="00F87C23" w:rsidRPr="00252BE5">
        <w:rPr>
          <w:rFonts w:asciiTheme="minorHAnsi" w:hAnsiTheme="minorHAnsi" w:cstheme="minorHAnsi"/>
          <w:sz w:val="20"/>
          <w:szCs w:val="20"/>
        </w:rPr>
        <w:t xml:space="preserve">ą </w:t>
      </w:r>
      <w:r w:rsidR="00AF2253" w:rsidRPr="00252BE5">
        <w:rPr>
          <w:rFonts w:asciiTheme="minorHAnsi" w:hAnsiTheme="minorHAnsi" w:cstheme="minorHAnsi"/>
          <w:sz w:val="20"/>
          <w:szCs w:val="20"/>
        </w:rPr>
        <w:t>sprawdzon</w:t>
      </w:r>
      <w:r w:rsidR="00252BE5" w:rsidRPr="00252BE5">
        <w:rPr>
          <w:rFonts w:asciiTheme="minorHAnsi" w:hAnsiTheme="minorHAnsi" w:cstheme="minorHAnsi"/>
          <w:strike/>
          <w:sz w:val="20"/>
          <w:szCs w:val="20"/>
        </w:rPr>
        <w:t>e</w:t>
      </w:r>
      <w:r w:rsidR="00AF2253"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</w:rPr>
        <w:t>i potwierdzon</w:t>
      </w:r>
      <w:r w:rsidR="00F87C23" w:rsidRPr="00252BE5">
        <w:rPr>
          <w:rFonts w:asciiTheme="minorHAnsi" w:hAnsiTheme="minorHAnsi" w:cstheme="minorHAnsi"/>
          <w:sz w:val="20"/>
          <w:szCs w:val="20"/>
          <w:u w:val="single"/>
        </w:rPr>
        <w:t>e</w:t>
      </w:r>
      <w:r w:rsidR="00AF2253" w:rsidRPr="00252BE5">
        <w:rPr>
          <w:rFonts w:asciiTheme="minorHAnsi" w:hAnsiTheme="minorHAnsi" w:cstheme="minorHAnsi"/>
          <w:sz w:val="20"/>
          <w:szCs w:val="20"/>
        </w:rPr>
        <w:t xml:space="preserve"> na protokole zdawczo-odbiorczym przez Zamawiającego w terminie do 5 dni roboczych licząc od dnia dostawy.  Wszystkie ew. uwagi zostaną opisane na protokole. </w:t>
      </w:r>
    </w:p>
    <w:p w14:paraId="026EFF9E" w14:textId="77777777" w:rsidR="00AF2253" w:rsidRPr="00252BE5" w:rsidRDefault="00AF2253" w:rsidP="00252BE5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252BE5">
        <w:rPr>
          <w:rFonts w:asciiTheme="minorHAnsi" w:hAnsiTheme="minorHAnsi" w:cstheme="minorHAnsi"/>
          <w:kern w:val="2"/>
          <w:sz w:val="20"/>
          <w:szCs w:val="20"/>
        </w:rPr>
        <w:t>Zamawiający wymaga, żeby dostarczony towar był fabrycznie nowy, wolny od wad, niezniszczony i kompletny.</w:t>
      </w:r>
    </w:p>
    <w:p w14:paraId="7750FF86" w14:textId="77777777" w:rsidR="00AF2253" w:rsidRPr="00252BE5" w:rsidRDefault="00AF2253" w:rsidP="00252BE5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252BE5">
        <w:rPr>
          <w:rFonts w:asciiTheme="minorHAnsi" w:hAnsiTheme="minorHAnsi" w:cstheme="minorHAnsi"/>
          <w:kern w:val="2"/>
          <w:sz w:val="20"/>
          <w:szCs w:val="20"/>
        </w:rPr>
        <w:t>Zamawiający, który otrzymał wadliwy przedmiot, wykonując uprawnienia z tytułu rękojmi względem Wykonawcy, może żądać bezpłatnego usunięcia wad w terminie wyznaczonym Wykonawcy przez Zamawiającego, nie dłuższym jednak niż 20 dni, a po bezskutecznym upływie wyznaczonego terminu, może odmówić przyjęcia naprawy i zlecić usunięcie wad przez osobę trzecią na koszt i ryzyko Wykonawcy.</w:t>
      </w:r>
    </w:p>
    <w:p w14:paraId="7967C18C" w14:textId="77777777" w:rsidR="00AF2253" w:rsidRPr="00252BE5" w:rsidRDefault="00AF2253" w:rsidP="00252BE5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252BE5">
        <w:rPr>
          <w:rFonts w:asciiTheme="minorHAnsi" w:hAnsiTheme="minorHAnsi" w:cstheme="minorHAnsi"/>
          <w:kern w:val="2"/>
          <w:sz w:val="20"/>
          <w:szCs w:val="20"/>
        </w:rPr>
        <w:t>Wykonawca nie może odmówić usunięcia wady, choćby wymagało to dodatkowych kosztów ze strony Wykonawcy.</w:t>
      </w:r>
    </w:p>
    <w:p w14:paraId="1C79112C" w14:textId="1C7986EB" w:rsidR="00AF2253" w:rsidRPr="00252BE5" w:rsidRDefault="00AF2253" w:rsidP="00252BE5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252BE5">
        <w:rPr>
          <w:rFonts w:asciiTheme="minorHAnsi" w:hAnsiTheme="minorHAnsi" w:cstheme="minorHAnsi"/>
          <w:kern w:val="2"/>
          <w:sz w:val="20"/>
          <w:szCs w:val="20"/>
        </w:rPr>
        <w:t xml:space="preserve">Zamawiający zawiadomi pisemnie Wykonawcę o wadach przedmiotu Umowy niezwłocznie po ich wykryciu. Dokonanie odbioru przedmiotu Umowy nie zwalnia Wykonawcy z odpowiedzialności z tytułu rękojmi, choćby w chwili ich wydania lub odbioru zamawiający wiedział lub z łatwością mógł się dowiedzieć o wadzie. </w:t>
      </w:r>
    </w:p>
    <w:p w14:paraId="6B947B74" w14:textId="77777777" w:rsidR="00AF2253" w:rsidRPr="00252BE5" w:rsidRDefault="00AF2253" w:rsidP="00252BE5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bCs/>
          <w:sz w:val="20"/>
          <w:szCs w:val="20"/>
        </w:rPr>
        <w:t>Kryteria wyboru oferty: cena 100%</w:t>
      </w:r>
    </w:p>
    <w:p w14:paraId="3A51135E" w14:textId="77777777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252BE5">
        <w:rPr>
          <w:rStyle w:val="highlight"/>
          <w:rFonts w:asciiTheme="minorHAnsi" w:hAnsiTheme="minorHAnsi" w:cstheme="minorHAnsi"/>
          <w:sz w:val="20"/>
          <w:szCs w:val="20"/>
        </w:rPr>
        <w:t>cena</w:t>
      </w:r>
      <w:r w:rsidRPr="00252BE5">
        <w:rPr>
          <w:rFonts w:asciiTheme="minorHAnsi" w:hAnsiTheme="minorHAnsi"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252BE5"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  <w:t xml:space="preserve"> </w:t>
      </w:r>
    </w:p>
    <w:p w14:paraId="5360CB4C" w14:textId="77777777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43640DC2" w14:textId="77777777" w:rsidR="00AF2253" w:rsidRPr="00252BE5" w:rsidRDefault="00AF2253" w:rsidP="00252BE5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 xml:space="preserve"> Klauzula informacyjna –do niniejszego zamówienia nie stosuje się przepisów Ustawy z dnia 11 września 2019 r. Prawo Zamówień Publicznych, na podstawie art. 2 ust 1 pkt 1 tej ustawy.</w:t>
      </w:r>
    </w:p>
    <w:p w14:paraId="70709B93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2B0D36E9" w14:textId="6E0906A9" w:rsidR="00AF2253" w:rsidRPr="00252BE5" w:rsidRDefault="00AF2253" w:rsidP="00252BE5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</w:rPr>
      </w:pPr>
      <w:r w:rsidRPr="00252BE5">
        <w:rPr>
          <w:rStyle w:val="Teksttreci2Pogrubienie"/>
          <w:rFonts w:asciiTheme="minorHAnsi" w:hAnsiTheme="minorHAnsi" w:cstheme="minorHAnsi"/>
        </w:rPr>
        <w:t xml:space="preserve">administratorem Pani/Pana danych osobowych jest Ośrodek Rozwoju Polskiej Edukacji za Granicą z siedzibą w Warszawie, ul. </w:t>
      </w:r>
      <w:r w:rsidR="00BE108F" w:rsidRPr="00252BE5">
        <w:rPr>
          <w:rStyle w:val="Teksttreci2Pogrubienie"/>
          <w:rFonts w:asciiTheme="minorHAnsi" w:hAnsiTheme="minorHAnsi" w:cstheme="minorHAnsi"/>
        </w:rPr>
        <w:t>Janusza Kurtyki 4</w:t>
      </w:r>
      <w:r w:rsidR="004D59C9" w:rsidRPr="00252BE5">
        <w:rPr>
          <w:rStyle w:val="Teksttreci2Pogrubienie"/>
          <w:rFonts w:asciiTheme="minorHAnsi" w:hAnsiTheme="minorHAnsi" w:cstheme="minorHAnsi"/>
        </w:rPr>
        <w:t>, 02-67</w:t>
      </w:r>
      <w:r w:rsidR="00BE108F" w:rsidRPr="00252BE5">
        <w:rPr>
          <w:rStyle w:val="Teksttreci2Pogrubienie"/>
          <w:rFonts w:asciiTheme="minorHAnsi" w:hAnsiTheme="minorHAnsi" w:cstheme="minorHAnsi"/>
        </w:rPr>
        <w:t>6</w:t>
      </w:r>
      <w:r w:rsidR="004D59C9" w:rsidRPr="00252BE5">
        <w:rPr>
          <w:rStyle w:val="Teksttreci2Pogrubienie"/>
          <w:rFonts w:asciiTheme="minorHAnsi" w:hAnsiTheme="minorHAnsi" w:cstheme="minorHAnsi"/>
        </w:rPr>
        <w:t xml:space="preserve"> Warszawa</w:t>
      </w:r>
    </w:p>
    <w:p w14:paraId="350060B0" w14:textId="6A1563B1" w:rsidR="00AF2253" w:rsidRPr="00252BE5" w:rsidRDefault="00AF2253" w:rsidP="00252BE5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</w:rPr>
      </w:pPr>
      <w:r w:rsidRPr="00252BE5">
        <w:rPr>
          <w:rStyle w:val="Teksttreci2Pogrubienie"/>
          <w:rFonts w:asciiTheme="minorHAnsi" w:hAnsiTheme="minorHAnsi" w:cstheme="minorHAnsi"/>
        </w:rPr>
        <w:t>dane kontaktowe do inspektora ochrony danych w Ośrodku Rozwoju Polskiej Edukacji za Granicą: adres e-mail: iod@orpeg.</w:t>
      </w:r>
      <w:r w:rsidR="006B5776" w:rsidRPr="00252BE5">
        <w:rPr>
          <w:rStyle w:val="Teksttreci2Pogrubienie"/>
          <w:rFonts w:asciiTheme="minorHAnsi" w:hAnsiTheme="minorHAnsi" w:cstheme="minorHAnsi"/>
        </w:rPr>
        <w:t>gov.</w:t>
      </w:r>
      <w:r w:rsidRPr="00252BE5">
        <w:rPr>
          <w:rStyle w:val="Teksttreci2Pogrubienie"/>
          <w:rFonts w:asciiTheme="minorHAnsi" w:hAnsiTheme="minorHAnsi" w:cstheme="minorHAnsi"/>
        </w:rPr>
        <w:t>pl.</w:t>
      </w:r>
    </w:p>
    <w:p w14:paraId="6A8A03D2" w14:textId="77777777" w:rsidR="00AF2253" w:rsidRPr="00252BE5" w:rsidRDefault="00AF2253" w:rsidP="00252BE5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Style w:val="Teksttreci2Pogrubienie"/>
          <w:rFonts w:asciiTheme="minorHAnsi" w:hAnsiTheme="minorHAnsi" w:cstheme="minorHAnsi"/>
          <w:b w:val="0"/>
          <w:bCs w:val="0"/>
        </w:rPr>
        <w:t>Pani</w:t>
      </w:r>
      <w:r w:rsidRPr="00252BE5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4BC17EDB" w14:textId="7411AF0B" w:rsidR="00AF2253" w:rsidRPr="00252BE5" w:rsidRDefault="00AF2253" w:rsidP="00252BE5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przeprowadzeniem postępowania o nazwie </w:t>
      </w:r>
      <w:r w:rsidRPr="00252BE5">
        <w:rPr>
          <w:rFonts w:asciiTheme="minorHAnsi" w:hAnsiTheme="minorHAnsi" w:cstheme="minorHAnsi"/>
          <w:b/>
          <w:i/>
          <w:sz w:val="20"/>
          <w:szCs w:val="20"/>
        </w:rPr>
        <w:t>pomoce dydaktyczne</w:t>
      </w:r>
      <w:r w:rsidR="006B5776" w:rsidRPr="00252BE5">
        <w:rPr>
          <w:rFonts w:asciiTheme="minorHAnsi" w:hAnsiTheme="minorHAnsi" w:cstheme="minorHAnsi"/>
          <w:b/>
          <w:i/>
          <w:sz w:val="20"/>
          <w:szCs w:val="20"/>
        </w:rPr>
        <w:t xml:space="preserve"> dla nauczycieli Szkół Europejskich-SP</w:t>
      </w:r>
    </w:p>
    <w:p w14:paraId="592C8328" w14:textId="769ADB0D" w:rsidR="00AF2253" w:rsidRPr="00252BE5" w:rsidRDefault="00AF2253" w:rsidP="00252BE5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realizacją umowy, która zostanie zawarta w wyniku przeprowadzenia niniejszego postępowania </w:t>
      </w:r>
      <w:r w:rsidR="00EB0E2E" w:rsidRPr="00252BE5">
        <w:rPr>
          <w:rFonts w:asciiTheme="minorHAnsi" w:hAnsiTheme="minorHAnsi" w:cstheme="minorHAnsi"/>
          <w:sz w:val="20"/>
          <w:szCs w:val="20"/>
        </w:rPr>
        <w:t>o udzielenie</w:t>
      </w:r>
      <w:r w:rsidRPr="00252BE5">
        <w:rPr>
          <w:rFonts w:asciiTheme="minorHAnsi" w:hAnsiTheme="minorHAnsi" w:cstheme="minorHAnsi"/>
          <w:sz w:val="20"/>
          <w:szCs w:val="20"/>
        </w:rPr>
        <w:t xml:space="preserve"> zamówienia publicznego;</w:t>
      </w:r>
    </w:p>
    <w:p w14:paraId="1BB06914" w14:textId="77777777" w:rsidR="00AF2253" w:rsidRPr="00252BE5" w:rsidRDefault="00AF2253" w:rsidP="00252BE5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59BBEC0C" w14:textId="342212B0" w:rsidR="00AF2253" w:rsidRPr="00252BE5" w:rsidRDefault="00AF2253" w:rsidP="00252BE5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lastRenderedPageBreak/>
        <w:t xml:space="preserve">udzielaniem informacji publicznej zgodnie z ustawą z dnia 6 września 2001 r. o dostępie do informacji publicznej </w:t>
      </w:r>
    </w:p>
    <w:p w14:paraId="195B62A7" w14:textId="77777777" w:rsidR="00AF2253" w:rsidRPr="00252BE5" w:rsidRDefault="00AF2253" w:rsidP="00252BE5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61E44F6C" w14:textId="77777777" w:rsidR="00AF2253" w:rsidRPr="00252BE5" w:rsidRDefault="00AF2253" w:rsidP="00252BE5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0EC7C944" w14:textId="77777777" w:rsidR="00AF2253" w:rsidRPr="00252BE5" w:rsidRDefault="00AF2253" w:rsidP="00252BE5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2180DFD1" w14:textId="77777777" w:rsidR="00AF2253" w:rsidRPr="00252BE5" w:rsidRDefault="00AF2253" w:rsidP="00252BE5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68170B8C" w14:textId="77777777" w:rsidR="00AF2253" w:rsidRPr="00252BE5" w:rsidRDefault="00AF2253" w:rsidP="00252BE5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5722E3A8" w14:textId="77777777" w:rsidR="00AF2253" w:rsidRPr="00252BE5" w:rsidRDefault="00AF2253" w:rsidP="00252BE5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0849026" w14:textId="77777777" w:rsidR="00AF2253" w:rsidRPr="00252BE5" w:rsidRDefault="00AF2253" w:rsidP="00252BE5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289B0621" w14:textId="77777777" w:rsidR="00AF2253" w:rsidRPr="00252BE5" w:rsidRDefault="00AF2253" w:rsidP="00252BE5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5E46F16F" w14:textId="77777777" w:rsidR="00AF2253" w:rsidRPr="00252BE5" w:rsidRDefault="00AF2253" w:rsidP="00252BE5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62A91A2C" w14:textId="77777777" w:rsidR="00AF2253" w:rsidRPr="00252BE5" w:rsidRDefault="00AF2253" w:rsidP="00252BE5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Posiada Pani/Pan:</w:t>
      </w:r>
    </w:p>
    <w:p w14:paraId="0C5DE493" w14:textId="77777777" w:rsidR="00AF2253" w:rsidRPr="00252BE5" w:rsidRDefault="00AF2253" w:rsidP="00252BE5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0916A609" w14:textId="77777777" w:rsidR="00AF2253" w:rsidRPr="00252BE5" w:rsidRDefault="00AF2253" w:rsidP="00252BE5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44EC5773" w14:textId="77777777" w:rsidR="00AF2253" w:rsidRPr="00252BE5" w:rsidRDefault="00AF2253" w:rsidP="00252BE5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39E3A8C0" w14:textId="77777777" w:rsidR="00AF2253" w:rsidRPr="00252BE5" w:rsidRDefault="00AF2253" w:rsidP="00252BE5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DCD9CA6" w14:textId="77777777" w:rsidR="00AF2253" w:rsidRPr="00252BE5" w:rsidRDefault="00AF2253" w:rsidP="00252BE5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3FF706A" w14:textId="77777777" w:rsidR="00AF2253" w:rsidRPr="00252BE5" w:rsidRDefault="00AF2253" w:rsidP="00252BE5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79883964" w14:textId="77777777" w:rsidR="00AF2253" w:rsidRPr="00252BE5" w:rsidRDefault="00AF2253" w:rsidP="00252BE5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4B9BB638" w14:textId="3951DC8E" w:rsidR="00D83225" w:rsidRPr="00252BE5" w:rsidRDefault="00AF2253" w:rsidP="00252BE5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001BA0D2" w14:textId="60747280" w:rsidR="00255E43" w:rsidRPr="00252BE5" w:rsidRDefault="00255E43" w:rsidP="00252BE5">
      <w:pPr>
        <w:pStyle w:val="Teksttreci20"/>
        <w:numPr>
          <w:ilvl w:val="0"/>
          <w:numId w:val="2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Klauza informująca o obowiązywaniu Procedury zgłoszeń wewnętrznych w Ośrodku Rozwoju Polskiej Edukacji za Granicą   stanowi załącznik nr </w:t>
      </w:r>
      <w:r w:rsidR="00D83225" w:rsidRPr="00252BE5">
        <w:rPr>
          <w:rFonts w:asciiTheme="minorHAnsi" w:hAnsiTheme="minorHAnsi" w:cstheme="minorHAnsi"/>
          <w:sz w:val="20"/>
          <w:szCs w:val="20"/>
        </w:rPr>
        <w:t>2</w:t>
      </w:r>
      <w:r w:rsidRPr="00252BE5">
        <w:rPr>
          <w:rFonts w:asciiTheme="minorHAnsi" w:hAnsiTheme="minorHAnsi" w:cstheme="minorHAnsi"/>
          <w:sz w:val="20"/>
          <w:szCs w:val="20"/>
        </w:rPr>
        <w:t xml:space="preserve"> do umowy. </w:t>
      </w:r>
    </w:p>
    <w:p w14:paraId="1D3B018F" w14:textId="33156650" w:rsidR="00255E43" w:rsidRPr="00252BE5" w:rsidRDefault="00255E43" w:rsidP="00252BE5">
      <w:pPr>
        <w:pStyle w:val="Teksttreci20"/>
        <w:shd w:val="clear" w:color="auto" w:fill="auto"/>
        <w:tabs>
          <w:tab w:val="left" w:pos="567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4D0E41" w14:textId="77777777" w:rsidR="00AF2253" w:rsidRPr="00252BE5" w:rsidRDefault="00AF2253" w:rsidP="00252BE5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01289747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252BE5">
        <w:rPr>
          <w:rStyle w:val="Teksttreci2Pogrubienie"/>
          <w:rFonts w:asciiTheme="minorHAnsi" w:hAnsiTheme="minorHAnsi" w:cstheme="minorHAnsi"/>
          <w:i/>
        </w:rPr>
        <w:t xml:space="preserve">*  Wyjaśnienie: </w:t>
      </w:r>
      <w:r w:rsidRPr="00252BE5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252BE5">
        <w:rPr>
          <w:rStyle w:val="Teksttreci2Maelitery"/>
          <w:rFonts w:asciiTheme="minorHAnsi" w:hAnsiTheme="minorHAnsi" w:cstheme="minorHAnsi"/>
          <w:i/>
        </w:rPr>
        <w:t>o </w:t>
      </w:r>
      <w:r w:rsidRPr="00252BE5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0D403319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252BE5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252BE5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252BE5">
        <w:rPr>
          <w:rStyle w:val="Teksttreci2PogrubienieKursywaMaelitery"/>
          <w:rFonts w:asciiTheme="minorHAnsi" w:hAnsiTheme="minorHAnsi" w:cstheme="minorHAnsi"/>
        </w:rPr>
        <w:t>w</w:t>
      </w:r>
      <w:r w:rsidRPr="00252BE5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72F4F150" w14:textId="77777777" w:rsidR="00AF2253" w:rsidRPr="00252BE5" w:rsidRDefault="00AF2253" w:rsidP="00252BE5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39DA8E59" w14:textId="77777777" w:rsidR="00AF2253" w:rsidRPr="00252BE5" w:rsidRDefault="00AF2253" w:rsidP="00252BE5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252BE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252BE5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1093CD5E" w14:textId="4B0065CE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lastRenderedPageBreak/>
        <w:t xml:space="preserve">UWAGA: W </w:t>
      </w:r>
      <w:r w:rsidR="00EB0E2E" w:rsidRPr="00252BE5">
        <w:rPr>
          <w:rFonts w:asciiTheme="minorHAnsi" w:hAnsiTheme="minorHAnsi" w:cstheme="minorHAnsi"/>
          <w:sz w:val="20"/>
          <w:szCs w:val="20"/>
        </w:rPr>
        <w:t>przypadku,</w:t>
      </w:r>
      <w:r w:rsidRPr="00252BE5">
        <w:rPr>
          <w:rFonts w:asciiTheme="minorHAnsi" w:hAnsiTheme="minorHAnsi" w:cstheme="minorHAnsi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113A4B3E" w14:textId="77777777" w:rsidR="00AF2253" w:rsidRPr="00252BE5" w:rsidRDefault="00AF2253" w:rsidP="00252BE5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F7BFDDE" w14:textId="7471FF51" w:rsidR="006B5776" w:rsidRPr="00252BE5" w:rsidRDefault="006B5776" w:rsidP="00252BE5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</w:p>
    <w:p w14:paraId="45D77A2B" w14:textId="2AA37A17" w:rsidR="00AF2253" w:rsidRPr="00252BE5" w:rsidRDefault="006B5776" w:rsidP="00252BE5">
      <w:pPr>
        <w:widowControl/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zgodnie z postanowieniami Istotnych postanowień umowy stanowiących załącznik nr z3 do zapytania ofertowego</w:t>
      </w:r>
    </w:p>
    <w:p w14:paraId="3F4A0C20" w14:textId="77777777" w:rsidR="00AF2253" w:rsidRPr="00252BE5" w:rsidRDefault="00AF2253" w:rsidP="00252BE5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Wykaz dokumentów, jakie należy załączyć do oferty:</w:t>
      </w:r>
    </w:p>
    <w:p w14:paraId="16C006DD" w14:textId="77777777" w:rsidR="00AF2253" w:rsidRPr="00252BE5" w:rsidRDefault="00AF2253" w:rsidP="00252BE5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Załącznik nr 1 – Kosztorys cenowy poszczególnych pozycji.</w:t>
      </w:r>
    </w:p>
    <w:p w14:paraId="5FD3FA97" w14:textId="77777777" w:rsidR="00AF2253" w:rsidRPr="00252BE5" w:rsidRDefault="00AF2253" w:rsidP="00252BE5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Załącznik nr 2 - Formularz ofertowy.</w:t>
      </w:r>
    </w:p>
    <w:p w14:paraId="6241566F" w14:textId="77777777" w:rsidR="00AF2253" w:rsidRPr="00252BE5" w:rsidRDefault="00AF2253" w:rsidP="00252BE5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7F9DC985" w14:textId="77777777" w:rsidR="00AF2253" w:rsidRPr="00252BE5" w:rsidRDefault="00AF2253" w:rsidP="00252BE5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6348F46B" w14:textId="77777777" w:rsidR="00AF2253" w:rsidRPr="00252BE5" w:rsidRDefault="00AF2253" w:rsidP="00252BE5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Opis sposobu przygotowania ofert:</w:t>
      </w:r>
    </w:p>
    <w:p w14:paraId="00D58584" w14:textId="77777777" w:rsidR="00AF2253" w:rsidRPr="00252BE5" w:rsidRDefault="00AF2253" w:rsidP="00252BE5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1A6FC7DC" w14:textId="77777777" w:rsidR="00AF2253" w:rsidRPr="00252BE5" w:rsidRDefault="00AF2253" w:rsidP="00252BE5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4D531186" w14:textId="77777777" w:rsidR="00AF2253" w:rsidRPr="00252BE5" w:rsidRDefault="00AF2253" w:rsidP="00252BE5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06D4156A" w14:textId="77777777" w:rsidR="00AF2253" w:rsidRPr="00252BE5" w:rsidRDefault="00AF2253" w:rsidP="00252BE5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146497E" w14:textId="77777777" w:rsidR="00AF2253" w:rsidRPr="00252BE5" w:rsidRDefault="00AF2253" w:rsidP="00252BE5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507E3346" w14:textId="77777777" w:rsidR="00AF2253" w:rsidRPr="00252BE5" w:rsidRDefault="00AF2253" w:rsidP="00252BE5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3E856BA1" w14:textId="04401734" w:rsidR="00EB0E2E" w:rsidRPr="00252BE5" w:rsidRDefault="00EB0E2E" w:rsidP="00252BE5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mObywatel). </w:t>
      </w:r>
    </w:p>
    <w:p w14:paraId="1481EFBB" w14:textId="77777777" w:rsidR="00AF2253" w:rsidRPr="00252BE5" w:rsidRDefault="00AF2253" w:rsidP="00252BE5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57D6909B" w14:textId="77777777" w:rsidR="00AF2253" w:rsidRPr="00252BE5" w:rsidRDefault="00AF2253" w:rsidP="00252BE5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5D766293" w14:textId="77777777" w:rsidR="00AF2253" w:rsidRPr="00252BE5" w:rsidRDefault="00AF2253" w:rsidP="00252BE5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1B07A32" w14:textId="77777777" w:rsidR="00AF2253" w:rsidRPr="00252BE5" w:rsidRDefault="00AF2253" w:rsidP="00252BE5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A4C8D02" w14:textId="77777777" w:rsidR="00AF2253" w:rsidRPr="00252BE5" w:rsidRDefault="00AF2253" w:rsidP="00252BE5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35CA4C16" w14:textId="77777777" w:rsidR="00AF2253" w:rsidRPr="00ED6F4A" w:rsidRDefault="00AF2253" w:rsidP="00252BE5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ED6F4A">
        <w:rPr>
          <w:rFonts w:asciiTheme="minorHAnsi" w:hAnsiTheme="minorHAnsi" w:cstheme="minorHAnsi"/>
          <w:sz w:val="20"/>
          <w:szCs w:val="20"/>
        </w:rPr>
        <w:t>Miejsce i termin składania ofert:</w:t>
      </w:r>
    </w:p>
    <w:p w14:paraId="2CD5B0F9" w14:textId="34ED70D1" w:rsidR="00AF2253" w:rsidRPr="00252BE5" w:rsidRDefault="00AF2253" w:rsidP="00252BE5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ED6F4A">
        <w:rPr>
          <w:rFonts w:asciiTheme="minorHAnsi" w:hAnsiTheme="minorHAnsi" w:cstheme="minorHAnsi"/>
          <w:sz w:val="20"/>
          <w:szCs w:val="20"/>
        </w:rPr>
        <w:t xml:space="preserve">Ofertę należy nadsyłać </w:t>
      </w:r>
      <w:r w:rsidRPr="00ED6F4A">
        <w:rPr>
          <w:rFonts w:asciiTheme="minorHAnsi" w:hAnsiTheme="minorHAnsi" w:cstheme="minorHAnsi"/>
          <w:b/>
          <w:bCs/>
          <w:sz w:val="20"/>
          <w:szCs w:val="20"/>
        </w:rPr>
        <w:t>do</w:t>
      </w:r>
      <w:r w:rsidR="00EF7312" w:rsidRPr="00ED6F4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F030F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EF7312" w:rsidRPr="00ED6F4A">
        <w:rPr>
          <w:rFonts w:asciiTheme="minorHAnsi" w:hAnsiTheme="minorHAnsi" w:cstheme="minorHAnsi"/>
          <w:b/>
          <w:bCs/>
          <w:sz w:val="20"/>
          <w:szCs w:val="20"/>
        </w:rPr>
        <w:t xml:space="preserve"> kwietnia</w:t>
      </w:r>
      <w:r w:rsidR="001F740B" w:rsidRPr="00ED6F4A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1E79A7" w:rsidRPr="00ED6F4A">
        <w:rPr>
          <w:rFonts w:asciiTheme="minorHAnsi" w:hAnsiTheme="minorHAnsi" w:cstheme="minorHAnsi"/>
          <w:b/>
          <w:sz w:val="20"/>
          <w:szCs w:val="20"/>
        </w:rPr>
        <w:t>6</w:t>
      </w:r>
      <w:r w:rsidRPr="00ED6F4A">
        <w:rPr>
          <w:rStyle w:val="Teksttreci2Pogrubienie"/>
          <w:rFonts w:asciiTheme="minorHAnsi" w:hAnsiTheme="minorHAnsi" w:cstheme="minorHAnsi"/>
        </w:rPr>
        <w:t> r. włącznie</w:t>
      </w:r>
      <w:r w:rsidRPr="00252BE5">
        <w:rPr>
          <w:rFonts w:asciiTheme="minorHAnsi" w:hAnsiTheme="minorHAnsi" w:cstheme="minorHAnsi"/>
          <w:sz w:val="20"/>
          <w:szCs w:val="20"/>
        </w:rPr>
        <w:t xml:space="preserve"> na adres: </w:t>
      </w:r>
      <w:r w:rsidR="00756A77" w:rsidRPr="00252BE5">
        <w:rPr>
          <w:rFonts w:asciiTheme="minorHAnsi" w:hAnsiTheme="minorHAnsi" w:cstheme="minorHAnsi"/>
          <w:sz w:val="20"/>
          <w:szCs w:val="20"/>
        </w:rPr>
        <w:t>zam</w:t>
      </w:r>
      <w:r w:rsidR="00756A77" w:rsidRPr="00252BE5">
        <w:rPr>
          <w:rFonts w:asciiTheme="minorHAnsi" w:hAnsiTheme="minorHAnsi" w:cstheme="minorHAnsi"/>
          <w:sz w:val="20"/>
          <w:szCs w:val="20"/>
          <w:lang w:bidi="en-US"/>
        </w:rPr>
        <w:t>owienia@orpeg.gov.pl</w:t>
      </w:r>
      <w:r w:rsidRPr="00252BE5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za Granicą, ul. </w:t>
      </w:r>
      <w:r w:rsidR="001E79A7" w:rsidRPr="00252BE5">
        <w:rPr>
          <w:rFonts w:asciiTheme="minorHAnsi" w:hAnsiTheme="minorHAnsi" w:cstheme="minorHAnsi"/>
          <w:sz w:val="20"/>
          <w:szCs w:val="20"/>
        </w:rPr>
        <w:t>Janusza Kurtyki 4</w:t>
      </w:r>
      <w:r w:rsidRPr="00252BE5">
        <w:rPr>
          <w:rFonts w:asciiTheme="minorHAnsi" w:hAnsiTheme="minorHAnsi" w:cstheme="minorHAnsi"/>
          <w:sz w:val="20"/>
          <w:szCs w:val="20"/>
        </w:rPr>
        <w:t>, 02</w:t>
      </w:r>
      <w:r w:rsidR="001E79A7" w:rsidRPr="00252BE5">
        <w:rPr>
          <w:rFonts w:asciiTheme="minorHAnsi" w:hAnsiTheme="minorHAnsi" w:cstheme="minorHAnsi"/>
          <w:sz w:val="20"/>
          <w:szCs w:val="20"/>
        </w:rPr>
        <w:t>-</w:t>
      </w:r>
      <w:r w:rsidRPr="00252BE5">
        <w:rPr>
          <w:rFonts w:asciiTheme="minorHAnsi" w:hAnsiTheme="minorHAnsi" w:cstheme="minorHAnsi"/>
          <w:sz w:val="20"/>
          <w:szCs w:val="20"/>
        </w:rPr>
        <w:t>67</w:t>
      </w:r>
      <w:r w:rsidR="001E79A7" w:rsidRPr="00252BE5">
        <w:rPr>
          <w:rFonts w:asciiTheme="minorHAnsi" w:hAnsiTheme="minorHAnsi" w:cstheme="minorHAnsi"/>
          <w:sz w:val="20"/>
          <w:szCs w:val="20"/>
        </w:rPr>
        <w:t>6</w:t>
      </w:r>
      <w:r w:rsidRPr="00252BE5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Pr="00252BE5">
        <w:rPr>
          <w:rFonts w:asciiTheme="minorHAnsi" w:hAnsiTheme="minorHAnsi" w:cstheme="minorHAnsi"/>
          <w:b/>
          <w:sz w:val="20"/>
          <w:szCs w:val="20"/>
          <w:lang w:eastAsia="pl-PL" w:bidi="pl-PL"/>
        </w:rPr>
        <w:t>pomoce dydaktyczne.</w:t>
      </w:r>
    </w:p>
    <w:p w14:paraId="1CF31727" w14:textId="77777777" w:rsidR="00AF2253" w:rsidRPr="00252BE5" w:rsidRDefault="00AF2253" w:rsidP="00252BE5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0596F692" w14:textId="2268FA7E" w:rsidR="00AF2253" w:rsidRPr="00252BE5" w:rsidRDefault="00AF2253" w:rsidP="00252BE5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Oferty oraz wszelkie oświadczenia i zaświadczenia składane w trakcie postępowania są jawne, z wyjątkiem </w:t>
      </w:r>
      <w:r w:rsidRPr="00252BE5">
        <w:rPr>
          <w:rFonts w:asciiTheme="minorHAnsi" w:hAnsiTheme="minorHAnsi" w:cstheme="minorHAnsi"/>
          <w:sz w:val="20"/>
          <w:szCs w:val="20"/>
        </w:rPr>
        <w:lastRenderedPageBreak/>
        <w:t>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5E5A066E" w14:textId="77777777" w:rsidR="00EB0E2E" w:rsidRPr="00252BE5" w:rsidRDefault="00EB0E2E" w:rsidP="00252BE5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3EB592C9" w14:textId="77777777" w:rsidR="00EB0E2E" w:rsidRPr="00252BE5" w:rsidRDefault="00EB0E2E" w:rsidP="00252BE5">
      <w:pPr>
        <w:pStyle w:val="Akapitzlist"/>
        <w:widowControl/>
        <w:suppressAutoHyphens w:val="0"/>
        <w:spacing w:line="320" w:lineRule="atLeast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6CD0747" w14:textId="77777777" w:rsidR="00EB0E2E" w:rsidRPr="00252BE5" w:rsidRDefault="00EB0E2E" w:rsidP="00252BE5">
      <w:pPr>
        <w:pStyle w:val="Teksttreci20"/>
        <w:numPr>
          <w:ilvl w:val="0"/>
          <w:numId w:val="3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129D1BF7" w14:textId="77777777" w:rsidR="00EB0E2E" w:rsidRPr="00252BE5" w:rsidRDefault="00EB0E2E" w:rsidP="00252BE5">
      <w:pPr>
        <w:pStyle w:val="Teksttreci20"/>
        <w:numPr>
          <w:ilvl w:val="0"/>
          <w:numId w:val="3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30469F29" w14:textId="77777777" w:rsidR="00EB0E2E" w:rsidRPr="00252BE5" w:rsidRDefault="00EB0E2E" w:rsidP="00252BE5">
      <w:pPr>
        <w:pStyle w:val="Teksttreci20"/>
        <w:numPr>
          <w:ilvl w:val="0"/>
          <w:numId w:val="3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 przypadku złożenia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044EEDF5" w14:textId="2CE36D94" w:rsidR="00AF2253" w:rsidRPr="00252BE5" w:rsidRDefault="00AF2253" w:rsidP="00252BE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Style w:val="Hipercze"/>
          <w:rFonts w:asciiTheme="minorHAnsi" w:hAnsiTheme="minorHAnsi" w:cstheme="minorHAnsi"/>
          <w:sz w:val="20"/>
          <w:szCs w:val="20"/>
          <w:lang w:bidi="en-US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1" w:history="1">
        <w:r w:rsidR="00756A77" w:rsidRPr="00252BE5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paulina.rybska@orpeg.gov.pl</w:t>
        </w:r>
      </w:hyperlink>
    </w:p>
    <w:p w14:paraId="4BE255CE" w14:textId="7989CB6C" w:rsidR="00AF2253" w:rsidRPr="00252BE5" w:rsidRDefault="00AF2253" w:rsidP="00C42FDD">
      <w:pPr>
        <w:spacing w:line="320" w:lineRule="atLeast"/>
        <w:jc w:val="right"/>
        <w:rPr>
          <w:rFonts w:asciiTheme="minorHAnsi" w:eastAsia="Tahoma" w:hAnsiTheme="minorHAnsi" w:cstheme="minorHAnsi"/>
          <w:color w:val="0000FF"/>
          <w:sz w:val="20"/>
          <w:szCs w:val="20"/>
          <w:u w:val="single"/>
          <w:lang w:bidi="en-US"/>
        </w:rPr>
      </w:pPr>
      <w:r w:rsidRPr="00252BE5">
        <w:rPr>
          <w:rStyle w:val="Hipercze"/>
          <w:rFonts w:asciiTheme="minorHAnsi" w:hAnsiTheme="minorHAnsi" w:cstheme="minorHAnsi"/>
          <w:sz w:val="20"/>
          <w:szCs w:val="20"/>
          <w:lang w:bidi="en-US"/>
        </w:rPr>
        <w:br w:type="page"/>
      </w:r>
      <w:r w:rsidRPr="00252BE5">
        <w:rPr>
          <w:rFonts w:asciiTheme="minorHAnsi" w:hAnsiTheme="minorHAnsi" w:cstheme="minorHAnsi"/>
          <w:b/>
          <w:sz w:val="20"/>
          <w:szCs w:val="20"/>
        </w:rPr>
        <w:lastRenderedPageBreak/>
        <w:t>Załącznik nr 1 znajduje się w oddzielnym pliku excel</w:t>
      </w:r>
    </w:p>
    <w:p w14:paraId="45028E23" w14:textId="77777777" w:rsidR="00AF2253" w:rsidRPr="00252BE5" w:rsidRDefault="00AF2253" w:rsidP="00252BE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0E13A770" w14:textId="77777777" w:rsidR="00AF2253" w:rsidRPr="00252BE5" w:rsidRDefault="00AF2253" w:rsidP="00252BE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br w:type="page"/>
      </w:r>
    </w:p>
    <w:p w14:paraId="230B3B8C" w14:textId="77777777" w:rsidR="00AF2253" w:rsidRPr="00252BE5" w:rsidRDefault="00AF2253" w:rsidP="00252BE5">
      <w:pPr>
        <w:pStyle w:val="Teksttreci40"/>
        <w:shd w:val="clear" w:color="auto" w:fill="auto"/>
        <w:spacing w:after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lastRenderedPageBreak/>
        <w:t>Załącznik nr 2 do zapytania ofertowego</w:t>
      </w:r>
    </w:p>
    <w:p w14:paraId="00F824C2" w14:textId="77777777" w:rsidR="00AF2253" w:rsidRPr="00252BE5" w:rsidRDefault="00AF2253" w:rsidP="00252BE5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FORMULARZ OFERTOWY</w:t>
      </w:r>
    </w:p>
    <w:p w14:paraId="4AA6D11C" w14:textId="77777777" w:rsidR="00AF2253" w:rsidRPr="00252BE5" w:rsidRDefault="00AF2253" w:rsidP="00252BE5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CB10692" w14:textId="32A00501" w:rsidR="00AF2253" w:rsidRPr="00252BE5" w:rsidRDefault="00AF2253" w:rsidP="00252BE5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Dane Wykonawcy (imię i nazwisko lub firma):……………………………………………………………………………………</w:t>
      </w:r>
    </w:p>
    <w:p w14:paraId="2E560DD2" w14:textId="3FECD04E" w:rsidR="00AF2253" w:rsidRPr="00252BE5" w:rsidRDefault="00AF2253" w:rsidP="00252BE5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Siedziba/adres zamieszkania Wykonawcy: ……………………………………………………………………………………</w:t>
      </w:r>
    </w:p>
    <w:p w14:paraId="0C521DE1" w14:textId="77777777" w:rsidR="00EB0E2E" w:rsidRPr="00252BE5" w:rsidRDefault="00AF2253" w:rsidP="00252BE5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NIP</w:t>
      </w:r>
      <w:r w:rsidRPr="00252BE5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252BE5">
        <w:rPr>
          <w:rFonts w:asciiTheme="minorHAnsi" w:hAnsiTheme="minorHAnsi" w:cstheme="minorHAnsi"/>
          <w:sz w:val="20"/>
          <w:szCs w:val="20"/>
        </w:rPr>
        <w:tab/>
        <w:t>Tel</w:t>
      </w:r>
      <w:r w:rsidR="00EB0E2E" w:rsidRPr="00252BE5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26AF6EA2" w14:textId="2383A4B3" w:rsidR="00AF2253" w:rsidRPr="00252BE5" w:rsidRDefault="00AF2253" w:rsidP="00252BE5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Email:</w:t>
      </w:r>
      <w:r w:rsidRPr="00252BE5">
        <w:rPr>
          <w:rFonts w:asciiTheme="minorHAnsi" w:hAnsiTheme="minorHAnsi" w:cstheme="minorHAnsi"/>
          <w:sz w:val="20"/>
          <w:szCs w:val="20"/>
        </w:rPr>
        <w:tab/>
        <w:t>www</w:t>
      </w:r>
      <w:r w:rsidRPr="00252BE5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4D7C363D" w14:textId="77777777" w:rsidR="00EB0E2E" w:rsidRPr="00252BE5" w:rsidRDefault="00EB0E2E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33403F6" w14:textId="4550F2B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6D88B64D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30C6A22F" w14:textId="336202A3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F77CE2" w:rsidRPr="00252BE5">
        <w:rPr>
          <w:rFonts w:asciiTheme="minorHAnsi" w:hAnsiTheme="minorHAnsi" w:cstheme="minorHAnsi"/>
          <w:b/>
          <w:sz w:val="20"/>
          <w:szCs w:val="20"/>
        </w:rPr>
        <w:t>Janusza Kurtyki 4</w:t>
      </w:r>
    </w:p>
    <w:p w14:paraId="4F48A271" w14:textId="2EDF66CC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>02-67</w:t>
      </w:r>
      <w:r w:rsidR="00F77CE2" w:rsidRPr="00252BE5">
        <w:rPr>
          <w:rFonts w:asciiTheme="minorHAnsi" w:hAnsiTheme="minorHAnsi" w:cstheme="minorHAnsi"/>
          <w:b/>
          <w:sz w:val="20"/>
          <w:szCs w:val="20"/>
        </w:rPr>
        <w:t>6</w:t>
      </w:r>
      <w:r w:rsidRPr="00252BE5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308C99D3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CF60627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b/>
          <w:sz w:val="20"/>
          <w:szCs w:val="20"/>
        </w:rPr>
        <w:t xml:space="preserve">na dostawę pomocy dydaktycznych: </w:t>
      </w:r>
    </w:p>
    <w:p w14:paraId="2556B91F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>Oferujemy realizację zamówienia za cenę:</w:t>
      </w:r>
    </w:p>
    <w:p w14:paraId="0B08A186" w14:textId="3139A13F" w:rsidR="00AF2253" w:rsidRPr="00252BE5" w:rsidRDefault="00AF2253" w:rsidP="00252BE5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</w:rPr>
        <w:t>c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ena brutto </w:t>
      </w:r>
      <w:r w:rsidRPr="00252BE5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………………………………………………………………………...),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252BE5">
        <w:rPr>
          <w:rFonts w:asciiTheme="minorHAnsi" w:hAnsiTheme="minorHAnsi" w:cstheme="minorHAnsi"/>
          <w:sz w:val="20"/>
          <w:szCs w:val="20"/>
        </w:rPr>
        <w:t>**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252BE5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65293B30" w14:textId="77777777" w:rsidR="00AF2253" w:rsidRPr="00252BE5" w:rsidRDefault="00AF2253" w:rsidP="00252BE5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252BE5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79D09266" w14:textId="0AEBB49F" w:rsidR="00AF2253" w:rsidRPr="00252BE5" w:rsidRDefault="00AF2253" w:rsidP="00252BE5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252BE5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……………………………………………………………………………...), Wykonawca oświadcza, że jest zwolniony z VAT podmiotowo*.</w:t>
      </w:r>
    </w:p>
    <w:p w14:paraId="518D5DD2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7552A6A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5948F847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**należy wskazać podstawę prawną zwolnienia</w:t>
      </w:r>
    </w:p>
    <w:p w14:paraId="5F69987A" w14:textId="77777777" w:rsidR="00AF2253" w:rsidRPr="00252BE5" w:rsidRDefault="00AF2253" w:rsidP="00252BE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10B749B" w14:textId="77777777" w:rsidR="00AF2253" w:rsidRPr="00252BE5" w:rsidRDefault="00AF2253" w:rsidP="00252BE5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jest:</w:t>
      </w:r>
      <w:r w:rsidRPr="00252BE5">
        <w:rPr>
          <w:rFonts w:asciiTheme="minorHAnsi" w:hAnsiTheme="minorHAnsi" w:cstheme="minorHAnsi"/>
          <w:sz w:val="20"/>
          <w:szCs w:val="20"/>
        </w:rPr>
        <w:tab/>
      </w:r>
    </w:p>
    <w:p w14:paraId="5F855AEA" w14:textId="77777777" w:rsidR="00AF2253" w:rsidRPr="00252BE5" w:rsidRDefault="00AF2253" w:rsidP="00252BE5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19FD9F8C" w14:textId="77777777" w:rsidR="00AF2253" w:rsidRPr="00252BE5" w:rsidRDefault="00AF2253" w:rsidP="00252BE5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31DE7DD9" w14:textId="77777777" w:rsidR="00AF2253" w:rsidRPr="00252BE5" w:rsidRDefault="00AF2253" w:rsidP="00252BE5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3F8ECC51" w14:textId="77777777" w:rsidR="00AF2253" w:rsidRPr="00252BE5" w:rsidRDefault="00AF2253" w:rsidP="00252BE5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64411B23" w14:textId="77777777" w:rsidR="00AF2253" w:rsidRPr="00252BE5" w:rsidRDefault="00AF2253" w:rsidP="00252BE5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252BE5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252BE5">
        <w:rPr>
          <w:rFonts w:asciiTheme="minorHAnsi" w:hAnsiTheme="minorHAnsi" w:cstheme="minorHAnsi"/>
          <w:sz w:val="20"/>
          <w:szCs w:val="20"/>
        </w:rPr>
        <w:tab/>
        <w:t>…. do nr</w:t>
      </w:r>
      <w:r w:rsidRPr="00252BE5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30BAF425" w14:textId="77777777" w:rsidR="00AF2253" w:rsidRPr="00252BE5" w:rsidRDefault="00AF2253" w:rsidP="00252BE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0F34EE89" w14:textId="490B35CB" w:rsidR="00AF2253" w:rsidRPr="00252BE5" w:rsidRDefault="00AF2253" w:rsidP="00252BE5">
      <w:pPr>
        <w:pStyle w:val="Teksttreci20"/>
        <w:numPr>
          <w:ilvl w:val="0"/>
          <w:numId w:val="1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CAFAEFE" w14:textId="1237AC75" w:rsidR="00AF2253" w:rsidRPr="00252BE5" w:rsidRDefault="00AF2253" w:rsidP="00252BE5">
      <w:pPr>
        <w:pStyle w:val="Teksttreci20"/>
        <w:numPr>
          <w:ilvl w:val="0"/>
          <w:numId w:val="1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7AD9536F" w14:textId="77777777" w:rsidR="00AF2253" w:rsidRPr="00252BE5" w:rsidRDefault="00AF2253" w:rsidP="00252BE5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44CB66C" w14:textId="77777777" w:rsidR="00EB0E2E" w:rsidRPr="00252BE5" w:rsidRDefault="00EB0E2E" w:rsidP="00252BE5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E62D19E" w14:textId="7CDFCF0E" w:rsidR="00AF2253" w:rsidRPr="00252BE5" w:rsidRDefault="00AF2253" w:rsidP="00252BE5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301083D3" w14:textId="77777777" w:rsidR="00AF2253" w:rsidRPr="00252BE5" w:rsidRDefault="00AF2253" w:rsidP="00252BE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049DFF03" w14:textId="77777777" w:rsidR="00AF2253" w:rsidRPr="00252BE5" w:rsidRDefault="00AF2253" w:rsidP="00252BE5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* </w:t>
      </w:r>
    </w:p>
    <w:p w14:paraId="3C4CC2E6" w14:textId="77777777" w:rsidR="00AF2253" w:rsidRPr="00252BE5" w:rsidRDefault="00AF2253" w:rsidP="00252BE5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67DDBCDB" w14:textId="77777777" w:rsidR="00993D1B" w:rsidRPr="00252BE5" w:rsidRDefault="00993D1B" w:rsidP="00252BE5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A219163" w14:textId="78DF7759" w:rsidR="00AF2253" w:rsidRPr="00252BE5" w:rsidRDefault="00AF2253" w:rsidP="00252BE5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lastRenderedPageBreak/>
        <w:t>Załącznik nr 3 do zapytania ofertowego</w:t>
      </w:r>
    </w:p>
    <w:p w14:paraId="04D3553D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>ISTOTNE POSTANOWIENIA UMOWY</w:t>
      </w:r>
    </w:p>
    <w:p w14:paraId="3A79C992" w14:textId="54DAD906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UMOWA NR ……………/202</w:t>
      </w:r>
      <w:r w:rsidR="00CC0D88" w:rsidRPr="00252BE5">
        <w:rPr>
          <w:rFonts w:asciiTheme="minorHAnsi" w:hAnsiTheme="minorHAnsi" w:cstheme="minorHAnsi"/>
          <w:sz w:val="20"/>
          <w:szCs w:val="20"/>
        </w:rPr>
        <w:t>6</w:t>
      </w:r>
      <w:r w:rsidRPr="00252BE5">
        <w:rPr>
          <w:rFonts w:asciiTheme="minorHAnsi" w:hAnsiTheme="minorHAnsi" w:cstheme="minorHAnsi"/>
          <w:sz w:val="20"/>
          <w:szCs w:val="20"/>
        </w:rPr>
        <w:t>/ORPEG</w:t>
      </w:r>
    </w:p>
    <w:p w14:paraId="6D36B9A8" w14:textId="77777777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w dniu ……………………………………………… roku w Warszawie pomiędzy: </w:t>
      </w:r>
    </w:p>
    <w:p w14:paraId="677D5724" w14:textId="203CCA9D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3C6DFF" w:rsidRPr="00252BE5">
        <w:rPr>
          <w:rFonts w:asciiTheme="minorHAnsi" w:hAnsiTheme="minorHAnsi" w:cstheme="minorHAnsi"/>
          <w:sz w:val="20"/>
          <w:szCs w:val="20"/>
        </w:rPr>
        <w:t>Janusz Kurtyki 4</w:t>
      </w:r>
      <w:r w:rsidRPr="00252BE5">
        <w:rPr>
          <w:rFonts w:asciiTheme="minorHAnsi" w:hAnsiTheme="minorHAnsi" w:cstheme="minorHAnsi"/>
          <w:sz w:val="20"/>
          <w:szCs w:val="20"/>
        </w:rPr>
        <w:t>, 02-67</w:t>
      </w:r>
      <w:r w:rsidR="003C6DFF" w:rsidRPr="00252BE5">
        <w:rPr>
          <w:rFonts w:asciiTheme="minorHAnsi" w:hAnsiTheme="minorHAnsi" w:cstheme="minorHAnsi"/>
          <w:sz w:val="20"/>
          <w:szCs w:val="20"/>
        </w:rPr>
        <w:t>6</w:t>
      </w:r>
      <w:r w:rsidRPr="00252BE5">
        <w:rPr>
          <w:rFonts w:asciiTheme="minorHAnsi" w:hAnsiTheme="minorHAnsi" w:cstheme="minorHAnsi"/>
          <w:sz w:val="20"/>
          <w:szCs w:val="20"/>
        </w:rPr>
        <w:t xml:space="preserve"> Warszawa, zwanego dalej także „ORPEG”, NIP 521-290-84-45, REGON 000195274, zwanym dalej Zamawiającym, reprezentowanym przez:</w:t>
      </w:r>
    </w:p>
    <w:p w14:paraId="4E84FCAF" w14:textId="77777777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5EDEA209" w14:textId="77777777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a</w:t>
      </w:r>
    </w:p>
    <w:p w14:paraId="1DFB12A8" w14:textId="77777777" w:rsidR="00AF2253" w:rsidRPr="00252BE5" w:rsidRDefault="00AF2253" w:rsidP="00252BE5">
      <w:pPr>
        <w:spacing w:line="320" w:lineRule="atLeast"/>
        <w:jc w:val="both"/>
        <w:rPr>
          <w:rFonts w:asciiTheme="minorHAnsi" w:eastAsia="MS Mincho" w:hAnsiTheme="minorHAnsi" w:cstheme="minorHAnsi"/>
          <w:iCs/>
          <w:sz w:val="20"/>
          <w:szCs w:val="20"/>
        </w:rPr>
      </w:pPr>
      <w:r w:rsidRPr="00252BE5">
        <w:rPr>
          <w:rFonts w:asciiTheme="minorHAnsi" w:eastAsia="MS Mincho" w:hAnsiTheme="minorHAnsi" w:cstheme="minorHAnsi"/>
          <w:iCs/>
          <w:sz w:val="20"/>
          <w:szCs w:val="20"/>
        </w:rPr>
        <w:t>…………………………………………………</w:t>
      </w:r>
    </w:p>
    <w:p w14:paraId="44077346" w14:textId="67DD1BC4" w:rsidR="00AF2253" w:rsidRPr="00252BE5" w:rsidRDefault="00DF07C1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zwanymi dalej</w:t>
      </w:r>
      <w:r w:rsidR="00AF2253"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="00AF2253" w:rsidRPr="00252BE5">
        <w:rPr>
          <w:rFonts w:asciiTheme="minorHAnsi" w:hAnsiTheme="minorHAnsi" w:cstheme="minorHAnsi"/>
          <w:b/>
          <w:sz w:val="20"/>
          <w:szCs w:val="20"/>
        </w:rPr>
        <w:t>„Wykonawcą”</w:t>
      </w:r>
    </w:p>
    <w:p w14:paraId="6CDE1FC4" w14:textId="77777777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zwanymi dalej Stronami, a osobno Stroną została zawarta umowa o następującej treści:</w:t>
      </w:r>
    </w:p>
    <w:p w14:paraId="20758C27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§ 1</w:t>
      </w:r>
    </w:p>
    <w:p w14:paraId="1C37E232" w14:textId="781DBDD1" w:rsidR="00252BE5" w:rsidRPr="00252BE5" w:rsidRDefault="0063147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Przedmiotem umowy jest d</w:t>
      </w:r>
      <w:r w:rsidR="00252BE5" w:rsidRPr="00252BE5">
        <w:rPr>
          <w:rFonts w:asciiTheme="minorHAnsi" w:hAnsiTheme="minorHAnsi" w:cstheme="minorHAnsi"/>
          <w:sz w:val="20"/>
          <w:szCs w:val="20"/>
        </w:rPr>
        <w:t xml:space="preserve">ostawa pomocy dydaktycznych zgodnie z załącznikiem nr 1 do </w:t>
      </w:r>
      <w:r w:rsidR="00773711">
        <w:rPr>
          <w:rFonts w:asciiTheme="minorHAnsi" w:hAnsiTheme="minorHAnsi" w:cstheme="minorHAnsi"/>
          <w:sz w:val="20"/>
          <w:szCs w:val="20"/>
        </w:rPr>
        <w:t>umowy</w:t>
      </w:r>
      <w:r w:rsidR="00252BE5" w:rsidRPr="00252BE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6ED5AED" w14:textId="09797144" w:rsidR="00252BE5" w:rsidRPr="00252BE5" w:rsidRDefault="00252BE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Miejsce dostawy</w:t>
      </w:r>
      <w:r w:rsidR="00773711">
        <w:rPr>
          <w:rFonts w:asciiTheme="minorHAnsi" w:hAnsiTheme="minorHAnsi" w:cstheme="minorHAnsi"/>
          <w:sz w:val="20"/>
          <w:szCs w:val="20"/>
        </w:rPr>
        <w:t xml:space="preserve"> przedmiotu </w:t>
      </w:r>
      <w:r w:rsidR="00F4252E">
        <w:rPr>
          <w:rFonts w:asciiTheme="minorHAnsi" w:hAnsiTheme="minorHAnsi" w:cstheme="minorHAnsi"/>
          <w:sz w:val="20"/>
          <w:szCs w:val="20"/>
        </w:rPr>
        <w:t>umowy: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="00773711">
        <w:rPr>
          <w:rFonts w:asciiTheme="minorHAnsi" w:hAnsiTheme="minorHAnsi" w:cstheme="minorHAnsi"/>
          <w:sz w:val="20"/>
          <w:szCs w:val="20"/>
        </w:rPr>
        <w:t>s</w:t>
      </w:r>
      <w:r w:rsidRPr="00252BE5">
        <w:rPr>
          <w:rFonts w:asciiTheme="minorHAnsi" w:hAnsiTheme="minorHAnsi" w:cstheme="minorHAnsi"/>
          <w:sz w:val="20"/>
          <w:szCs w:val="20"/>
        </w:rPr>
        <w:t>iedziba Zamawiającego w Warszawie przy ul. Janusza Kurtyki 4, 02-676 Warszawa, do miejsca wskazanego przez Zamawiającego.</w:t>
      </w:r>
    </w:p>
    <w:p w14:paraId="7AC609DD" w14:textId="77777777" w:rsidR="00252BE5" w:rsidRPr="00252BE5" w:rsidRDefault="00252BE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Dostawa może być realizowana od poniedziałku do piątku w godzinach 8.00-15.00, przy czym Wykonawca zobowiązany będzie do wcześniejszego awizowania dostawy u osoby wskazanej w umowie jako osoba odpowiedzialna za realizację umowy ze strony Zamawiającego.</w:t>
      </w:r>
    </w:p>
    <w:p w14:paraId="1A756656" w14:textId="77777777" w:rsidR="00252BE5" w:rsidRPr="00252BE5" w:rsidRDefault="00252BE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Dostawa do pomieszczenia wskazanego przez Zamawiającego. Do siedziby zamawiającego nie można wjeżdżać wózkami paletowymi. Transport może się odbywać na mniejszych wózkach z ogumieniem. W budynku jest winda.</w:t>
      </w:r>
    </w:p>
    <w:p w14:paraId="24E3BF3F" w14:textId="77777777" w:rsidR="00252BE5" w:rsidRPr="00252BE5" w:rsidRDefault="00252BE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Zamawiający dopuszcza dostawę wielorazową. Każdorazowa dostawa musi zostać awizowana najpóźniej na 2 dni przed terminem dostawy z uwzględnieniem minimum planowanego terminu i godziny dostawy, liczby paczek w danej dostawie.</w:t>
      </w:r>
    </w:p>
    <w:p w14:paraId="502C8ABC" w14:textId="77777777" w:rsidR="00252BE5" w:rsidRPr="00252BE5" w:rsidRDefault="00252BE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Zamawiane pomoce muszą zostać:</w:t>
      </w:r>
    </w:p>
    <w:p w14:paraId="57D326A3" w14:textId="77777777" w:rsidR="00252BE5" w:rsidRPr="00252BE5" w:rsidRDefault="00252BE5" w:rsidP="00252BE5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ind w:left="785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spakowane w paczki o wadze do 10 kg</w:t>
      </w:r>
    </w:p>
    <w:p w14:paraId="5A7E1AF9" w14:textId="77777777" w:rsidR="00252BE5" w:rsidRPr="00252BE5" w:rsidRDefault="00252BE5" w:rsidP="00252BE5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ind w:left="785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skutecznie zabezpieczone na czas transportu przed zniszczeniem lub uszkodzeniem.</w:t>
      </w:r>
    </w:p>
    <w:p w14:paraId="32DDA18B" w14:textId="70D7E725" w:rsidR="00252BE5" w:rsidRPr="00252BE5" w:rsidRDefault="00252BE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” Wykonawca zobowiązany jest spakować </w:t>
      </w:r>
      <w:r w:rsidR="00631475">
        <w:rPr>
          <w:rFonts w:asciiTheme="minorHAnsi" w:hAnsiTheme="minorHAnsi" w:cstheme="minorHAnsi"/>
          <w:sz w:val="20"/>
          <w:szCs w:val="20"/>
        </w:rPr>
        <w:t xml:space="preserve">zamawiane pomoce dydaktyczne w </w:t>
      </w:r>
      <w:r w:rsidRPr="00252BE5">
        <w:rPr>
          <w:rFonts w:asciiTheme="minorHAnsi" w:hAnsiTheme="minorHAnsi" w:cstheme="minorHAnsi"/>
          <w:sz w:val="20"/>
          <w:szCs w:val="20"/>
        </w:rPr>
        <w:t>paczki w ten sposób, aby zamawiane pomoce zostały podzielone na szkoły i aby w jednej paczce były pomoce dla jednej szkoły zgodnie z podziałem w załączniku</w:t>
      </w:r>
      <w:r w:rsidR="00631475">
        <w:rPr>
          <w:rFonts w:asciiTheme="minorHAnsi" w:hAnsiTheme="minorHAnsi" w:cstheme="minorHAnsi"/>
          <w:sz w:val="20"/>
          <w:szCs w:val="20"/>
        </w:rPr>
        <w:t xml:space="preserve">- zgodnie z załącznikiem nr 1 do </w:t>
      </w:r>
      <w:r w:rsidR="00180DCB">
        <w:rPr>
          <w:rFonts w:asciiTheme="minorHAnsi" w:hAnsiTheme="minorHAnsi" w:cstheme="minorHAnsi"/>
          <w:sz w:val="20"/>
          <w:szCs w:val="20"/>
        </w:rPr>
        <w:t>umowy.</w:t>
      </w:r>
      <w:r w:rsidRPr="00252BE5">
        <w:rPr>
          <w:rFonts w:asciiTheme="minorHAnsi" w:hAnsiTheme="minorHAnsi" w:cstheme="minorHAnsi"/>
          <w:sz w:val="20"/>
          <w:szCs w:val="20"/>
        </w:rPr>
        <w:t xml:space="preserve"> Do jednej szkoły może być więcej niż jedna paczka (w zależności od liczby i gabarytów zamawianych (pomocy) jednakże maksymalna waga paczki nie może przekraczać 10 kg zaś gabaryty paczki muszą być zgodne z regulaminem Poczty Polskiej która realizuje wysyłki dla Zamawiającego, tj.</w:t>
      </w:r>
    </w:p>
    <w:p w14:paraId="7B8B183A" w14:textId="77777777" w:rsidR="00252BE5" w:rsidRPr="00180DCB" w:rsidRDefault="00252BE5" w:rsidP="00180DCB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180DCB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Gabaryt A – to przesyłka o wymiarach (z tolerancją +/- 2 mm): </w:t>
      </w:r>
    </w:p>
    <w:p w14:paraId="222D54E5" w14:textId="77777777" w:rsidR="00252BE5" w:rsidRPr="00180DCB" w:rsidRDefault="00252BE5" w:rsidP="00180DCB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180DCB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Minimum – wymiary strony adresowej nie mogą być mniejsze niż 90 x 140 mm.</w:t>
      </w:r>
    </w:p>
    <w:p w14:paraId="401E975A" w14:textId="77777777" w:rsidR="00252BE5" w:rsidRPr="00180DCB" w:rsidRDefault="00252BE5" w:rsidP="00180DCB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180DCB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Maksimum – żaden z wymiarów nie może przekroczyć długości 600 mm, szerokość 500 mm, wysokość 300 mm. </w:t>
      </w:r>
    </w:p>
    <w:p w14:paraId="70A14071" w14:textId="77777777" w:rsidR="00252BE5" w:rsidRPr="00180DCB" w:rsidRDefault="00252BE5" w:rsidP="00180DCB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180DCB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Gabaryt B – to przesyłka o wymiarach (z tolerancją +/- 2 mm): </w:t>
      </w:r>
    </w:p>
    <w:p w14:paraId="75322CB4" w14:textId="77777777" w:rsidR="00252BE5" w:rsidRPr="00180DCB" w:rsidRDefault="00252BE5" w:rsidP="00180DCB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180DCB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Minimum – jeśli choć jeden z wymiarów przekracza długość 600 mm, szerokość 500 mm, wysokość 300 mm, </w:t>
      </w:r>
    </w:p>
    <w:p w14:paraId="20E9E6C2" w14:textId="77777777" w:rsidR="00252BE5" w:rsidRPr="00180DCB" w:rsidRDefault="00252BE5" w:rsidP="00180DCB">
      <w:pPr>
        <w:pStyle w:val="Akapitzlist"/>
        <w:numPr>
          <w:ilvl w:val="0"/>
          <w:numId w:val="41"/>
        </w:numPr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180DCB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Maksimum – suma długości i największego obwodu mierzonego w innym kierunku niż długość nie może być większa niż 3000 mm, przy czym największy wymiar nie może przekroczyć 1500 </w:t>
      </w:r>
      <w:r w:rsidRPr="00180DCB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lastRenderedPageBreak/>
        <w:t xml:space="preserve">mm. </w:t>
      </w:r>
    </w:p>
    <w:p w14:paraId="48467392" w14:textId="5DFEB089" w:rsidR="00252BE5" w:rsidRPr="00252BE5" w:rsidRDefault="00252BE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Do każdej dostawy Wykonawca dostarczy protokół zdawczo odbiorczy obejmujący pomoce</w:t>
      </w:r>
      <w:r w:rsidR="00F04E10">
        <w:rPr>
          <w:rFonts w:asciiTheme="minorHAnsi" w:hAnsiTheme="minorHAnsi" w:cstheme="minorHAnsi"/>
          <w:sz w:val="20"/>
          <w:szCs w:val="20"/>
        </w:rPr>
        <w:t xml:space="preserve"> </w:t>
      </w:r>
      <w:r w:rsidR="00180DCB">
        <w:rPr>
          <w:rFonts w:asciiTheme="minorHAnsi" w:hAnsiTheme="minorHAnsi" w:cstheme="minorHAnsi"/>
          <w:sz w:val="20"/>
          <w:szCs w:val="20"/>
        </w:rPr>
        <w:t xml:space="preserve">dydaktyczne </w:t>
      </w:r>
      <w:r w:rsidR="00180DCB" w:rsidRPr="00252BE5">
        <w:rPr>
          <w:rFonts w:asciiTheme="minorHAnsi" w:hAnsiTheme="minorHAnsi" w:cstheme="minorHAnsi"/>
          <w:sz w:val="20"/>
          <w:szCs w:val="20"/>
        </w:rPr>
        <w:t>dostarczane</w:t>
      </w:r>
      <w:r w:rsidRPr="00252BE5">
        <w:rPr>
          <w:rFonts w:asciiTheme="minorHAnsi" w:hAnsiTheme="minorHAnsi" w:cstheme="minorHAnsi"/>
          <w:sz w:val="20"/>
          <w:szCs w:val="20"/>
        </w:rPr>
        <w:t xml:space="preserve"> w poszczególnych paczkach. </w:t>
      </w:r>
    </w:p>
    <w:p w14:paraId="51CC92BC" w14:textId="77777777" w:rsidR="00252BE5" w:rsidRPr="00252BE5" w:rsidRDefault="00252BE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Każda paczka powinna mieć na opakowaniu widoczne i czytelne oznakowanie zgodnie z kolumną „nazwa szkoły” z załącznik nr 1.</w:t>
      </w:r>
    </w:p>
    <w:p w14:paraId="30262950" w14:textId="77777777" w:rsidR="00252BE5" w:rsidRPr="00252BE5" w:rsidRDefault="00252BE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Podczas dostawy sprawdzona zostanie liczba paczek oraz widoczny stan techniczny paczek. </w:t>
      </w:r>
    </w:p>
    <w:p w14:paraId="430BB4EF" w14:textId="48848630" w:rsidR="00252BE5" w:rsidRPr="00252BE5" w:rsidRDefault="00252BE5" w:rsidP="00252BE5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ind w:left="360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Zgodność dostawy z załączonym wykazem oraz stan dostarczonych pomocy</w:t>
      </w:r>
      <w:r w:rsidR="00F04E10">
        <w:rPr>
          <w:rFonts w:asciiTheme="minorHAnsi" w:hAnsiTheme="minorHAnsi" w:cstheme="minorHAnsi"/>
          <w:sz w:val="20"/>
          <w:szCs w:val="20"/>
        </w:rPr>
        <w:t xml:space="preserve"> </w:t>
      </w:r>
      <w:r w:rsidR="00180DCB">
        <w:rPr>
          <w:rFonts w:asciiTheme="minorHAnsi" w:hAnsiTheme="minorHAnsi" w:cstheme="minorHAnsi"/>
          <w:sz w:val="20"/>
          <w:szCs w:val="20"/>
        </w:rPr>
        <w:t xml:space="preserve">dydaktycznych </w:t>
      </w:r>
      <w:r w:rsidR="00180DCB" w:rsidRPr="00252BE5">
        <w:rPr>
          <w:rFonts w:asciiTheme="minorHAnsi" w:hAnsiTheme="minorHAnsi" w:cstheme="minorHAnsi"/>
          <w:sz w:val="20"/>
          <w:szCs w:val="20"/>
        </w:rPr>
        <w:t>zostaną</w:t>
      </w:r>
      <w:r w:rsidRPr="00252BE5">
        <w:rPr>
          <w:rFonts w:asciiTheme="minorHAnsi" w:hAnsiTheme="minorHAnsi" w:cstheme="minorHAnsi"/>
          <w:sz w:val="20"/>
          <w:szCs w:val="20"/>
        </w:rPr>
        <w:t xml:space="preserve"> sprawdzon</w:t>
      </w:r>
      <w:r w:rsidRPr="00252BE5">
        <w:rPr>
          <w:rFonts w:asciiTheme="minorHAnsi" w:hAnsiTheme="minorHAnsi" w:cstheme="minorHAnsi"/>
          <w:strike/>
          <w:sz w:val="20"/>
          <w:szCs w:val="20"/>
        </w:rPr>
        <w:t>e</w:t>
      </w:r>
      <w:r w:rsidRPr="00252BE5">
        <w:rPr>
          <w:rFonts w:asciiTheme="minorHAnsi" w:hAnsiTheme="minorHAnsi" w:cstheme="minorHAnsi"/>
          <w:sz w:val="20"/>
          <w:szCs w:val="20"/>
        </w:rPr>
        <w:t xml:space="preserve"> i potwierdzon</w:t>
      </w:r>
      <w:r w:rsidRPr="00252BE5">
        <w:rPr>
          <w:rFonts w:asciiTheme="minorHAnsi" w:hAnsiTheme="minorHAnsi" w:cstheme="minorHAnsi"/>
          <w:sz w:val="20"/>
          <w:szCs w:val="20"/>
          <w:u w:val="single"/>
        </w:rPr>
        <w:t>e</w:t>
      </w:r>
      <w:r w:rsidRPr="00252BE5">
        <w:rPr>
          <w:rFonts w:asciiTheme="minorHAnsi" w:hAnsiTheme="minorHAnsi" w:cstheme="minorHAnsi"/>
          <w:sz w:val="20"/>
          <w:szCs w:val="20"/>
        </w:rPr>
        <w:t xml:space="preserve"> na protokole zdawczo-odbiorczym przez Zamawiającego w terminie do 5 dni roboczych licząc od dnia dostawy.  Wszystkie ew. uwagi zostaną opisane na protokole. </w:t>
      </w:r>
    </w:p>
    <w:p w14:paraId="33290A9E" w14:textId="77777777" w:rsidR="00252BE5" w:rsidRPr="00252BE5" w:rsidRDefault="00252BE5" w:rsidP="00252BE5">
      <w:pPr>
        <w:numPr>
          <w:ilvl w:val="0"/>
          <w:numId w:val="40"/>
        </w:numPr>
        <w:spacing w:line="320" w:lineRule="atLeast"/>
        <w:ind w:left="360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252BE5">
        <w:rPr>
          <w:rFonts w:asciiTheme="minorHAnsi" w:hAnsiTheme="minorHAnsi" w:cstheme="minorHAnsi"/>
          <w:kern w:val="2"/>
          <w:sz w:val="20"/>
          <w:szCs w:val="20"/>
        </w:rPr>
        <w:t>Zamawiający wymaga, żeby dostarczony towar był fabrycznie nowy, wolny od wad, niezniszczony i kompletny.</w:t>
      </w:r>
    </w:p>
    <w:p w14:paraId="4889286A" w14:textId="77777777" w:rsidR="00252BE5" w:rsidRPr="00252BE5" w:rsidRDefault="00252BE5" w:rsidP="00252BE5">
      <w:pPr>
        <w:numPr>
          <w:ilvl w:val="0"/>
          <w:numId w:val="40"/>
        </w:numPr>
        <w:spacing w:line="320" w:lineRule="atLeast"/>
        <w:ind w:left="360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252BE5">
        <w:rPr>
          <w:rFonts w:asciiTheme="minorHAnsi" w:hAnsiTheme="minorHAnsi" w:cstheme="minorHAnsi"/>
          <w:kern w:val="2"/>
          <w:sz w:val="20"/>
          <w:szCs w:val="20"/>
        </w:rPr>
        <w:t>Zamawiający, który otrzymał wadliwy przedmiot, wykonując uprawnienia z tytułu rękojmi względem Wykonawcy, może żądać bezpłatnego usunięcia wad w terminie wyznaczonym Wykonawcy przez Zamawiającego, nie dłuższym jednak niż 20 dni, a po bezskutecznym upływie wyznaczonego terminu, może odmówić przyjęcia naprawy i zlecić usunięcie wad przez osobę trzecią na koszt i ryzyko Wykonawcy.</w:t>
      </w:r>
    </w:p>
    <w:p w14:paraId="50E03C41" w14:textId="77777777" w:rsidR="00252BE5" w:rsidRPr="00252BE5" w:rsidRDefault="00252BE5" w:rsidP="00252BE5">
      <w:pPr>
        <w:numPr>
          <w:ilvl w:val="0"/>
          <w:numId w:val="40"/>
        </w:numPr>
        <w:spacing w:line="320" w:lineRule="atLeast"/>
        <w:ind w:left="360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252BE5">
        <w:rPr>
          <w:rFonts w:asciiTheme="minorHAnsi" w:hAnsiTheme="minorHAnsi" w:cstheme="minorHAnsi"/>
          <w:kern w:val="2"/>
          <w:sz w:val="20"/>
          <w:szCs w:val="20"/>
        </w:rPr>
        <w:t>Wykonawca nie może odmówić usunięcia wady, choćby wymagało to dodatkowych kosztów ze strony Wykonawcy.</w:t>
      </w:r>
    </w:p>
    <w:p w14:paraId="457469F9" w14:textId="77777777" w:rsidR="00252BE5" w:rsidRPr="00252BE5" w:rsidRDefault="00252BE5" w:rsidP="00252BE5">
      <w:pPr>
        <w:numPr>
          <w:ilvl w:val="0"/>
          <w:numId w:val="40"/>
        </w:numPr>
        <w:spacing w:line="320" w:lineRule="atLeast"/>
        <w:ind w:left="360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252BE5">
        <w:rPr>
          <w:rFonts w:asciiTheme="minorHAnsi" w:hAnsiTheme="minorHAnsi" w:cstheme="minorHAnsi"/>
          <w:kern w:val="2"/>
          <w:sz w:val="20"/>
          <w:szCs w:val="20"/>
        </w:rPr>
        <w:t xml:space="preserve">Zamawiający zawiadomi pisemnie Wykonawcę o wadach przedmiotu Umowy niezwłocznie po ich wykryciu. Dokonanie odbioru przedmiotu Umowy nie zwalnia Wykonawcy z odpowiedzialności z tytułu rękojmi, choćby w chwili ich wydania lub odbioru zamawiający wiedział lub z łatwością mógł się dowiedzieć o wadzie. </w:t>
      </w:r>
    </w:p>
    <w:p w14:paraId="0089E1C8" w14:textId="791E5DAF" w:rsidR="00AF2253" w:rsidRPr="00252BE5" w:rsidRDefault="00AF2253" w:rsidP="00252BE5">
      <w:pPr>
        <w:numPr>
          <w:ilvl w:val="0"/>
          <w:numId w:val="40"/>
        </w:numPr>
        <w:spacing w:line="320" w:lineRule="atLeast"/>
        <w:ind w:left="360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252BE5">
        <w:rPr>
          <w:rFonts w:asciiTheme="minorHAnsi" w:hAnsiTheme="minorHAnsi" w:cstheme="minorHAnsi"/>
          <w:kern w:val="2"/>
          <w:sz w:val="20"/>
          <w:szCs w:val="20"/>
        </w:rPr>
        <w:t>Termin realizacji umowy</w:t>
      </w:r>
      <w:r w:rsidR="0077717D" w:rsidRPr="00252BE5">
        <w:rPr>
          <w:rFonts w:asciiTheme="minorHAnsi" w:hAnsiTheme="minorHAnsi" w:cstheme="minorHAnsi"/>
          <w:kern w:val="2"/>
          <w:sz w:val="20"/>
          <w:szCs w:val="20"/>
        </w:rPr>
        <w:t xml:space="preserve"> </w:t>
      </w:r>
      <w:r w:rsidR="0077717D" w:rsidRPr="00252BE5">
        <w:rPr>
          <w:rFonts w:asciiTheme="minorHAnsi" w:hAnsiTheme="minorHAnsi" w:cstheme="minorHAnsi"/>
          <w:sz w:val="20"/>
          <w:szCs w:val="20"/>
        </w:rPr>
        <w:t>do 14 dni licząc od dnia zawarcia umowy tj.</w:t>
      </w:r>
      <w:r w:rsidRPr="00252BE5">
        <w:rPr>
          <w:rFonts w:asciiTheme="minorHAnsi" w:hAnsiTheme="minorHAnsi" w:cstheme="minorHAnsi"/>
          <w:kern w:val="2"/>
          <w:sz w:val="20"/>
          <w:szCs w:val="20"/>
        </w:rPr>
        <w:t xml:space="preserve"> do ……………………………….. r. . </w:t>
      </w:r>
    </w:p>
    <w:p w14:paraId="44A76A1B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§ 2</w:t>
      </w:r>
    </w:p>
    <w:p w14:paraId="659E6D57" w14:textId="77777777" w:rsidR="00AF2253" w:rsidRPr="00252BE5" w:rsidRDefault="00AF2253" w:rsidP="00252BE5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09D59E9E" w14:textId="77777777" w:rsidR="00AF2253" w:rsidRPr="00252BE5" w:rsidRDefault="00AF2253" w:rsidP="00252BE5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32B81D" w14:textId="77777777" w:rsidR="00AF2253" w:rsidRPr="00252BE5" w:rsidRDefault="00AF2253" w:rsidP="00252BE5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2BCE0A87" w14:textId="77777777" w:rsidR="00AF2253" w:rsidRPr="00252BE5" w:rsidRDefault="00AF2253" w:rsidP="00252BE5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A76964A" w14:textId="77777777" w:rsidR="00AF2253" w:rsidRPr="00252BE5" w:rsidRDefault="00AF2253" w:rsidP="00252BE5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52706608" w14:textId="77777777" w:rsidR="00AF2253" w:rsidRPr="00252BE5" w:rsidRDefault="00AF2253" w:rsidP="00252BE5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D070FE2" w14:textId="77777777" w:rsidR="00AF2253" w:rsidRPr="00252BE5" w:rsidRDefault="00AF2253" w:rsidP="00252BE5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52F915CF" w14:textId="77777777" w:rsidR="00AF2253" w:rsidRPr="00252BE5" w:rsidRDefault="00AF2253" w:rsidP="00252BE5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8C695B1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5698BEE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§ 3</w:t>
      </w:r>
    </w:p>
    <w:p w14:paraId="2D2A0121" w14:textId="7A19805A" w:rsidR="00AF2253" w:rsidRPr="00252BE5" w:rsidRDefault="00AF2253" w:rsidP="00252BE5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Łącznie za należyte wykonanie czynności wymienionych w § 1 </w:t>
      </w:r>
      <w:r w:rsidRPr="00252BE5">
        <w:rPr>
          <w:rFonts w:asciiTheme="minorHAnsi" w:hAnsiTheme="minorHAnsi" w:cstheme="minorHAnsi"/>
          <w:sz w:val="20"/>
          <w:szCs w:val="20"/>
        </w:rPr>
        <w:t xml:space="preserve">umowy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Zamawiający zobowiązuje się zapłacić Wykonawcy maksymalnie wynagrodzenie w wysokości nieprzekraczającej </w:t>
      </w:r>
      <w:r w:rsidR="00756A77" w:rsidRPr="00252BE5">
        <w:rPr>
          <w:rFonts w:asciiTheme="minorHAnsi" w:hAnsiTheme="minorHAnsi" w:cstheme="minorHAnsi"/>
          <w:sz w:val="20"/>
          <w:szCs w:val="20"/>
        </w:rPr>
        <w:t xml:space="preserve">…………… netto (słownie:………………) tj.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cena </w:t>
      </w:r>
      <w:r w:rsidRPr="00252BE5">
        <w:rPr>
          <w:rFonts w:asciiTheme="minorHAnsi" w:hAnsiTheme="minorHAnsi" w:cstheme="minorHAnsi"/>
          <w:sz w:val="20"/>
          <w:szCs w:val="20"/>
        </w:rPr>
        <w:t>……………………………… zł (słownie: …………………………………………….),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>brutto</w:t>
      </w:r>
      <w:r w:rsidRPr="00252BE5">
        <w:rPr>
          <w:rFonts w:asciiTheme="minorHAnsi" w:hAnsiTheme="minorHAnsi" w:cstheme="minorHAnsi"/>
          <w:sz w:val="20"/>
          <w:szCs w:val="20"/>
        </w:rPr>
        <w:t xml:space="preserve"> w tym Vat w wysokości ……………………………………………………. </w:t>
      </w:r>
    </w:p>
    <w:p w14:paraId="3F7A1665" w14:textId="3F5DE872" w:rsidR="00AF2253" w:rsidRPr="00252BE5" w:rsidRDefault="00AF2253" w:rsidP="00252BE5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Podstawą wynagrodzenia będą prawidłowo wystawiona faktura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>wystawiona zbiorczo po zakończeniu dostawy</w:t>
      </w:r>
      <w:r w:rsidR="00341B39" w:rsidRPr="00252BE5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49B9FE80" w14:textId="718FCC5F" w:rsidR="00AF2253" w:rsidRPr="00252BE5" w:rsidRDefault="00AF2253" w:rsidP="00252BE5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Faktura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może zostać wystawiona po podpisaniu przez obie strony protokołu zdawczo – odbiorczego. W przypadku podzielenia dostawy na kila dostaw Wykonawca sporządzi i dołączy do dostawy protokół oddzielnie dla każdej z dostaw. </w:t>
      </w:r>
    </w:p>
    <w:p w14:paraId="7F655E38" w14:textId="77777777" w:rsidR="00AF2253" w:rsidRPr="00252BE5" w:rsidRDefault="00AF2253" w:rsidP="00252BE5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Protokół o</w:t>
      </w:r>
      <w:r w:rsidRPr="00252BE5">
        <w:rPr>
          <w:rFonts w:asciiTheme="minorHAnsi" w:hAnsiTheme="minorHAnsi" w:cstheme="minorHAnsi"/>
          <w:sz w:val="20"/>
          <w:szCs w:val="20"/>
        </w:rPr>
        <w:t xml:space="preserve"> którym mowa w pkt 2 musi zawierać co najmniej:</w:t>
      </w:r>
    </w:p>
    <w:p w14:paraId="6EDC95DC" w14:textId="77777777" w:rsidR="00AF2253" w:rsidRPr="00252BE5" w:rsidRDefault="00AF2253" w:rsidP="00252BE5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Oznaczenie stron,</w:t>
      </w:r>
    </w:p>
    <w:p w14:paraId="1F6DFB28" w14:textId="77777777" w:rsidR="00AF2253" w:rsidRPr="00252BE5" w:rsidRDefault="00AF2253" w:rsidP="00252BE5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Nr umowy i datę jej zawarcia,</w:t>
      </w:r>
    </w:p>
    <w:p w14:paraId="5948E61A" w14:textId="0E491ABB" w:rsidR="00AF2253" w:rsidRPr="00252BE5" w:rsidRDefault="00AF2253" w:rsidP="00252BE5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Informacje o dostarczonych pomocach (rodzaj, liczba s</w:t>
      </w:r>
      <w:r w:rsidR="00341B39" w:rsidRPr="00252BE5">
        <w:rPr>
          <w:rFonts w:asciiTheme="minorHAnsi" w:hAnsiTheme="minorHAnsi" w:cstheme="minorHAnsi"/>
          <w:sz w:val="20"/>
          <w:szCs w:val="20"/>
        </w:rPr>
        <w:t>z</w:t>
      </w:r>
      <w:r w:rsidRPr="00252BE5">
        <w:rPr>
          <w:rFonts w:asciiTheme="minorHAnsi" w:hAnsiTheme="minorHAnsi" w:cstheme="minorHAnsi"/>
          <w:sz w:val="20"/>
          <w:szCs w:val="20"/>
        </w:rPr>
        <w:t>tuk)</w:t>
      </w:r>
    </w:p>
    <w:p w14:paraId="5CB0529A" w14:textId="37398DF1" w:rsidR="00AF2253" w:rsidRPr="00252BE5" w:rsidRDefault="00AF2253" w:rsidP="00252BE5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Potwierdzenie </w:t>
      </w:r>
      <w:r w:rsidR="00DF07C1" w:rsidRPr="00252BE5">
        <w:rPr>
          <w:rFonts w:asciiTheme="minorHAnsi" w:hAnsiTheme="minorHAnsi" w:cstheme="minorHAnsi"/>
          <w:sz w:val="20"/>
          <w:szCs w:val="20"/>
        </w:rPr>
        <w:t>właściwego wykonania</w:t>
      </w:r>
      <w:r w:rsidRPr="00252BE5">
        <w:rPr>
          <w:rFonts w:asciiTheme="minorHAnsi" w:hAnsiTheme="minorHAnsi" w:cstheme="minorHAnsi"/>
          <w:sz w:val="20"/>
          <w:szCs w:val="20"/>
        </w:rPr>
        <w:t xml:space="preserve"> dostawy (kompletność, stan techniczny, </w:t>
      </w:r>
      <w:r w:rsidR="00DF07C1" w:rsidRPr="00252BE5">
        <w:rPr>
          <w:rFonts w:asciiTheme="minorHAnsi" w:hAnsiTheme="minorHAnsi" w:cstheme="minorHAnsi"/>
          <w:sz w:val="20"/>
          <w:szCs w:val="20"/>
        </w:rPr>
        <w:t>liczba, właściwe</w:t>
      </w:r>
      <w:r w:rsidRPr="00252BE5">
        <w:rPr>
          <w:rFonts w:asciiTheme="minorHAnsi" w:hAnsiTheme="minorHAnsi" w:cstheme="minorHAnsi"/>
          <w:sz w:val="20"/>
          <w:szCs w:val="20"/>
        </w:rPr>
        <w:t xml:space="preserve"> zabezpieczenie, wniesienie, lub uwagi.    </w:t>
      </w:r>
    </w:p>
    <w:p w14:paraId="735DD202" w14:textId="0050F478" w:rsidR="00AF2253" w:rsidRPr="00252BE5" w:rsidRDefault="00AF2253" w:rsidP="00252BE5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Wypłata wynagrodzenia za realizację nastąpi w terminie do </w:t>
      </w:r>
      <w:r w:rsidR="00F54DEB" w:rsidRPr="00252BE5">
        <w:rPr>
          <w:rFonts w:asciiTheme="minorHAnsi" w:hAnsiTheme="minorHAnsi" w:cstheme="minorHAnsi"/>
          <w:sz w:val="20"/>
          <w:szCs w:val="20"/>
        </w:rPr>
        <w:t>21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dni od dnia </w:t>
      </w:r>
      <w:r w:rsidR="00F04E10">
        <w:rPr>
          <w:rFonts w:asciiTheme="minorHAnsi" w:hAnsiTheme="minorHAnsi" w:cstheme="minorHAnsi"/>
          <w:sz w:val="20"/>
          <w:szCs w:val="20"/>
        </w:rPr>
        <w:t xml:space="preserve">otrzymania przez Zamawiającego </w:t>
      </w:r>
      <w:r w:rsidR="00F04E10" w:rsidRPr="00252BE5">
        <w:rPr>
          <w:rFonts w:asciiTheme="minorHAnsi" w:hAnsiTheme="minorHAnsi" w:cstheme="minorHAnsi"/>
          <w:sz w:val="20"/>
          <w:szCs w:val="20"/>
          <w:lang w:val="x-none"/>
        </w:rPr>
        <w:t>prawidłow</w:t>
      </w:r>
      <w:r w:rsidR="00F04E10">
        <w:rPr>
          <w:rFonts w:asciiTheme="minorHAnsi" w:hAnsiTheme="minorHAnsi" w:cstheme="minorHAnsi"/>
          <w:sz w:val="20"/>
          <w:szCs w:val="20"/>
        </w:rPr>
        <w:t>o</w:t>
      </w:r>
      <w:r w:rsidR="00F04E10"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>wystawionej faktury</w:t>
      </w:r>
      <w:r w:rsidRPr="00252BE5">
        <w:rPr>
          <w:rFonts w:asciiTheme="minorHAnsi" w:hAnsiTheme="minorHAnsi" w:cstheme="minorHAnsi"/>
          <w:sz w:val="20"/>
          <w:szCs w:val="20"/>
        </w:rPr>
        <w:t>.</w:t>
      </w:r>
    </w:p>
    <w:p w14:paraId="714E7E6D" w14:textId="0621FA1C" w:rsidR="00AF2253" w:rsidRPr="00252BE5" w:rsidRDefault="00AF2253" w:rsidP="00252BE5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Wypłata wskazanego wyżej wynagrodzenia na rzecz Wykonawcy nastąpi przelewem na rachunek bankowy Wykonawcy wskazany na fakturze.</w:t>
      </w:r>
    </w:p>
    <w:p w14:paraId="6B55046C" w14:textId="77777777" w:rsidR="00AF2253" w:rsidRPr="00252BE5" w:rsidRDefault="00AF2253" w:rsidP="00252BE5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Za termin</w:t>
      </w:r>
      <w:r w:rsidRPr="00252BE5">
        <w:rPr>
          <w:rFonts w:asciiTheme="minorHAnsi" w:hAnsiTheme="minorHAnsi" w:cstheme="minorHAnsi"/>
          <w:sz w:val="20"/>
          <w:szCs w:val="20"/>
        </w:rPr>
        <w:t xml:space="preserve"> dokonania płatności uważa się dzień obciążenia rachunku bankowego Zamawiającego.</w:t>
      </w:r>
    </w:p>
    <w:p w14:paraId="51285700" w14:textId="77777777" w:rsidR="00341B39" w:rsidRPr="00252BE5" w:rsidRDefault="00341B39" w:rsidP="00252BE5">
      <w:pPr>
        <w:pStyle w:val="Akapitzlist"/>
        <w:widowControl/>
        <w:numPr>
          <w:ilvl w:val="0"/>
          <w:numId w:val="2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eastAsia="Calibri" w:hAnsiTheme="minorHAnsi" w:cstheme="minorHAnsi"/>
          <w:sz w:val="20"/>
          <w:szCs w:val="20"/>
        </w:rPr>
        <w:t xml:space="preserve">Strony zgodnie oświadczają, że jeżeli Wykonawca w czasie trwania umowy zostanie objęty obowiązkiem wynikającym z przepisów prawa do wystawiania faktur w </w:t>
      </w:r>
      <w:r w:rsidRPr="00252BE5">
        <w:rPr>
          <w:rFonts w:asciiTheme="minorHAnsi" w:hAnsiTheme="minorHAnsi" w:cstheme="minorHAnsi"/>
          <w:sz w:val="20"/>
          <w:szCs w:val="20"/>
        </w:rPr>
        <w:t xml:space="preserve">Krajowym Systemie e-Faktur (KSeF), faktury te będą wystawiane i odbierane za pośrednictwem ww. systemu. Za dzień doręczenia faktury uznaje się </w:t>
      </w:r>
      <w:r w:rsidRPr="00252BE5">
        <w:rPr>
          <w:rFonts w:asciiTheme="minorHAnsi" w:eastAsia="Calibri" w:hAnsiTheme="minorHAnsi" w:cstheme="minorHAnsi"/>
          <w:sz w:val="20"/>
          <w:szCs w:val="20"/>
        </w:rPr>
        <w:t>dzień przydzielania jej numeru w KSeF, z zastrzeżeniem ust. 11.</w:t>
      </w:r>
    </w:p>
    <w:p w14:paraId="139E7405" w14:textId="77777777" w:rsidR="00341B39" w:rsidRPr="00252BE5" w:rsidRDefault="00341B39" w:rsidP="00252BE5">
      <w:pPr>
        <w:widowControl/>
        <w:numPr>
          <w:ilvl w:val="0"/>
          <w:numId w:val="2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 przypadku, o którym mowa w ust. 1 Wykonawca będzie wystawiał faktury w następujący sposób:</w:t>
      </w:r>
    </w:p>
    <w:p w14:paraId="40D58F33" w14:textId="77777777" w:rsidR="00341B39" w:rsidRPr="00252BE5" w:rsidRDefault="00341B39" w:rsidP="00252BE5">
      <w:pPr>
        <w:spacing w:line="320" w:lineRule="atLeast"/>
        <w:ind w:left="502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Nabywca (podmiot 2): </w:t>
      </w:r>
      <w:r w:rsidRPr="00252BE5">
        <w:rPr>
          <w:rFonts w:asciiTheme="minorHAnsi" w:hAnsiTheme="minorHAnsi" w:cstheme="minorHAnsi"/>
          <w:iCs/>
          <w:sz w:val="20"/>
          <w:szCs w:val="20"/>
        </w:rPr>
        <w:t xml:space="preserve">Ośrodek Rozwoju Polskiej Edukacji za Granicą, </w:t>
      </w:r>
    </w:p>
    <w:p w14:paraId="5BE377E2" w14:textId="77777777" w:rsidR="00341B39" w:rsidRPr="00252BE5" w:rsidRDefault="00341B39" w:rsidP="00252BE5">
      <w:pPr>
        <w:spacing w:line="320" w:lineRule="atLeast"/>
        <w:ind w:left="502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iCs/>
          <w:sz w:val="20"/>
          <w:szCs w:val="20"/>
        </w:rPr>
        <w:t>Ul. Janusza Kurtyki 4, 02-676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iCs/>
          <w:sz w:val="20"/>
          <w:szCs w:val="20"/>
        </w:rPr>
        <w:t>Warszawa</w:t>
      </w:r>
    </w:p>
    <w:p w14:paraId="407B0992" w14:textId="77777777" w:rsidR="00341B39" w:rsidRPr="00252BE5" w:rsidRDefault="00341B39" w:rsidP="00252BE5">
      <w:pPr>
        <w:spacing w:line="320" w:lineRule="atLeast"/>
        <w:ind w:left="502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NIP </w:t>
      </w:r>
      <w:r w:rsidRPr="00252BE5">
        <w:rPr>
          <w:rFonts w:asciiTheme="minorHAnsi" w:hAnsiTheme="minorHAnsi" w:cstheme="minorHAnsi"/>
          <w:iCs/>
          <w:sz w:val="20"/>
          <w:szCs w:val="20"/>
        </w:rPr>
        <w:t xml:space="preserve">5212908445. Faktura powinna wskazywać numer umowy, której dotyczy. </w:t>
      </w:r>
    </w:p>
    <w:p w14:paraId="4B2AF22A" w14:textId="77777777" w:rsidR="00341B39" w:rsidRPr="00252BE5" w:rsidRDefault="00341B39" w:rsidP="00252BE5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52BE5">
        <w:rPr>
          <w:rFonts w:asciiTheme="minorHAnsi" w:eastAsia="Calibri" w:hAnsiTheme="minorHAnsi" w:cstheme="minorHAnsi"/>
          <w:sz w:val="20"/>
          <w:szCs w:val="20"/>
        </w:rPr>
        <w:t xml:space="preserve">W przypadku awarii KSeF, faktury będą tymczasowo przesyłane w formie elektronicznej w formacie pliku PDF za pośrednictwem poczty elektronicznej na adres e- mail: </w:t>
      </w:r>
      <w:hyperlink r:id="rId12" w:history="1">
        <w:r w:rsidRPr="00252BE5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faktury@orpeg.gov.pl</w:t>
        </w:r>
      </w:hyperlink>
      <w:r w:rsidRPr="00252BE5">
        <w:rPr>
          <w:rFonts w:asciiTheme="minorHAnsi" w:eastAsia="Calibri" w:hAnsiTheme="minorHAnsi" w:cstheme="minorHAnsi"/>
          <w:sz w:val="20"/>
          <w:szCs w:val="20"/>
        </w:rPr>
        <w:t xml:space="preserve"> lub papierowej na adres </w:t>
      </w:r>
      <w:r w:rsidRPr="00252BE5">
        <w:rPr>
          <w:rFonts w:asciiTheme="minorHAnsi" w:hAnsiTheme="minorHAnsi" w:cstheme="minorHAnsi"/>
          <w:sz w:val="20"/>
          <w:szCs w:val="20"/>
        </w:rPr>
        <w:t>ul. Janusza Kurtyki 4, 02-676 Warszawa.</w:t>
      </w:r>
    </w:p>
    <w:p w14:paraId="49992414" w14:textId="77777777" w:rsidR="00341B39" w:rsidRPr="00252BE5" w:rsidRDefault="00341B39" w:rsidP="00252BE5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eastAsia="Calibri" w:hAnsiTheme="minorHAnsi" w:cstheme="minorHAnsi"/>
          <w:sz w:val="20"/>
          <w:szCs w:val="20"/>
        </w:rPr>
        <w:t xml:space="preserve">Za dzień doręczenia faktury wystawionej w czasie trwania awarii KSeF uznaje się dzień potwierdzenia otrzymania wiadomości zawierającej fakturę w formacie pliku PDF na adres e- mail: faktury@orpeg.gov.pl. lub datę wpływy papierowej faktury na adres </w:t>
      </w:r>
      <w:r w:rsidRPr="00252BE5">
        <w:rPr>
          <w:rFonts w:asciiTheme="minorHAnsi" w:hAnsiTheme="minorHAnsi" w:cstheme="minorHAnsi"/>
          <w:iCs/>
          <w:sz w:val="20"/>
          <w:szCs w:val="20"/>
        </w:rPr>
        <w:t>ul. Janusza Kurtyki 4, 02-676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iCs/>
          <w:sz w:val="20"/>
          <w:szCs w:val="20"/>
        </w:rPr>
        <w:t>Warszawa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eastAsia="Calibri" w:hAnsiTheme="minorHAnsi" w:cstheme="minorHAnsi"/>
          <w:sz w:val="20"/>
          <w:szCs w:val="20"/>
        </w:rPr>
        <w:t>albo dzień przydzielenia jej numeru w KSeF, w zależności, które z tych zdarzeń nastąpiło wcześniej. Dostarczenie w KSeF faktury wystawionej w czasie trwania awarii nie skutkuje rozpoczęciem biegu terminu płatności.</w:t>
      </w:r>
    </w:p>
    <w:p w14:paraId="1309DF8C" w14:textId="77777777" w:rsidR="00341B39" w:rsidRPr="00252BE5" w:rsidRDefault="00341B39" w:rsidP="00252BE5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52BE5">
        <w:rPr>
          <w:rFonts w:asciiTheme="minorHAnsi" w:eastAsia="Calibri" w:hAnsiTheme="minorHAnsi" w:cstheme="minorHAnsi"/>
          <w:sz w:val="20"/>
          <w:szCs w:val="20"/>
        </w:rPr>
        <w:t>W przypadku niedostępności KSeF po stronie Wykonawcy, za dzień doręczenia faktury uznaje się dzień przydzielenia jej numeru KSeF., przy czym przez tryb niedostępności KSeF należy rozumieć niedostępność, o której stanowi przepis art. 106ne ust 4 ustawy o podatku od towarów i usług, a także tryb offline 24, o którym stanowią przepisy art. 106nda ust. 1 i 2 ustawy o podatku od towarów i usług.</w:t>
      </w:r>
    </w:p>
    <w:p w14:paraId="7CD1ADE3" w14:textId="77777777" w:rsidR="00341B39" w:rsidRPr="00252BE5" w:rsidRDefault="00341B39" w:rsidP="00252BE5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lastRenderedPageBreak/>
        <w:t>Zapłata wynagrodzenia nastąpi na podstawie prawidłowo wystawionej faktury w terminie 21 dni liczonym od pierwszego dnia roboczego po dniu jej doręczenia zgodnie z ust. 8 lub ust. 11 na rachunek bankowy Wykonawcy wskazany w fakturze.</w:t>
      </w:r>
    </w:p>
    <w:p w14:paraId="1308C7DE" w14:textId="77777777" w:rsidR="00341B39" w:rsidRPr="00252BE5" w:rsidRDefault="00341B39" w:rsidP="00252BE5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52BE5">
        <w:rPr>
          <w:rFonts w:asciiTheme="minorHAnsi" w:eastAsia="Calibri" w:hAnsiTheme="minorHAnsi" w:cstheme="minorHAnsi"/>
          <w:sz w:val="20"/>
          <w:szCs w:val="20"/>
        </w:rPr>
        <w:t>W przypadku faktury wystawionej w czasie trwania awarii KSeF zapłata wynagrodzenia nastąpi na podstawie prawidłowo wystawionej faktury w terminie 21 dni liczonym od pierwszego dnia roboczego po dniu potwierdzenia otrzymania wiadomości zawierającej fakturę w formie pliku PDF na adres e-mail:</w:t>
      </w:r>
      <w:r w:rsidRPr="00252BE5">
        <w:rPr>
          <w:rFonts w:asciiTheme="minorHAnsi" w:hAnsiTheme="minorHAnsi" w:cstheme="minorHAnsi"/>
          <w:iCs/>
          <w:sz w:val="20"/>
          <w:szCs w:val="20"/>
        </w:rPr>
        <w:t xml:space="preserve"> </w:t>
      </w:r>
      <w:hyperlink r:id="rId13" w:history="1">
        <w:r w:rsidRPr="00252BE5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faktury@orpeg.gov.pl</w:t>
        </w:r>
      </w:hyperlink>
      <w:r w:rsidRPr="00252BE5">
        <w:rPr>
          <w:rFonts w:asciiTheme="minorHAnsi" w:eastAsia="Calibri" w:hAnsiTheme="minorHAnsi" w:cstheme="minorHAnsi"/>
          <w:sz w:val="20"/>
          <w:szCs w:val="20"/>
        </w:rPr>
        <w:t xml:space="preserve"> lub wpływu papierowej faktury na adres </w:t>
      </w:r>
      <w:r w:rsidRPr="00252BE5">
        <w:rPr>
          <w:rFonts w:asciiTheme="minorHAnsi" w:hAnsiTheme="minorHAnsi" w:cstheme="minorHAnsi"/>
          <w:iCs/>
          <w:sz w:val="20"/>
          <w:szCs w:val="20"/>
        </w:rPr>
        <w:t>ul. Janusza Kurtyki 4, 02-676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iCs/>
          <w:sz w:val="20"/>
          <w:szCs w:val="20"/>
        </w:rPr>
        <w:t>Warszawa</w:t>
      </w:r>
      <w:r w:rsidRPr="00252BE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</w:rPr>
        <w:t>na rachunek bankowy Wykonawcy wskazany w fakturze.</w:t>
      </w:r>
    </w:p>
    <w:p w14:paraId="52E8406D" w14:textId="77777777" w:rsidR="00341B39" w:rsidRPr="00252BE5" w:rsidRDefault="00341B39" w:rsidP="00252BE5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52BE5">
        <w:rPr>
          <w:rFonts w:asciiTheme="minorHAnsi" w:eastAsia="Calibri" w:hAnsiTheme="minorHAnsi" w:cstheme="minorHAnsi"/>
          <w:sz w:val="20"/>
          <w:szCs w:val="20"/>
        </w:rPr>
        <w:t xml:space="preserve">Wykonawca zobowiązany jest przesłać skan faktury na adres e-mail: </w:t>
      </w:r>
      <w:hyperlink r:id="rId14" w:history="1">
        <w:r w:rsidRPr="00252BE5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faktury@orpeg.gov.pl</w:t>
        </w:r>
      </w:hyperlink>
      <w:r w:rsidRPr="00252BE5">
        <w:rPr>
          <w:rFonts w:asciiTheme="minorHAnsi" w:eastAsia="Calibri" w:hAnsiTheme="minorHAnsi" w:cstheme="minorHAnsi"/>
          <w:sz w:val="20"/>
          <w:szCs w:val="20"/>
        </w:rPr>
        <w:t xml:space="preserve"> w terminie 3 dni od daty wystawienia faktury w KSeF.</w:t>
      </w:r>
    </w:p>
    <w:p w14:paraId="32FC78F4" w14:textId="77777777" w:rsidR="00341B39" w:rsidRPr="00252BE5" w:rsidRDefault="00341B39" w:rsidP="00252BE5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52BE5">
        <w:rPr>
          <w:rFonts w:asciiTheme="minorHAnsi" w:eastAsia="Calibri" w:hAnsiTheme="minorHAnsi" w:cstheme="minorHAnsi"/>
          <w:sz w:val="20"/>
          <w:szCs w:val="20"/>
        </w:rPr>
        <w:t>W przypadku wystawienia faktury w sposób niezgodny z powyższym, Zamawiający zastrzega sobie prawo do wstrzymania zapłaty do czasu otrzymania prawidłowo wystawionej faktury. Po otrzymaniu prawidłowo wystawionej faktury termin płatności będzie liczony zgodnie z ust. 11.</w:t>
      </w:r>
    </w:p>
    <w:p w14:paraId="37978192" w14:textId="77777777" w:rsidR="00AF2253" w:rsidRPr="00252BE5" w:rsidRDefault="00AF2253" w:rsidP="00252BE5">
      <w:pPr>
        <w:shd w:val="clear" w:color="auto" w:fill="FFFFFF"/>
        <w:overflowPunct w:val="0"/>
        <w:autoSpaceDE w:val="0"/>
        <w:spacing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4A528BE4" w14:textId="77777777" w:rsidR="00AF2253" w:rsidRPr="00252BE5" w:rsidRDefault="00AF2253" w:rsidP="00252BE5">
      <w:pPr>
        <w:shd w:val="clear" w:color="auto" w:fill="FFFFFF"/>
        <w:overflowPunct w:val="0"/>
        <w:autoSpaceDE w:val="0"/>
        <w:spacing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§ 4</w:t>
      </w:r>
    </w:p>
    <w:p w14:paraId="5BCD791A" w14:textId="4C5CA390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Wykonawca ponosi pełną odpowiedzialność za szkodę wyrządzoną Zamawiającemu przez działania </w:t>
      </w:r>
      <w:r w:rsidR="00DF07C1" w:rsidRPr="00252BE5">
        <w:rPr>
          <w:rFonts w:asciiTheme="minorHAnsi" w:hAnsiTheme="minorHAnsi" w:cstheme="minorHAnsi"/>
          <w:sz w:val="20"/>
          <w:szCs w:val="20"/>
        </w:rPr>
        <w:t>lub zaniechania</w:t>
      </w:r>
      <w:r w:rsidRPr="00252BE5">
        <w:rPr>
          <w:rFonts w:asciiTheme="minorHAnsi" w:hAnsiTheme="minorHAnsi" w:cstheme="minorHAnsi"/>
          <w:sz w:val="20"/>
          <w:szCs w:val="20"/>
        </w:rPr>
        <w:t xml:space="preserve"> Wykonawcy lub osób trzecich, którymi się posługuje w celu realizacji umowy.</w:t>
      </w:r>
    </w:p>
    <w:p w14:paraId="74ABBB06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7B32DA8C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§ 5</w:t>
      </w:r>
    </w:p>
    <w:p w14:paraId="68F73959" w14:textId="714FBB5E" w:rsidR="00AF2253" w:rsidRPr="00252BE5" w:rsidRDefault="00AF2253" w:rsidP="00252BE5">
      <w:pPr>
        <w:pStyle w:val="Tekstkomentarza"/>
        <w:spacing w:after="0" w:line="320" w:lineRule="atLeast"/>
        <w:jc w:val="both"/>
        <w:rPr>
          <w:rFonts w:cstheme="minorHAnsi"/>
        </w:rPr>
      </w:pPr>
      <w:r w:rsidRPr="00252BE5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252BE5">
        <w:rPr>
          <w:rFonts w:cstheme="minorHAnsi"/>
        </w:rPr>
        <w:t xml:space="preserve"> Zamawiający oświadcza, iż realizuje obowiązki Administratora </w:t>
      </w:r>
      <w:r w:rsidR="00DF07C1" w:rsidRPr="00252BE5">
        <w:rPr>
          <w:rFonts w:cstheme="minorHAnsi"/>
        </w:rPr>
        <w:t>danych osobowych</w:t>
      </w:r>
      <w:r w:rsidRPr="00252BE5">
        <w:rPr>
          <w:rFonts w:cstheme="minorHAnsi"/>
        </w:rPr>
        <w:t xml:space="preserve"> określone w przepisach RODO w zakresie danych osobowych Wykonawcy, w </w:t>
      </w:r>
      <w:r w:rsidR="00DF07C1" w:rsidRPr="00252BE5">
        <w:rPr>
          <w:rFonts w:cstheme="minorHAnsi"/>
        </w:rPr>
        <w:t>sytuacji,</w:t>
      </w:r>
      <w:r w:rsidRPr="00252BE5">
        <w:rPr>
          <w:rFonts w:cstheme="minorHAnsi"/>
        </w:rPr>
        <w:t xml:space="preserve"> gdy jest on osoba fizyczną w tym prowadzącą działalność gospodarczą, a także danych kontaktowych osób które Wykonawca wskazał ze swojej strony do realizacji umowy.</w:t>
      </w:r>
    </w:p>
    <w:p w14:paraId="6F5FFB59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503A7460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§ 6</w:t>
      </w:r>
    </w:p>
    <w:p w14:paraId="6D8F6834" w14:textId="77777777" w:rsidR="00AF2253" w:rsidRPr="00252BE5" w:rsidRDefault="00AF2253" w:rsidP="00252BE5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19D9139" w14:textId="77777777" w:rsidR="00AF2253" w:rsidRPr="00252BE5" w:rsidRDefault="00AF2253" w:rsidP="00252BE5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04D8F4C7" w14:textId="77777777" w:rsidR="00AF2253" w:rsidRPr="00252BE5" w:rsidRDefault="00AF2253" w:rsidP="00252BE5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</w:rPr>
        <w:t>z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 w:rsidRPr="00252BE5">
        <w:rPr>
          <w:rFonts w:asciiTheme="minorHAnsi" w:hAnsiTheme="minorHAnsi" w:cstheme="minorHAnsi"/>
          <w:sz w:val="20"/>
          <w:szCs w:val="20"/>
        </w:rPr>
        <w:t>1,5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252BE5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12332B32" w14:textId="688B867A" w:rsidR="00AF2253" w:rsidRPr="00252BE5" w:rsidRDefault="00AF2253" w:rsidP="00252BE5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</w:rPr>
        <w:t>w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</w:t>
      </w:r>
      <w:r w:rsidR="00DF07C1" w:rsidRPr="00252BE5">
        <w:rPr>
          <w:rFonts w:asciiTheme="minorHAnsi" w:hAnsiTheme="minorHAnsi" w:cstheme="minorHAnsi"/>
          <w:sz w:val="20"/>
          <w:szCs w:val="20"/>
          <w:lang w:val="x-none"/>
        </w:rPr>
        <w:t>w</w:t>
      </w:r>
      <w:r w:rsidR="00DF07C1" w:rsidRPr="00252BE5">
        <w:rPr>
          <w:rFonts w:asciiTheme="minorHAnsi" w:hAnsiTheme="minorHAnsi" w:cstheme="minorHAnsi"/>
          <w:sz w:val="20"/>
          <w:szCs w:val="20"/>
        </w:rPr>
        <w:t xml:space="preserve"> wysokości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</w:rPr>
        <w:t xml:space="preserve">1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252BE5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1 </w:t>
      </w:r>
      <w:r w:rsidRPr="00252BE5">
        <w:rPr>
          <w:rFonts w:asciiTheme="minorHAnsi" w:hAnsiTheme="minorHAnsi" w:cstheme="minorHAnsi"/>
          <w:sz w:val="20"/>
          <w:szCs w:val="20"/>
        </w:rPr>
        <w:t xml:space="preserve">umowy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252BE5">
        <w:rPr>
          <w:rFonts w:asciiTheme="minorHAnsi" w:hAnsiTheme="minorHAnsi" w:cstheme="minorHAnsi"/>
          <w:sz w:val="20"/>
          <w:szCs w:val="20"/>
        </w:rPr>
        <w:t xml:space="preserve"> 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252BE5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500CD9C8" w14:textId="77777777" w:rsidR="00AF2253" w:rsidRPr="00252BE5" w:rsidRDefault="00AF2253" w:rsidP="00252BE5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252BE5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>przysługuje kara umowna w wysokości 20 % (dwadzieścia procent) wynagrodzenia</w:t>
      </w:r>
      <w:r w:rsidRPr="00252BE5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</w:t>
      </w:r>
      <w:r w:rsidR="00993D1B"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>3 ust. 1 umowy.</w:t>
      </w:r>
    </w:p>
    <w:p w14:paraId="180BA57A" w14:textId="77777777" w:rsidR="00AF2253" w:rsidRPr="00252BE5" w:rsidRDefault="00AF2253" w:rsidP="00252BE5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252BE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1D7E84E" w14:textId="3A9CBB04" w:rsidR="00AF2253" w:rsidRPr="00252BE5" w:rsidRDefault="00AF2253" w:rsidP="00252BE5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lastRenderedPageBreak/>
        <w:t xml:space="preserve">Strony ustalają, że maksymalna wartość kar umownych nie może przekroczyć 30 % łącznego wynagrodzenia umownego brutto, określonego </w:t>
      </w:r>
      <w:r w:rsidR="00DF07C1" w:rsidRPr="00252BE5">
        <w:rPr>
          <w:rFonts w:asciiTheme="minorHAnsi" w:hAnsiTheme="minorHAnsi" w:cstheme="minorHAnsi"/>
          <w:sz w:val="20"/>
          <w:szCs w:val="20"/>
          <w:lang w:val="x-none"/>
        </w:rPr>
        <w:t>w §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3 ust. 1 umowy.</w:t>
      </w:r>
    </w:p>
    <w:p w14:paraId="22F7A78B" w14:textId="77777777" w:rsidR="00AF2253" w:rsidRPr="00252BE5" w:rsidRDefault="00AF2253" w:rsidP="00252BE5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1E3439C" w14:textId="77777777" w:rsidR="00AF2253" w:rsidRPr="00252BE5" w:rsidRDefault="00AF2253" w:rsidP="00252BE5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56A56F6B" w14:textId="2B1FABF8" w:rsidR="00AF2253" w:rsidRPr="00252BE5" w:rsidRDefault="00AF2253" w:rsidP="00252BE5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Wykonawca wyraża zgodę na potrącenie przez Zamawiającego kar umownych z wynagrodzenia umownego należnego Wykonawcy poprzez pomniejszenie należnego wynagrodzenia umownego bez wezwania </w:t>
      </w:r>
      <w:r w:rsidR="00DF07C1" w:rsidRPr="00252BE5">
        <w:rPr>
          <w:rFonts w:asciiTheme="minorHAnsi" w:hAnsiTheme="minorHAnsi" w:cstheme="minorHAnsi"/>
          <w:sz w:val="20"/>
          <w:szCs w:val="20"/>
          <w:lang w:val="x-none"/>
        </w:rPr>
        <w:t>do zapłaty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i wyznaczania odpowiedniego terminu do zapłaty a przypadku braku możliwości potrącenia Wykonawca zapłaci należność, na konto Zamawiającego, w terminie 7 dni od daty doręczenia pisemnego wezwania, </w:t>
      </w:r>
    </w:p>
    <w:p w14:paraId="23B03B1B" w14:textId="1200C01C" w:rsidR="00AF2253" w:rsidRPr="00252BE5" w:rsidRDefault="00AF2253" w:rsidP="00252BE5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W przypadku naliczenia przez Zamawiającego kar umownych, Wykonawca nie może pomniejszyć należnego</w:t>
      </w:r>
      <w:r w:rsidRPr="00252BE5">
        <w:rPr>
          <w:rFonts w:asciiTheme="minorHAnsi" w:hAnsiTheme="minorHAnsi" w:cstheme="minorHAnsi"/>
          <w:sz w:val="20"/>
          <w:szCs w:val="20"/>
        </w:rPr>
        <w:t xml:space="preserve"> mu wynagrodzenia na wystawionym rachunku</w:t>
      </w:r>
      <w:r w:rsidR="00341B39" w:rsidRPr="00252BE5">
        <w:rPr>
          <w:rFonts w:asciiTheme="minorHAnsi" w:hAnsiTheme="minorHAnsi" w:cstheme="minorHAnsi"/>
          <w:sz w:val="20"/>
          <w:szCs w:val="20"/>
        </w:rPr>
        <w:t>/fakturze</w:t>
      </w:r>
      <w:r w:rsidRPr="00252BE5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176DDEE7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§ 7</w:t>
      </w:r>
    </w:p>
    <w:p w14:paraId="6D0D06C0" w14:textId="77777777" w:rsidR="00AF2253" w:rsidRPr="00252BE5" w:rsidRDefault="00AF2253" w:rsidP="00252BE5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27C8F4DA" w14:textId="77777777" w:rsidR="00AF2253" w:rsidRPr="00252BE5" w:rsidRDefault="00AF2253" w:rsidP="00252BE5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61131202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§ 8</w:t>
      </w:r>
    </w:p>
    <w:p w14:paraId="33A6CBB1" w14:textId="77777777" w:rsidR="00AF2253" w:rsidRPr="00252BE5" w:rsidRDefault="00AF2253" w:rsidP="00252BE5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0E10D89" w14:textId="77777777" w:rsidR="00AF2253" w:rsidRPr="00252BE5" w:rsidRDefault="00AF2253" w:rsidP="00252BE5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4D0F823" w14:textId="77777777" w:rsidR="00AF2253" w:rsidRPr="00252BE5" w:rsidRDefault="00AF2253" w:rsidP="00252BE5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0FCC5FD6" w14:textId="77777777" w:rsidR="00AF2253" w:rsidRPr="00252BE5" w:rsidRDefault="00AF2253" w:rsidP="00252BE5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2E8557CE" w14:textId="77777777" w:rsidR="00AF2253" w:rsidRPr="00252BE5" w:rsidRDefault="00AF2253" w:rsidP="00252BE5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252BE5">
        <w:rPr>
          <w:rFonts w:asciiTheme="minorHAnsi" w:hAnsiTheme="minorHAnsi" w:cstheme="minorHAnsi"/>
          <w:sz w:val="20"/>
          <w:szCs w:val="20"/>
        </w:rPr>
        <w:t> 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ukończy je w terminie,</w:t>
      </w:r>
    </w:p>
    <w:p w14:paraId="4C86431E" w14:textId="77777777" w:rsidR="00AF2253" w:rsidRPr="00252BE5" w:rsidRDefault="00AF2253" w:rsidP="00252BE5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5C9A219" w14:textId="77777777" w:rsidR="00AF2253" w:rsidRPr="00252BE5" w:rsidRDefault="00AF2253" w:rsidP="00252BE5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W przypadkach określonych w  ust. 1 pkt. 1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252BE5">
        <w:rPr>
          <w:rFonts w:asciiTheme="minorHAnsi" w:hAnsiTheme="minorHAnsi" w:cstheme="minorHAnsi"/>
          <w:sz w:val="20"/>
          <w:szCs w:val="20"/>
        </w:rPr>
        <w:t> 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335C8EDF" w14:textId="77777777" w:rsidR="00AF2253" w:rsidRPr="00252BE5" w:rsidRDefault="00AF2253" w:rsidP="00252BE5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0E1C92C" w14:textId="77777777" w:rsidR="00AF2253" w:rsidRPr="00252BE5" w:rsidRDefault="00AF2253" w:rsidP="00252BE5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70EF4D63" w14:textId="77777777" w:rsidR="00AF2253" w:rsidRPr="00252BE5" w:rsidRDefault="00AF2253" w:rsidP="00252BE5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lastRenderedPageBreak/>
        <w:t>Odstąpienie od umowy powinno nastąpić w formie pisemnej pod rygorem nieważności takiego oświadczenia i powinno zawierać uzasadnienie.</w:t>
      </w:r>
    </w:p>
    <w:p w14:paraId="2778B5D8" w14:textId="79150063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§ 9</w:t>
      </w:r>
    </w:p>
    <w:p w14:paraId="5CE4ED9E" w14:textId="77777777" w:rsidR="00AF2253" w:rsidRPr="00252BE5" w:rsidRDefault="00AF2253" w:rsidP="00252BE5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57CB18B" w14:textId="1BE1C221" w:rsidR="00AF2253" w:rsidRPr="00252BE5" w:rsidRDefault="00AF2253" w:rsidP="00252BE5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="00341B39" w:rsidRPr="00252BE5">
        <w:rPr>
          <w:rFonts w:asciiTheme="minorHAnsi" w:hAnsiTheme="minorHAnsi" w:cstheme="minorHAnsi"/>
          <w:sz w:val="20"/>
          <w:szCs w:val="20"/>
        </w:rPr>
        <w:t>………………..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="00341B39" w:rsidRPr="00252BE5">
        <w:rPr>
          <w:rFonts w:asciiTheme="minorHAnsi" w:hAnsiTheme="minorHAnsi" w:cstheme="minorHAnsi"/>
          <w:sz w:val="20"/>
          <w:szCs w:val="20"/>
        </w:rPr>
        <w:t> ………………..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adres e-mail: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="00341B39" w:rsidRPr="00252BE5"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2BB417F6" w14:textId="77777777" w:rsidR="00AF2253" w:rsidRPr="00252BE5" w:rsidRDefault="00AF2253" w:rsidP="00252BE5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po stronie Wykonawcy:</w:t>
      </w:r>
      <w:r w:rsidRPr="00252BE5">
        <w:rPr>
          <w:rFonts w:asciiTheme="minorHAnsi" w:hAnsiTheme="minorHAnsi" w:cstheme="minorHAnsi"/>
          <w:sz w:val="20"/>
          <w:szCs w:val="20"/>
        </w:rPr>
        <w:t xml:space="preserve"> ………………………….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tel. </w:t>
      </w:r>
      <w:r w:rsidRPr="00252BE5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hyperlink r:id="rId15" w:history="1">
        <w:r w:rsidRPr="00252BE5">
          <w:rPr>
            <w:rFonts w:asciiTheme="minorHAnsi" w:hAnsiTheme="minorHAnsi" w:cstheme="minorHAnsi"/>
            <w:sz w:val="20"/>
            <w:szCs w:val="20"/>
          </w:rPr>
          <w:t>………………………</w:t>
        </w:r>
      </w:hyperlink>
    </w:p>
    <w:p w14:paraId="3707F283" w14:textId="77777777" w:rsidR="00AF2253" w:rsidRPr="00252BE5" w:rsidRDefault="00AF2253" w:rsidP="00252BE5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252BE5">
        <w:rPr>
          <w:rFonts w:asciiTheme="minorHAnsi" w:hAnsiTheme="minorHAnsi" w:cstheme="minorHAnsi"/>
          <w:sz w:val="20"/>
          <w:szCs w:val="20"/>
        </w:rPr>
        <w:t> </w:t>
      </w: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 adresy: </w:t>
      </w:r>
    </w:p>
    <w:p w14:paraId="46EF63A1" w14:textId="23D1DA2E" w:rsidR="00AF2253" w:rsidRPr="00252BE5" w:rsidRDefault="00AF2253" w:rsidP="00252BE5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500716" w:rsidRPr="00252BE5">
        <w:rPr>
          <w:rFonts w:asciiTheme="minorHAnsi" w:hAnsiTheme="minorHAnsi" w:cstheme="minorHAnsi"/>
          <w:sz w:val="20"/>
          <w:szCs w:val="20"/>
        </w:rPr>
        <w:t>Janusza Kurtyki 4</w:t>
      </w:r>
      <w:r w:rsidRPr="00252BE5">
        <w:rPr>
          <w:rFonts w:asciiTheme="minorHAnsi" w:hAnsiTheme="minorHAnsi" w:cstheme="minorHAnsi"/>
          <w:sz w:val="20"/>
          <w:szCs w:val="20"/>
        </w:rPr>
        <w:t>, 02-67</w:t>
      </w:r>
      <w:r w:rsidR="00500716" w:rsidRPr="00252BE5">
        <w:rPr>
          <w:rFonts w:asciiTheme="minorHAnsi" w:hAnsiTheme="minorHAnsi" w:cstheme="minorHAnsi"/>
          <w:sz w:val="20"/>
          <w:szCs w:val="20"/>
        </w:rPr>
        <w:t>6</w:t>
      </w:r>
      <w:r w:rsidRPr="00252BE5">
        <w:rPr>
          <w:rFonts w:asciiTheme="minorHAnsi" w:hAnsiTheme="minorHAnsi" w:cstheme="minorHAnsi"/>
          <w:sz w:val="20"/>
          <w:szCs w:val="20"/>
        </w:rPr>
        <w:t xml:space="preserve"> Warszawa</w:t>
      </w:r>
    </w:p>
    <w:p w14:paraId="68CE01BC" w14:textId="77777777" w:rsidR="00AF2253" w:rsidRPr="00252BE5" w:rsidRDefault="00AF2253" w:rsidP="00252BE5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w przypadku ww. korespondencji pochodzącej od Zamawiającego adresem właściwym dla doręczeń Wykonawcy jest adres</w:t>
      </w:r>
      <w:r w:rsidRPr="00252BE5">
        <w:rPr>
          <w:rFonts w:asciiTheme="minorHAnsi" w:hAnsiTheme="minorHAnsi" w:cstheme="minorHAnsi"/>
          <w:sz w:val="20"/>
          <w:szCs w:val="20"/>
        </w:rPr>
        <w:t>:…………………………………</w:t>
      </w:r>
    </w:p>
    <w:p w14:paraId="422578DE" w14:textId="77777777" w:rsidR="00AF2253" w:rsidRPr="00252BE5" w:rsidRDefault="00AF2253" w:rsidP="00252BE5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52BE5">
        <w:rPr>
          <w:rFonts w:asciiTheme="minorHAnsi" w:hAnsiTheme="minorHAnsi"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329AA1E2" w14:textId="77777777" w:rsidR="00AF2253" w:rsidRPr="00252BE5" w:rsidRDefault="00AF2253" w:rsidP="00252BE5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§ 12</w:t>
      </w:r>
    </w:p>
    <w:p w14:paraId="71412EA5" w14:textId="1BB15417" w:rsidR="00AF2253" w:rsidRPr="00252BE5" w:rsidRDefault="00AF225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publicznych, na podstawie art. 2 ust.1 pkt. 1 tej ustawy.</w:t>
      </w:r>
    </w:p>
    <w:p w14:paraId="6CA75E15" w14:textId="46A37167" w:rsidR="00AF2253" w:rsidRPr="00252BE5" w:rsidRDefault="00AF225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Wykonawca oświadcza, </w:t>
      </w:r>
      <w:r w:rsidR="00DF07C1" w:rsidRPr="00252BE5">
        <w:rPr>
          <w:rFonts w:asciiTheme="minorHAnsi" w:hAnsiTheme="minorHAnsi" w:cstheme="minorHAnsi"/>
          <w:sz w:val="20"/>
          <w:szCs w:val="20"/>
        </w:rPr>
        <w:t>że znany</w:t>
      </w:r>
      <w:r w:rsidRPr="00252BE5">
        <w:rPr>
          <w:rFonts w:asciiTheme="minorHAnsi" w:hAnsiTheme="minorHAnsi" w:cstheme="minorHAnsi"/>
          <w:sz w:val="20"/>
          <w:szCs w:val="20"/>
        </w:rPr>
        <w:t xml:space="preserve"> jest mu fakt, iż treść niniejszej umowy, a w szczególności danego go </w:t>
      </w:r>
      <w:r w:rsidR="00DF07C1" w:rsidRPr="00252BE5">
        <w:rPr>
          <w:rFonts w:asciiTheme="minorHAnsi" w:hAnsiTheme="minorHAnsi" w:cstheme="minorHAnsi"/>
          <w:sz w:val="20"/>
          <w:szCs w:val="20"/>
        </w:rPr>
        <w:t>identyfikujące, przedmiot</w:t>
      </w:r>
      <w:r w:rsidRPr="00252BE5">
        <w:rPr>
          <w:rFonts w:asciiTheme="minorHAnsi" w:hAnsiTheme="minorHAnsi" w:cstheme="minorHAnsi"/>
          <w:sz w:val="20"/>
          <w:szCs w:val="20"/>
        </w:rPr>
        <w:t xml:space="preserve"> umowy i wysokość wynagrodzenia, stanowią informację publiczną w rozumieniu art.1 ust.1ustawy z dnia 6 września 2001 r. o dostępie do informacji </w:t>
      </w:r>
      <w:r w:rsidR="00BC1703" w:rsidRPr="00252BE5">
        <w:rPr>
          <w:rFonts w:asciiTheme="minorHAnsi" w:hAnsiTheme="minorHAnsi" w:cstheme="minorHAnsi"/>
          <w:sz w:val="20"/>
          <w:szCs w:val="20"/>
        </w:rPr>
        <w:t>publicznej, która</w:t>
      </w:r>
      <w:r w:rsidRPr="00252BE5">
        <w:rPr>
          <w:rFonts w:asciiTheme="minorHAnsi" w:hAnsiTheme="minorHAnsi" w:cstheme="minorHAnsi"/>
          <w:sz w:val="20"/>
          <w:szCs w:val="20"/>
        </w:rPr>
        <w:t xml:space="preserve"> podlega udostępnieniu </w:t>
      </w:r>
      <w:r w:rsidR="00DF07C1" w:rsidRPr="00252BE5">
        <w:rPr>
          <w:rFonts w:asciiTheme="minorHAnsi" w:hAnsiTheme="minorHAnsi" w:cstheme="minorHAnsi"/>
          <w:sz w:val="20"/>
          <w:szCs w:val="20"/>
        </w:rPr>
        <w:t>w trybie</w:t>
      </w:r>
      <w:r w:rsidRPr="00252BE5">
        <w:rPr>
          <w:rFonts w:asciiTheme="minorHAnsi" w:hAnsiTheme="minorHAnsi" w:cstheme="minorHAnsi"/>
          <w:sz w:val="20"/>
          <w:szCs w:val="20"/>
        </w:rPr>
        <w:t xml:space="preserve"> przedmiotowej ustawy.</w:t>
      </w:r>
    </w:p>
    <w:p w14:paraId="1502AA06" w14:textId="19D9277F" w:rsidR="00BC1703" w:rsidRPr="00252BE5" w:rsidRDefault="00BC170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eastAsiaTheme="minorHAns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stanowi załącznik nr 2 do umowy.</w:t>
      </w:r>
    </w:p>
    <w:p w14:paraId="6BD14C6E" w14:textId="0742494C" w:rsidR="00AF2253" w:rsidRPr="00252BE5" w:rsidRDefault="00AF225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Wszelkie </w:t>
      </w:r>
      <w:r w:rsidR="00DF07C1" w:rsidRPr="00252BE5">
        <w:rPr>
          <w:rFonts w:asciiTheme="minorHAnsi" w:hAnsiTheme="minorHAnsi" w:cstheme="minorHAnsi"/>
          <w:sz w:val="20"/>
          <w:szCs w:val="20"/>
        </w:rPr>
        <w:t>zmiany umowy</w:t>
      </w:r>
      <w:r w:rsidRPr="00252BE5">
        <w:rPr>
          <w:rFonts w:asciiTheme="minorHAnsi" w:hAnsiTheme="minorHAnsi" w:cstheme="minorHAnsi"/>
          <w:sz w:val="20"/>
          <w:szCs w:val="20"/>
        </w:rPr>
        <w:t xml:space="preserve"> z wyjątkiem odrębnych postanowień umowy, </w:t>
      </w:r>
      <w:r w:rsidR="00DF07C1" w:rsidRPr="00252BE5">
        <w:rPr>
          <w:rFonts w:asciiTheme="minorHAnsi" w:hAnsiTheme="minorHAnsi" w:cstheme="minorHAnsi"/>
          <w:sz w:val="20"/>
          <w:szCs w:val="20"/>
        </w:rPr>
        <w:t>wymagają formy pisemnej</w:t>
      </w: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r w:rsidR="00DF07C1" w:rsidRPr="00252BE5">
        <w:rPr>
          <w:rFonts w:asciiTheme="minorHAnsi" w:hAnsiTheme="minorHAnsi" w:cstheme="minorHAnsi"/>
          <w:sz w:val="20"/>
          <w:szCs w:val="20"/>
        </w:rPr>
        <w:t>pod rygorem nieważności</w:t>
      </w:r>
      <w:r w:rsidRPr="00252BE5">
        <w:rPr>
          <w:rFonts w:asciiTheme="minorHAnsi" w:hAnsiTheme="minorHAnsi" w:cstheme="minorHAnsi"/>
          <w:sz w:val="20"/>
          <w:szCs w:val="20"/>
        </w:rPr>
        <w:t>.</w:t>
      </w:r>
    </w:p>
    <w:p w14:paraId="576DFB17" w14:textId="0735CF67" w:rsidR="00AF2253" w:rsidRPr="00252BE5" w:rsidRDefault="00AF2253" w:rsidP="00252BE5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Strony umowy stwierdzają, że zapoznały się z umową i dokonały interpretacji jej </w:t>
      </w:r>
      <w:r w:rsidR="00DF07C1" w:rsidRPr="00252BE5">
        <w:rPr>
          <w:rFonts w:asciiTheme="minorHAnsi" w:hAnsiTheme="minorHAnsi" w:cstheme="minorHAnsi"/>
          <w:sz w:val="20"/>
          <w:szCs w:val="20"/>
        </w:rPr>
        <w:t>poszczególnych postanowień</w:t>
      </w:r>
      <w:r w:rsidRPr="00252BE5">
        <w:rPr>
          <w:rFonts w:asciiTheme="minorHAnsi" w:hAnsiTheme="minorHAnsi" w:cstheme="minorHAnsi"/>
          <w:sz w:val="20"/>
          <w:szCs w:val="20"/>
        </w:rPr>
        <w:t>, w celu wyeliminowania ewentualnych, mogących powstać w przyszłości sporów na tle jej wykonania.</w:t>
      </w:r>
    </w:p>
    <w:p w14:paraId="3146872F" w14:textId="77777777" w:rsidR="00AF2253" w:rsidRPr="00252BE5" w:rsidRDefault="00AF225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79BCEA24" w14:textId="77777777" w:rsidR="00AF2253" w:rsidRPr="00252BE5" w:rsidRDefault="00AF225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5F6F5FA3" w14:textId="1D76C532" w:rsidR="00AF2253" w:rsidRPr="00252BE5" w:rsidRDefault="00AF225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r w:rsidR="00DF07C1" w:rsidRPr="00252BE5">
        <w:rPr>
          <w:rFonts w:asciiTheme="minorHAnsi" w:hAnsiTheme="minorHAnsi" w:cstheme="minorHAnsi"/>
          <w:sz w:val="20"/>
          <w:szCs w:val="20"/>
        </w:rPr>
        <w:t xml:space="preserve">o </w:t>
      </w:r>
      <w:r w:rsidR="00DF07C1" w:rsidRPr="00252BE5">
        <w:rPr>
          <w:rFonts w:asciiTheme="minorHAnsi" w:hAnsiTheme="minorHAnsi" w:cstheme="minorHAnsi"/>
          <w:sz w:val="20"/>
          <w:szCs w:val="20"/>
        </w:rPr>
        <w:lastRenderedPageBreak/>
        <w:t>którym</w:t>
      </w:r>
      <w:r w:rsidRPr="00252BE5">
        <w:rPr>
          <w:rFonts w:asciiTheme="minorHAnsi" w:hAnsiTheme="minorHAnsi" w:cstheme="minorHAnsi"/>
          <w:sz w:val="20"/>
          <w:szCs w:val="20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DF07C1" w:rsidRPr="00252BE5">
        <w:rPr>
          <w:rFonts w:asciiTheme="minorHAnsi" w:hAnsiTheme="minorHAnsi" w:cstheme="minorHAnsi"/>
          <w:sz w:val="20"/>
          <w:szCs w:val="20"/>
        </w:rPr>
        <w:t>nieprzedstawienia</w:t>
      </w:r>
      <w:r w:rsidRPr="00252BE5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4EB4D418" w14:textId="3DDA5A98" w:rsidR="00AF2253" w:rsidRPr="00252BE5" w:rsidRDefault="00AF2253" w:rsidP="00252BE5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0" w:name="_Hlk64400049"/>
      <w:r w:rsidRPr="00252BE5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</w:t>
      </w:r>
      <w:r w:rsidR="00DF07C1" w:rsidRPr="00252BE5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>lub przeniesienia</w:t>
      </w:r>
      <w:r w:rsidRPr="00252BE5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obowiązków wynikających z zamówienia na rzecz osoby trzeciej bez uprzedniej zgody Zamawiającego.</w:t>
      </w:r>
    </w:p>
    <w:bookmarkEnd w:id="0"/>
    <w:p w14:paraId="0A397B6F" w14:textId="77777777" w:rsidR="00AF2253" w:rsidRPr="00252BE5" w:rsidRDefault="00AF225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A40F537" w14:textId="77777777" w:rsidR="00AF2253" w:rsidRPr="00252BE5" w:rsidRDefault="00AF225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090C190C" w14:textId="3EC1BDEE" w:rsidR="00AF2253" w:rsidRPr="00252BE5" w:rsidRDefault="00AF2253" w:rsidP="00252BE5">
      <w:pPr>
        <w:widowControl/>
        <w:numPr>
          <w:ilvl w:val="0"/>
          <w:numId w:val="1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ustawy z dnia 23 kwietnia 1964 r. - Kodeks cywilny </w:t>
      </w:r>
    </w:p>
    <w:p w14:paraId="3029A193" w14:textId="77777777" w:rsidR="00AF2253" w:rsidRPr="00252BE5" w:rsidRDefault="00AF225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4828516E" w14:textId="77777777" w:rsidR="00AF2253" w:rsidRPr="00252BE5" w:rsidRDefault="00AF2253" w:rsidP="00252BE5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4DC8B84F" w14:textId="77777777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Załączniki:</w:t>
      </w:r>
    </w:p>
    <w:p w14:paraId="28539640" w14:textId="77777777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Załącznik nr 1 – wykaz pomocy dydaktycznych </w:t>
      </w:r>
    </w:p>
    <w:p w14:paraId="4FEEEB26" w14:textId="495F4024" w:rsidR="00C63F72" w:rsidRPr="00252BE5" w:rsidRDefault="00C63F72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Załącznik nr 2 </w:t>
      </w:r>
      <w:r w:rsidR="00777854" w:rsidRPr="00252BE5">
        <w:rPr>
          <w:rFonts w:asciiTheme="minorHAnsi" w:hAnsiTheme="minorHAnsi" w:cstheme="minorHAnsi"/>
          <w:sz w:val="20"/>
          <w:szCs w:val="20"/>
        </w:rPr>
        <w:t>- Klauza</w:t>
      </w:r>
      <w:r w:rsidRPr="00252BE5">
        <w:rPr>
          <w:rFonts w:asciiTheme="minorHAnsi" w:hAnsiTheme="minorHAnsi" w:cstheme="minorHAnsi"/>
          <w:sz w:val="20"/>
          <w:szCs w:val="20"/>
        </w:rPr>
        <w:t xml:space="preserve"> informująca o obowiązywaniu Procedury zgłoszeń wewnętrznych w Ośrodku Rozwoju Polskiej Edukacji za Granicą</w:t>
      </w:r>
    </w:p>
    <w:p w14:paraId="7C4075AA" w14:textId="77777777" w:rsidR="00C63F72" w:rsidRPr="00252BE5" w:rsidRDefault="00C63F72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9B7F024" w14:textId="77777777" w:rsidR="00AF2253" w:rsidRPr="00252BE5" w:rsidRDefault="00AF2253" w:rsidP="00252BE5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0845538" w14:textId="5A9B6D9E" w:rsidR="00AF2253" w:rsidRPr="00252BE5" w:rsidRDefault="00AF2253" w:rsidP="00252BE5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  <w:t>…………………………………………..</w:t>
      </w:r>
    </w:p>
    <w:p w14:paraId="3FC60B67" w14:textId="77777777" w:rsidR="00AF2253" w:rsidRPr="00252BE5" w:rsidRDefault="00AF2253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Zamawiający</w:t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</w:r>
      <w:r w:rsidRPr="00252BE5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BB041E4" w14:textId="77777777" w:rsidR="00AF2253" w:rsidRPr="00252BE5" w:rsidRDefault="00AF2253" w:rsidP="00252BE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3DC88A5" w14:textId="77777777" w:rsidR="00AF2253" w:rsidRPr="00252BE5" w:rsidRDefault="00AF2253" w:rsidP="00252BE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E72D9FC" w14:textId="77777777" w:rsidR="00AF2253" w:rsidRPr="00252BE5" w:rsidRDefault="00AF2253" w:rsidP="00252BE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F817BA5" w14:textId="77777777" w:rsidR="00777854" w:rsidRPr="00252BE5" w:rsidRDefault="00777854" w:rsidP="00252BE5">
      <w:pPr>
        <w:widowControl/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br w:type="page"/>
      </w:r>
    </w:p>
    <w:p w14:paraId="5E2A5837" w14:textId="3AB8D277" w:rsidR="00AF2253" w:rsidRPr="00252BE5" w:rsidRDefault="00AF2253" w:rsidP="00252BE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lastRenderedPageBreak/>
        <w:t>Załącznik nr 1 do umowy nr ………/202</w:t>
      </w:r>
      <w:r w:rsidR="00500716" w:rsidRPr="00252BE5">
        <w:rPr>
          <w:rFonts w:asciiTheme="minorHAnsi" w:hAnsiTheme="minorHAnsi" w:cstheme="minorHAnsi"/>
          <w:sz w:val="20"/>
          <w:szCs w:val="20"/>
        </w:rPr>
        <w:t>6</w:t>
      </w:r>
      <w:r w:rsidRPr="00252BE5">
        <w:rPr>
          <w:rFonts w:asciiTheme="minorHAnsi" w:hAnsiTheme="minorHAnsi" w:cstheme="minorHAnsi"/>
          <w:sz w:val="20"/>
          <w:szCs w:val="20"/>
        </w:rPr>
        <w:t>/ORPEG z dnia ……………………………….r.</w:t>
      </w:r>
    </w:p>
    <w:p w14:paraId="19871B36" w14:textId="55A03CF0" w:rsidR="00777854" w:rsidRPr="00252BE5" w:rsidRDefault="00777854" w:rsidP="00252BE5">
      <w:pPr>
        <w:widowControl/>
        <w:suppressAutoHyphens w:val="0"/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7F4E9B13" w14:textId="56A8BEF5" w:rsidR="00AF2253" w:rsidRPr="00252BE5" w:rsidRDefault="00777854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lastRenderedPageBreak/>
        <w:t>Załącznik nr 2 do umowy nr ………/202</w:t>
      </w:r>
      <w:r w:rsidR="00500716" w:rsidRPr="00252BE5">
        <w:rPr>
          <w:rFonts w:asciiTheme="minorHAnsi" w:hAnsiTheme="minorHAnsi" w:cstheme="minorHAnsi"/>
          <w:sz w:val="20"/>
          <w:szCs w:val="20"/>
        </w:rPr>
        <w:t>6</w:t>
      </w:r>
      <w:r w:rsidRPr="00252BE5">
        <w:rPr>
          <w:rFonts w:asciiTheme="minorHAnsi" w:hAnsiTheme="minorHAnsi" w:cstheme="minorHAnsi"/>
          <w:sz w:val="20"/>
          <w:szCs w:val="20"/>
        </w:rPr>
        <w:t>/ORPEG z dnia ……………………………….r.</w:t>
      </w:r>
    </w:p>
    <w:p w14:paraId="4A6957D3" w14:textId="77777777" w:rsidR="00777854" w:rsidRPr="00252BE5" w:rsidRDefault="00777854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3C02690" w14:textId="77777777" w:rsidR="00777854" w:rsidRPr="00252BE5" w:rsidRDefault="00777854" w:rsidP="00252BE5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52BE5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6D943DB9" w14:textId="77777777" w:rsidR="00777854" w:rsidRPr="00252BE5" w:rsidRDefault="00777854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B10D31F" w14:textId="77777777" w:rsidR="00777854" w:rsidRPr="00252BE5" w:rsidRDefault="00777854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7F804245" w14:textId="77777777" w:rsidR="00777854" w:rsidRPr="00252BE5" w:rsidRDefault="00777854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767B5490" w14:textId="77777777" w:rsidR="00777854" w:rsidRPr="00252BE5" w:rsidRDefault="00777854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7468101F" w14:textId="53853959" w:rsidR="00777854" w:rsidRPr="00252BE5" w:rsidRDefault="00777854" w:rsidP="00252BE5">
      <w:pPr>
        <w:pStyle w:val="PKTpunkt"/>
        <w:numPr>
          <w:ilvl w:val="0"/>
          <w:numId w:val="38"/>
        </w:numPr>
        <w:spacing w:line="320" w:lineRule="atLeast"/>
        <w:rPr>
          <w:rFonts w:asciiTheme="minorHAnsi" w:hAnsiTheme="minorHAnsi" w:cstheme="minorHAnsi"/>
          <w:sz w:val="20"/>
        </w:rPr>
      </w:pPr>
      <w:r w:rsidRPr="00252BE5">
        <w:rPr>
          <w:rFonts w:asciiTheme="minorHAnsi" w:hAnsiTheme="minorHAnsi" w:cstheme="minorHAnsi"/>
          <w:sz w:val="20"/>
        </w:rPr>
        <w:t>w postaci elektronicznej na adres e-mail: naruszenia@orpeg.</w:t>
      </w:r>
      <w:r w:rsidR="00341B39" w:rsidRPr="00252BE5">
        <w:rPr>
          <w:rFonts w:asciiTheme="minorHAnsi" w:hAnsiTheme="minorHAnsi" w:cstheme="minorHAnsi"/>
          <w:sz w:val="20"/>
        </w:rPr>
        <w:t>gov.</w:t>
      </w:r>
      <w:r w:rsidRPr="00252BE5">
        <w:rPr>
          <w:rFonts w:asciiTheme="minorHAnsi" w:hAnsiTheme="minorHAnsi" w:cstheme="minorHAnsi"/>
          <w:sz w:val="20"/>
        </w:rPr>
        <w:t>pl;</w:t>
      </w:r>
    </w:p>
    <w:p w14:paraId="573F602F" w14:textId="5FF0ADD6" w:rsidR="00777854" w:rsidRPr="00252BE5" w:rsidRDefault="00777854" w:rsidP="00252BE5">
      <w:pPr>
        <w:pStyle w:val="Akapitzlist"/>
        <w:numPr>
          <w:ilvl w:val="0"/>
          <w:numId w:val="3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 Granicą, 02-67</w:t>
      </w:r>
      <w:r w:rsidR="00341B39" w:rsidRPr="00252BE5">
        <w:rPr>
          <w:rFonts w:asciiTheme="minorHAnsi" w:hAnsiTheme="minorHAnsi" w:cstheme="minorHAnsi"/>
          <w:sz w:val="20"/>
          <w:szCs w:val="20"/>
        </w:rPr>
        <w:t>6</w:t>
      </w:r>
      <w:r w:rsidRPr="00252BE5">
        <w:rPr>
          <w:rFonts w:asciiTheme="minorHAnsi" w:hAnsiTheme="minorHAnsi" w:cstheme="minorHAnsi"/>
          <w:sz w:val="20"/>
          <w:szCs w:val="20"/>
        </w:rPr>
        <w:t xml:space="preserve"> Warszawa ul. </w:t>
      </w:r>
      <w:r w:rsidR="00341B39" w:rsidRPr="00252BE5">
        <w:rPr>
          <w:rFonts w:asciiTheme="minorHAnsi" w:hAnsiTheme="minorHAnsi" w:cstheme="minorHAnsi"/>
          <w:sz w:val="20"/>
          <w:szCs w:val="20"/>
        </w:rPr>
        <w:t>Janusza Kurtyki 4</w:t>
      </w:r>
      <w:r w:rsidRPr="00252BE5">
        <w:rPr>
          <w:rFonts w:asciiTheme="minorHAnsi" w:hAnsiTheme="minorHAnsi" w:cstheme="minorHAnsi"/>
          <w:sz w:val="20"/>
          <w:szCs w:val="20"/>
        </w:rPr>
        <w:t xml:space="preserve"> z dopiskiem: nie otwierać – zgłoszenie sygnalisty; </w:t>
      </w:r>
    </w:p>
    <w:p w14:paraId="3559CCB5" w14:textId="77777777" w:rsidR="00777854" w:rsidRPr="00252BE5" w:rsidRDefault="00777854" w:rsidP="00252BE5">
      <w:pPr>
        <w:pStyle w:val="Akapitzlist"/>
        <w:numPr>
          <w:ilvl w:val="0"/>
          <w:numId w:val="3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510F093B" w14:textId="77777777" w:rsidR="00777854" w:rsidRPr="00252BE5" w:rsidRDefault="00777854" w:rsidP="00252BE5">
      <w:pPr>
        <w:pStyle w:val="Akapitzlist"/>
        <w:numPr>
          <w:ilvl w:val="0"/>
          <w:numId w:val="3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48E1EF3B" w14:textId="77777777" w:rsidR="00777854" w:rsidRPr="00252BE5" w:rsidRDefault="00777854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1EA37943" w14:textId="77777777" w:rsidR="00777854" w:rsidRPr="00252BE5" w:rsidRDefault="00777854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006FB61E" w14:textId="760CFD42" w:rsidR="00777854" w:rsidRPr="00252BE5" w:rsidRDefault="00777854" w:rsidP="00252BE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  <w:hyperlink r:id="rId16" w:history="1">
        <w:r w:rsidR="00341B39" w:rsidRPr="00252BE5">
          <w:rPr>
            <w:rStyle w:val="Hipercze"/>
            <w:rFonts w:asciiTheme="minorHAnsi" w:hAnsiTheme="minorHAnsi" w:cstheme="minorHAnsi"/>
            <w:sz w:val="20"/>
            <w:szCs w:val="20"/>
          </w:rPr>
          <w:t>https://bip.orpeg.gov.pl/zgloszenia-wewnetrzne/</w:t>
        </w:r>
      </w:hyperlink>
      <w:r w:rsidRPr="00252BE5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777854" w:rsidRPr="00252BE5" w:rsidSect="00847011">
      <w:footerReference w:type="default" r:id="rId17"/>
      <w:headerReference w:type="first" r:id="rId18"/>
      <w:footerReference w:type="first" r:id="rId19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2205" w14:textId="77777777" w:rsidR="00427BA1" w:rsidRDefault="00427BA1" w:rsidP="00C921AB">
      <w:r>
        <w:separator/>
      </w:r>
    </w:p>
  </w:endnote>
  <w:endnote w:type="continuationSeparator" w:id="0">
    <w:p w14:paraId="3E89BBC3" w14:textId="77777777" w:rsidR="00427BA1" w:rsidRDefault="00427BA1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432B" w14:textId="77777777" w:rsidR="00500716" w:rsidRPr="00C85C1F" w:rsidRDefault="00500716" w:rsidP="00500716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2078937A" w14:textId="77777777" w:rsidR="00500716" w:rsidRPr="00C4773A" w:rsidRDefault="00500716" w:rsidP="00500716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892575">
        <w:rPr>
          <w:rStyle w:val="Hipercze"/>
          <w:sz w:val="16"/>
          <w:szCs w:val="16"/>
          <w:lang w:val="en-US" w:bidi="en-US"/>
        </w:rPr>
        <w:t>sekretariat@orpeg.gov.pl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>
      <w:rPr>
        <w:sz w:val="16"/>
        <w:szCs w:val="16"/>
        <w:lang w:val="en-US"/>
      </w:rPr>
      <w:t>gov.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1847F64" wp14:editId="1317EF5B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1814550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CBE7467" w14:textId="77777777" w:rsidR="00500716" w:rsidRPr="002E55DD" w:rsidRDefault="00500716" w:rsidP="00500716">
    <w:pPr>
      <w:pStyle w:val="Stopka"/>
      <w:rPr>
        <w:lang w:val="en-US"/>
      </w:rPr>
    </w:pPr>
  </w:p>
  <w:p w14:paraId="7691EAD6" w14:textId="797BCA92" w:rsidR="00C921AB" w:rsidRPr="00500716" w:rsidRDefault="00C921AB" w:rsidP="00C921AB">
    <w:pPr>
      <w:pStyle w:val="Stopka"/>
      <w:tabs>
        <w:tab w:val="clear" w:pos="4536"/>
        <w:tab w:val="clear" w:pos="9072"/>
        <w:tab w:val="left" w:pos="2093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5ACD" w14:textId="77777777" w:rsidR="002E55DD" w:rsidRPr="00C85C1F" w:rsidRDefault="002E55DD" w:rsidP="002E55DD">
    <w:pPr>
      <w:pStyle w:val="Stopka"/>
      <w:jc w:val="right"/>
      <w:rPr>
        <w:rFonts w:ascii="Tahoma" w:hAnsi="Tahoma" w:cs="Tahoma"/>
        <w:sz w:val="18"/>
      </w:rPr>
    </w:pPr>
  </w:p>
  <w:p w14:paraId="4D4E535F" w14:textId="77777777" w:rsidR="002E55DD" w:rsidRPr="00C85C1F" w:rsidRDefault="002E55DD" w:rsidP="002E55DD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50E148BD" w14:textId="77777777" w:rsidR="002E55DD" w:rsidRPr="00C4773A" w:rsidRDefault="002E55DD" w:rsidP="002E55DD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892575">
        <w:rPr>
          <w:rStyle w:val="Hipercze"/>
          <w:sz w:val="16"/>
          <w:szCs w:val="16"/>
          <w:lang w:val="en-US" w:bidi="en-US"/>
        </w:rPr>
        <w:t>sekretariat@orpeg.gov.pl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>
      <w:rPr>
        <w:sz w:val="16"/>
        <w:szCs w:val="16"/>
        <w:lang w:val="en-US"/>
      </w:rPr>
      <w:t>gov.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DB063B5" wp14:editId="22EE09EC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7D78CF" w14:textId="7A0C4F47" w:rsidR="00577628" w:rsidRPr="002E55DD" w:rsidRDefault="0057762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BFB4" w14:textId="77777777" w:rsidR="00427BA1" w:rsidRDefault="00427BA1" w:rsidP="00C921AB">
      <w:r>
        <w:separator/>
      </w:r>
    </w:p>
  </w:footnote>
  <w:footnote w:type="continuationSeparator" w:id="0">
    <w:p w14:paraId="781FC79F" w14:textId="77777777" w:rsidR="00427BA1" w:rsidRDefault="00427BA1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3CEC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482E60F2" wp14:editId="364A0EB0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904"/>
    <w:multiLevelType w:val="hybridMultilevel"/>
    <w:tmpl w:val="D174FB44"/>
    <w:lvl w:ilvl="0" w:tplc="52B8B2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7307A"/>
    <w:multiLevelType w:val="multilevel"/>
    <w:tmpl w:val="0F128AB2"/>
    <w:numStyleLink w:val="Styl4"/>
  </w:abstractNum>
  <w:abstractNum w:abstractNumId="5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85B15"/>
    <w:multiLevelType w:val="hybridMultilevel"/>
    <w:tmpl w:val="0E24FE48"/>
    <w:lvl w:ilvl="0" w:tplc="73C026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70B47"/>
    <w:multiLevelType w:val="hybridMultilevel"/>
    <w:tmpl w:val="58A672A8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228CF"/>
    <w:multiLevelType w:val="multilevel"/>
    <w:tmpl w:val="C9C637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2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B12C3"/>
    <w:multiLevelType w:val="hybridMultilevel"/>
    <w:tmpl w:val="E53E0E8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466B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3D02AED"/>
    <w:multiLevelType w:val="multilevel"/>
    <w:tmpl w:val="2D08F28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C3B79"/>
    <w:multiLevelType w:val="hybridMultilevel"/>
    <w:tmpl w:val="C436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F27AC"/>
    <w:multiLevelType w:val="hybridMultilevel"/>
    <w:tmpl w:val="5A8AB9AE"/>
    <w:lvl w:ilvl="0" w:tplc="7696B6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E6786A"/>
    <w:multiLevelType w:val="hybridMultilevel"/>
    <w:tmpl w:val="B59A7F06"/>
    <w:lvl w:ilvl="0" w:tplc="6C1610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B066D"/>
    <w:multiLevelType w:val="hybridMultilevel"/>
    <w:tmpl w:val="71009EEE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2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90315"/>
    <w:multiLevelType w:val="hybridMultilevel"/>
    <w:tmpl w:val="25F20ECC"/>
    <w:lvl w:ilvl="0" w:tplc="FC18B1A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3304039">
    <w:abstractNumId w:val="4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2" w16cid:durableId="733426745">
    <w:abstractNumId w:val="14"/>
  </w:num>
  <w:num w:numId="3" w16cid:durableId="1194879744">
    <w:abstractNumId w:val="1"/>
  </w:num>
  <w:num w:numId="4" w16cid:durableId="980232570">
    <w:abstractNumId w:val="8"/>
  </w:num>
  <w:num w:numId="5" w16cid:durableId="1746998019">
    <w:abstractNumId w:val="29"/>
  </w:num>
  <w:num w:numId="6" w16cid:durableId="1896501165">
    <w:abstractNumId w:val="39"/>
  </w:num>
  <w:num w:numId="7" w16cid:durableId="170150169">
    <w:abstractNumId w:val="10"/>
  </w:num>
  <w:num w:numId="8" w16cid:durableId="2070423155">
    <w:abstractNumId w:val="24"/>
  </w:num>
  <w:num w:numId="9" w16cid:durableId="2007856949">
    <w:abstractNumId w:val="38"/>
  </w:num>
  <w:num w:numId="10" w16cid:durableId="1759331424">
    <w:abstractNumId w:val="5"/>
  </w:num>
  <w:num w:numId="11" w16cid:durableId="492599393">
    <w:abstractNumId w:val="34"/>
  </w:num>
  <w:num w:numId="12" w16cid:durableId="595283372">
    <w:abstractNumId w:val="17"/>
  </w:num>
  <w:num w:numId="13" w16cid:durableId="1229730323">
    <w:abstractNumId w:val="22"/>
  </w:num>
  <w:num w:numId="14" w16cid:durableId="1982416278">
    <w:abstractNumId w:val="3"/>
  </w:num>
  <w:num w:numId="15" w16cid:durableId="848063004">
    <w:abstractNumId w:val="18"/>
  </w:num>
  <w:num w:numId="16" w16cid:durableId="1512649250">
    <w:abstractNumId w:val="15"/>
  </w:num>
  <w:num w:numId="17" w16cid:durableId="1029181484">
    <w:abstractNumId w:val="28"/>
  </w:num>
  <w:num w:numId="18" w16cid:durableId="1970083386">
    <w:abstractNumId w:val="19"/>
  </w:num>
  <w:num w:numId="19" w16cid:durableId="2061323709">
    <w:abstractNumId w:val="35"/>
  </w:num>
  <w:num w:numId="20" w16cid:durableId="5789224">
    <w:abstractNumId w:val="2"/>
  </w:num>
  <w:num w:numId="21" w16cid:durableId="1264453902">
    <w:abstractNumId w:val="7"/>
  </w:num>
  <w:num w:numId="22" w16cid:durableId="1709910342">
    <w:abstractNumId w:val="30"/>
  </w:num>
  <w:num w:numId="23" w16cid:durableId="680621447">
    <w:abstractNumId w:val="20"/>
  </w:num>
  <w:num w:numId="24" w16cid:durableId="99569863">
    <w:abstractNumId w:val="9"/>
  </w:num>
  <w:num w:numId="25" w16cid:durableId="1449350438">
    <w:abstractNumId w:val="32"/>
  </w:num>
  <w:num w:numId="26" w16cid:durableId="350574693">
    <w:abstractNumId w:val="25"/>
  </w:num>
  <w:num w:numId="27" w16cid:durableId="1849363516">
    <w:abstractNumId w:val="21"/>
  </w:num>
  <w:num w:numId="28" w16cid:durableId="638531382">
    <w:abstractNumId w:val="36"/>
  </w:num>
  <w:num w:numId="29" w16cid:durableId="2146384922">
    <w:abstractNumId w:val="12"/>
  </w:num>
  <w:num w:numId="30" w16cid:durableId="972370294">
    <w:abstractNumId w:val="23"/>
  </w:num>
  <w:num w:numId="31" w16cid:durableId="834684984">
    <w:abstractNumId w:val="13"/>
  </w:num>
  <w:num w:numId="32" w16cid:durableId="1900287391">
    <w:abstractNumId w:val="33"/>
  </w:num>
  <w:num w:numId="33" w16cid:durableId="1410889432">
    <w:abstractNumId w:val="6"/>
  </w:num>
  <w:num w:numId="34" w16cid:durableId="221866379">
    <w:abstractNumId w:val="26"/>
  </w:num>
  <w:num w:numId="35" w16cid:durableId="82840275">
    <w:abstractNumId w:val="4"/>
  </w:num>
  <w:num w:numId="36" w16cid:durableId="245843182">
    <w:abstractNumId w:val="16"/>
  </w:num>
  <w:num w:numId="37" w16cid:durableId="258375275">
    <w:abstractNumId w:val="27"/>
  </w:num>
  <w:num w:numId="38" w16cid:durableId="1998342867">
    <w:abstractNumId w:val="37"/>
  </w:num>
  <w:num w:numId="39" w16cid:durableId="1280793166">
    <w:abstractNumId w:val="11"/>
  </w:num>
  <w:num w:numId="40" w16cid:durableId="546452555">
    <w:abstractNumId w:val="0"/>
  </w:num>
  <w:num w:numId="41" w16cid:durableId="4504406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22C45"/>
    <w:rsid w:val="00030E97"/>
    <w:rsid w:val="00032A0B"/>
    <w:rsid w:val="000545B0"/>
    <w:rsid w:val="0008301D"/>
    <w:rsid w:val="00086F32"/>
    <w:rsid w:val="000A0E5D"/>
    <w:rsid w:val="000F185E"/>
    <w:rsid w:val="000F6E89"/>
    <w:rsid w:val="00116572"/>
    <w:rsid w:val="00137937"/>
    <w:rsid w:val="0014544A"/>
    <w:rsid w:val="0015628D"/>
    <w:rsid w:val="00160060"/>
    <w:rsid w:val="001605B9"/>
    <w:rsid w:val="001673EC"/>
    <w:rsid w:val="00180DCB"/>
    <w:rsid w:val="00195EB6"/>
    <w:rsid w:val="001A4B5A"/>
    <w:rsid w:val="001B7674"/>
    <w:rsid w:val="001C2B03"/>
    <w:rsid w:val="001D6022"/>
    <w:rsid w:val="001E79A7"/>
    <w:rsid w:val="001F740B"/>
    <w:rsid w:val="00214EF0"/>
    <w:rsid w:val="00246902"/>
    <w:rsid w:val="00252BE5"/>
    <w:rsid w:val="0025387F"/>
    <w:rsid w:val="00255E43"/>
    <w:rsid w:val="00273C95"/>
    <w:rsid w:val="00273DB8"/>
    <w:rsid w:val="002914B2"/>
    <w:rsid w:val="00294383"/>
    <w:rsid w:val="002A1403"/>
    <w:rsid w:val="002A483E"/>
    <w:rsid w:val="002C1585"/>
    <w:rsid w:val="002C3806"/>
    <w:rsid w:val="002E55DD"/>
    <w:rsid w:val="00311812"/>
    <w:rsid w:val="00315365"/>
    <w:rsid w:val="00322DF3"/>
    <w:rsid w:val="003247E2"/>
    <w:rsid w:val="00341B39"/>
    <w:rsid w:val="00347068"/>
    <w:rsid w:val="00376775"/>
    <w:rsid w:val="003A0360"/>
    <w:rsid w:val="003A22E8"/>
    <w:rsid w:val="003A425E"/>
    <w:rsid w:val="003B35BB"/>
    <w:rsid w:val="003C6DFF"/>
    <w:rsid w:val="003C7B87"/>
    <w:rsid w:val="003D4F72"/>
    <w:rsid w:val="003E6150"/>
    <w:rsid w:val="00400889"/>
    <w:rsid w:val="0042144B"/>
    <w:rsid w:val="00427BA1"/>
    <w:rsid w:val="004629C6"/>
    <w:rsid w:val="004747DF"/>
    <w:rsid w:val="004774BA"/>
    <w:rsid w:val="00487B4B"/>
    <w:rsid w:val="004927A4"/>
    <w:rsid w:val="00492FBE"/>
    <w:rsid w:val="004A7AF8"/>
    <w:rsid w:val="004B3CB4"/>
    <w:rsid w:val="004C6CB8"/>
    <w:rsid w:val="004D1F13"/>
    <w:rsid w:val="004D59C9"/>
    <w:rsid w:val="00500716"/>
    <w:rsid w:val="00504A77"/>
    <w:rsid w:val="0051205B"/>
    <w:rsid w:val="00516866"/>
    <w:rsid w:val="005210F7"/>
    <w:rsid w:val="00551719"/>
    <w:rsid w:val="00552FBE"/>
    <w:rsid w:val="00556D39"/>
    <w:rsid w:val="0055794A"/>
    <w:rsid w:val="0056192D"/>
    <w:rsid w:val="00570948"/>
    <w:rsid w:val="00577628"/>
    <w:rsid w:val="00591C56"/>
    <w:rsid w:val="005F4AA5"/>
    <w:rsid w:val="00616E8A"/>
    <w:rsid w:val="00631475"/>
    <w:rsid w:val="0063723F"/>
    <w:rsid w:val="00652AE2"/>
    <w:rsid w:val="006611AA"/>
    <w:rsid w:val="00672CD9"/>
    <w:rsid w:val="00683F88"/>
    <w:rsid w:val="0069036F"/>
    <w:rsid w:val="0069417D"/>
    <w:rsid w:val="006B5776"/>
    <w:rsid w:val="006B7080"/>
    <w:rsid w:val="006C1E11"/>
    <w:rsid w:val="006C7020"/>
    <w:rsid w:val="006E3271"/>
    <w:rsid w:val="006F2CE0"/>
    <w:rsid w:val="0072313B"/>
    <w:rsid w:val="00727405"/>
    <w:rsid w:val="007337C4"/>
    <w:rsid w:val="00744C52"/>
    <w:rsid w:val="00746EF9"/>
    <w:rsid w:val="00750F96"/>
    <w:rsid w:val="00756A77"/>
    <w:rsid w:val="007619C7"/>
    <w:rsid w:val="00773711"/>
    <w:rsid w:val="00774F4B"/>
    <w:rsid w:val="007750AD"/>
    <w:rsid w:val="0077717D"/>
    <w:rsid w:val="00777854"/>
    <w:rsid w:val="00785191"/>
    <w:rsid w:val="00785265"/>
    <w:rsid w:val="00791043"/>
    <w:rsid w:val="007A6373"/>
    <w:rsid w:val="007B3CED"/>
    <w:rsid w:val="007D0C62"/>
    <w:rsid w:val="007E3B50"/>
    <w:rsid w:val="007F030F"/>
    <w:rsid w:val="00845D62"/>
    <w:rsid w:val="00847011"/>
    <w:rsid w:val="00856BB6"/>
    <w:rsid w:val="00884966"/>
    <w:rsid w:val="00892AC3"/>
    <w:rsid w:val="008B175E"/>
    <w:rsid w:val="008B7B6E"/>
    <w:rsid w:val="008B7C93"/>
    <w:rsid w:val="008C512B"/>
    <w:rsid w:val="008D42D8"/>
    <w:rsid w:val="008D718A"/>
    <w:rsid w:val="008D7442"/>
    <w:rsid w:val="009020A7"/>
    <w:rsid w:val="00916AF2"/>
    <w:rsid w:val="00935544"/>
    <w:rsid w:val="00955563"/>
    <w:rsid w:val="00983171"/>
    <w:rsid w:val="00993D1B"/>
    <w:rsid w:val="009A55A0"/>
    <w:rsid w:val="009B23C2"/>
    <w:rsid w:val="009B42E4"/>
    <w:rsid w:val="009B4EC5"/>
    <w:rsid w:val="009B64A9"/>
    <w:rsid w:val="009C2D70"/>
    <w:rsid w:val="009E3D0F"/>
    <w:rsid w:val="009E68A6"/>
    <w:rsid w:val="009E737C"/>
    <w:rsid w:val="00A23683"/>
    <w:rsid w:val="00A565EE"/>
    <w:rsid w:val="00A9126C"/>
    <w:rsid w:val="00A9433C"/>
    <w:rsid w:val="00AD6CA0"/>
    <w:rsid w:val="00AF2253"/>
    <w:rsid w:val="00AF4BCE"/>
    <w:rsid w:val="00B0451A"/>
    <w:rsid w:val="00B3348B"/>
    <w:rsid w:val="00B375D7"/>
    <w:rsid w:val="00B40AA4"/>
    <w:rsid w:val="00B56B7A"/>
    <w:rsid w:val="00B6587C"/>
    <w:rsid w:val="00BA568B"/>
    <w:rsid w:val="00BB5703"/>
    <w:rsid w:val="00BC1703"/>
    <w:rsid w:val="00BC3BED"/>
    <w:rsid w:val="00BD113D"/>
    <w:rsid w:val="00BD1CFE"/>
    <w:rsid w:val="00BE108F"/>
    <w:rsid w:val="00BE14CF"/>
    <w:rsid w:val="00C06DCC"/>
    <w:rsid w:val="00C26666"/>
    <w:rsid w:val="00C31F6F"/>
    <w:rsid w:val="00C32399"/>
    <w:rsid w:val="00C368A4"/>
    <w:rsid w:val="00C42FDD"/>
    <w:rsid w:val="00C63F72"/>
    <w:rsid w:val="00C65FFC"/>
    <w:rsid w:val="00C84E61"/>
    <w:rsid w:val="00C85C2D"/>
    <w:rsid w:val="00C921AB"/>
    <w:rsid w:val="00CA3BB2"/>
    <w:rsid w:val="00CA435E"/>
    <w:rsid w:val="00CB6505"/>
    <w:rsid w:val="00CC0D88"/>
    <w:rsid w:val="00CE30E6"/>
    <w:rsid w:val="00CF417B"/>
    <w:rsid w:val="00CF7ED7"/>
    <w:rsid w:val="00D20234"/>
    <w:rsid w:val="00D240C9"/>
    <w:rsid w:val="00D3275F"/>
    <w:rsid w:val="00D60657"/>
    <w:rsid w:val="00D61B90"/>
    <w:rsid w:val="00D636FD"/>
    <w:rsid w:val="00D74C6D"/>
    <w:rsid w:val="00D80BA0"/>
    <w:rsid w:val="00D83225"/>
    <w:rsid w:val="00D833B5"/>
    <w:rsid w:val="00D86CF8"/>
    <w:rsid w:val="00DA6AF1"/>
    <w:rsid w:val="00DF07C1"/>
    <w:rsid w:val="00E02FD6"/>
    <w:rsid w:val="00E369BE"/>
    <w:rsid w:val="00E81FC7"/>
    <w:rsid w:val="00EA1D66"/>
    <w:rsid w:val="00EA3E56"/>
    <w:rsid w:val="00EB0E2E"/>
    <w:rsid w:val="00ED0968"/>
    <w:rsid w:val="00ED6F4A"/>
    <w:rsid w:val="00EE552B"/>
    <w:rsid w:val="00EF6260"/>
    <w:rsid w:val="00EF7312"/>
    <w:rsid w:val="00F02BBB"/>
    <w:rsid w:val="00F04E10"/>
    <w:rsid w:val="00F24E92"/>
    <w:rsid w:val="00F35A97"/>
    <w:rsid w:val="00F4252E"/>
    <w:rsid w:val="00F46B6E"/>
    <w:rsid w:val="00F54DEB"/>
    <w:rsid w:val="00F71BB4"/>
    <w:rsid w:val="00F73E71"/>
    <w:rsid w:val="00F77CE2"/>
    <w:rsid w:val="00F800A7"/>
    <w:rsid w:val="00F87C23"/>
    <w:rsid w:val="00F94A3B"/>
    <w:rsid w:val="00FA004E"/>
    <w:rsid w:val="00FA4E64"/>
    <w:rsid w:val="00FB0803"/>
    <w:rsid w:val="00FB2921"/>
    <w:rsid w:val="00FB546B"/>
    <w:rsid w:val="00FC7DD9"/>
    <w:rsid w:val="00FD78A6"/>
    <w:rsid w:val="00FE19C6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341A8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BE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character" w:customStyle="1" w:styleId="Teksttreci4">
    <w:name w:val="Tekst treści (4)_"/>
    <w:basedOn w:val="Domylnaczcionkaakapitu"/>
    <w:link w:val="Teksttreci40"/>
    <w:rsid w:val="00AF2253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AF2253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F225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F2253"/>
    <w:pPr>
      <w:shd w:val="clear" w:color="auto" w:fill="FFFFFF"/>
      <w:suppressAutoHyphens w:val="0"/>
      <w:spacing w:after="420" w:line="0" w:lineRule="atLeast"/>
      <w:ind w:hanging="480"/>
      <w:jc w:val="right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Nagwek31">
    <w:name w:val="Nagłówek #3"/>
    <w:basedOn w:val="Normalny"/>
    <w:link w:val="Nagwek30"/>
    <w:rsid w:val="00AF2253"/>
    <w:pPr>
      <w:shd w:val="clear" w:color="auto" w:fill="FFFFFF"/>
      <w:suppressAutoHyphens w:val="0"/>
      <w:spacing w:before="420" w:line="313" w:lineRule="exact"/>
      <w:ind w:hanging="660"/>
      <w:outlineLvl w:val="2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AF2253"/>
    <w:pPr>
      <w:shd w:val="clear" w:color="auto" w:fill="FFFFFF"/>
      <w:suppressAutoHyphens w:val="0"/>
      <w:spacing w:before="300" w:line="317" w:lineRule="exact"/>
      <w:ind w:hanging="500"/>
      <w:jc w:val="both"/>
    </w:pPr>
    <w:rPr>
      <w:rFonts w:ascii="Tahoma" w:eastAsia="Tahoma" w:hAnsi="Tahoma" w:cs="Tahoma"/>
      <w:kern w:val="0"/>
      <w:sz w:val="18"/>
      <w:szCs w:val="18"/>
      <w:lang w:eastAsia="en-US" w:bidi="ar-SA"/>
    </w:rPr>
  </w:style>
  <w:style w:type="character" w:customStyle="1" w:styleId="Teksttreci6">
    <w:name w:val="Tekst treści (6)_"/>
    <w:basedOn w:val="Domylnaczcionkaakapitu"/>
    <w:link w:val="Teksttreci60"/>
    <w:rsid w:val="00AF2253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F2253"/>
    <w:pPr>
      <w:shd w:val="clear" w:color="auto" w:fill="FFFFFF"/>
      <w:suppressAutoHyphens w:val="0"/>
      <w:spacing w:line="317" w:lineRule="exac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253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253"/>
    <w:rPr>
      <w:sz w:val="20"/>
      <w:szCs w:val="20"/>
    </w:rPr>
  </w:style>
  <w:style w:type="character" w:customStyle="1" w:styleId="Teksttreci2Pogrubienie">
    <w:name w:val="Tekst treści (2) + Pogrubienie"/>
    <w:basedOn w:val="Teksttreci2"/>
    <w:rsid w:val="00AF225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AF225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AF2253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numbering" w:customStyle="1" w:styleId="Styl4">
    <w:name w:val="Styl4"/>
    <w:uiPriority w:val="99"/>
    <w:rsid w:val="00AF2253"/>
    <w:pPr>
      <w:numPr>
        <w:numId w:val="4"/>
      </w:numPr>
    </w:p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AF2253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highlight">
    <w:name w:val="highlight"/>
    <w:basedOn w:val="Domylnaczcionkaakapitu"/>
    <w:rsid w:val="00AF2253"/>
  </w:style>
  <w:style w:type="character" w:styleId="Odwoaniedokomentarza">
    <w:name w:val="annotation reference"/>
    <w:basedOn w:val="Domylnaczcionkaakapitu"/>
    <w:uiPriority w:val="99"/>
    <w:semiHidden/>
    <w:unhideWhenUsed/>
    <w:rsid w:val="00993D1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D1B"/>
    <w:pPr>
      <w:widowControl w:val="0"/>
      <w:suppressAutoHyphens/>
      <w:spacing w:after="0"/>
    </w:pPr>
    <w:rPr>
      <w:rFonts w:ascii="Times New Roman" w:eastAsia="Arial Unicode MS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D1B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PKTpunkt">
    <w:name w:val="PKT – punkt"/>
    <w:uiPriority w:val="13"/>
    <w:qFormat/>
    <w:rsid w:val="0077785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195EB6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lubstopka">
    <w:name w:val="Nagłówek lub stopka_"/>
    <w:basedOn w:val="Domylnaczcionkaakapitu"/>
    <w:link w:val="Nagweklubstopka0"/>
    <w:rsid w:val="002E55DD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2E55DD"/>
    <w:pPr>
      <w:shd w:val="clear" w:color="auto" w:fill="FFFFFF"/>
      <w:suppressAutoHyphens w:val="0"/>
      <w:spacing w:line="0" w:lineRule="atLeast"/>
      <w:jc w:val="center"/>
    </w:pPr>
    <w:rPr>
      <w:rFonts w:ascii="Tahoma" w:eastAsia="Tahoma" w:hAnsi="Tahoma" w:cs="Tahoma"/>
      <w:kern w:val="0"/>
      <w:sz w:val="15"/>
      <w:szCs w:val="15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@orpeg.gov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aktury@orpeg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ip.orpeg.gov.pl/zgloszenia-wewnetrzn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ina.rybska@orpeg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l.hydro@op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y@orpeg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ekretariat@orpeg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ekretariat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db6f4-2e77-4e02-abb5-190cef9185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6396B5040984CB3A153C6FB959B22" ma:contentTypeVersion="11" ma:contentTypeDescription="Utwórz nowy dokument." ma:contentTypeScope="" ma:versionID="9a44e7d755aca390451404b656fc9e86">
  <xsd:schema xmlns:xsd="http://www.w3.org/2001/XMLSchema" xmlns:xs="http://www.w3.org/2001/XMLSchema" xmlns:p="http://schemas.microsoft.com/office/2006/metadata/properties" xmlns:ns3="1e0db6f4-2e77-4e02-abb5-190cef9185b0" targetNamespace="http://schemas.microsoft.com/office/2006/metadata/properties" ma:root="true" ma:fieldsID="4994eb6f35724501111a3e30df0086da" ns3:_="">
    <xsd:import namespace="1e0db6f4-2e77-4e02-abb5-190cef9185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b6f4-2e77-4e02-abb5-190cef9185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D9227-9CA5-4D72-BB92-21F9D1D6D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47601-7FA9-442F-B141-8EE4D875E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B18E3-F979-4DEF-ACC1-FF866A83FB64}">
  <ds:schemaRefs>
    <ds:schemaRef ds:uri="http://schemas.microsoft.com/office/2006/metadata/properties"/>
    <ds:schemaRef ds:uri="http://schemas.microsoft.com/office/infopath/2007/PartnerControls"/>
    <ds:schemaRef ds:uri="1e0db6f4-2e77-4e02-abb5-190cef9185b0"/>
  </ds:schemaRefs>
</ds:datastoreItem>
</file>

<file path=customXml/itemProps4.xml><?xml version="1.0" encoding="utf-8"?>
<ds:datastoreItem xmlns:ds="http://schemas.openxmlformats.org/officeDocument/2006/customXml" ds:itemID="{ACB32BB5-0978-4694-BD04-2884632E8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db6f4-2e77-4e02-abb5-190cef918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5205</Words>
  <Characters>32693</Characters>
  <Application>Microsoft Office Word</Application>
  <DocSecurity>0</DocSecurity>
  <Lines>544</Lines>
  <Paragraphs>303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Paulina Rybska</cp:lastModifiedBy>
  <cp:revision>3</cp:revision>
  <cp:lastPrinted>2026-03-25T15:18:00Z</cp:lastPrinted>
  <dcterms:created xsi:type="dcterms:W3CDTF">2026-03-31T09:37:00Z</dcterms:created>
  <dcterms:modified xsi:type="dcterms:W3CDTF">2026-03-31T09:37:00Z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0x01010017B6396B5040984CB3A153C6FB959B22</vt:lpwstr>
  </property>
</Properties>
</file>