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700F" w14:textId="162AE99E" w:rsidR="00FD0B84" w:rsidRPr="001239AB" w:rsidRDefault="00FD0B84" w:rsidP="00172770">
      <w:pPr>
        <w:widowControl w:val="0"/>
        <w:spacing w:after="0" w:line="360" w:lineRule="auto"/>
        <w:jc w:val="right"/>
        <w:outlineLvl w:val="2"/>
        <w:rPr>
          <w:rFonts w:eastAsia="Tahoma" w:cstheme="minorHAnsi"/>
          <w:bCs/>
          <w:sz w:val="20"/>
          <w:szCs w:val="20"/>
          <w:lang w:eastAsia="pl-PL" w:bidi="pl-PL"/>
        </w:rPr>
      </w:pPr>
      <w:r w:rsidRPr="001239AB">
        <w:rPr>
          <w:rFonts w:eastAsia="Tahoma" w:cstheme="minorHAnsi"/>
          <w:bCs/>
          <w:sz w:val="20"/>
          <w:szCs w:val="20"/>
          <w:lang w:eastAsia="pl-PL" w:bidi="pl-PL"/>
        </w:rPr>
        <w:t xml:space="preserve">Warszawa, </w:t>
      </w:r>
      <w:r w:rsidRPr="00354BC5">
        <w:rPr>
          <w:rFonts w:eastAsia="Tahoma" w:cstheme="minorHAnsi"/>
          <w:bCs/>
          <w:sz w:val="20"/>
          <w:szCs w:val="20"/>
          <w:lang w:eastAsia="pl-PL" w:bidi="pl-PL"/>
        </w:rPr>
        <w:t>dnia</w:t>
      </w:r>
      <w:r w:rsidR="006E3C8A">
        <w:rPr>
          <w:rFonts w:eastAsia="Tahoma" w:cstheme="minorHAnsi"/>
          <w:bCs/>
          <w:sz w:val="20"/>
          <w:szCs w:val="20"/>
          <w:lang w:eastAsia="pl-PL" w:bidi="pl-PL"/>
        </w:rPr>
        <w:t xml:space="preserve"> 2</w:t>
      </w:r>
      <w:r w:rsidR="00640F1D">
        <w:rPr>
          <w:rFonts w:eastAsia="Tahoma" w:cstheme="minorHAnsi"/>
          <w:bCs/>
          <w:sz w:val="20"/>
          <w:szCs w:val="20"/>
          <w:lang w:eastAsia="pl-PL" w:bidi="pl-PL"/>
        </w:rPr>
        <w:t>5</w:t>
      </w:r>
      <w:r w:rsidR="006E3C8A">
        <w:rPr>
          <w:rFonts w:eastAsia="Tahoma" w:cstheme="minorHAnsi"/>
          <w:bCs/>
          <w:sz w:val="20"/>
          <w:szCs w:val="20"/>
          <w:lang w:eastAsia="pl-PL" w:bidi="pl-PL"/>
        </w:rPr>
        <w:t xml:space="preserve"> </w:t>
      </w:r>
      <w:r w:rsidRPr="00030012">
        <w:rPr>
          <w:rFonts w:eastAsia="Tahoma" w:cstheme="minorHAnsi"/>
          <w:bCs/>
          <w:sz w:val="20"/>
          <w:szCs w:val="20"/>
          <w:lang w:eastAsia="pl-PL" w:bidi="pl-PL"/>
        </w:rPr>
        <w:t>września 2025 r.</w:t>
      </w:r>
    </w:p>
    <w:p w14:paraId="2CA2972A" w14:textId="77777777" w:rsidR="00FD0B84" w:rsidRPr="001239AB" w:rsidRDefault="00FD0B84" w:rsidP="00172770">
      <w:pPr>
        <w:widowControl w:val="0"/>
        <w:spacing w:after="0" w:line="360" w:lineRule="auto"/>
        <w:jc w:val="center"/>
        <w:outlineLvl w:val="2"/>
        <w:rPr>
          <w:rFonts w:eastAsia="Tahoma" w:cstheme="minorHAnsi"/>
          <w:b/>
          <w:bCs/>
          <w:sz w:val="20"/>
          <w:szCs w:val="20"/>
          <w:lang w:eastAsia="pl-PL" w:bidi="pl-PL"/>
        </w:rPr>
      </w:pPr>
      <w:r w:rsidRPr="001239AB">
        <w:rPr>
          <w:rFonts w:eastAsia="Tahoma" w:cstheme="minorHAnsi"/>
          <w:b/>
          <w:bCs/>
          <w:sz w:val="20"/>
          <w:szCs w:val="20"/>
          <w:lang w:eastAsia="pl-PL" w:bidi="pl-PL"/>
        </w:rPr>
        <w:t>Zapytanie ofertowe</w:t>
      </w:r>
    </w:p>
    <w:p w14:paraId="748DE412" w14:textId="77777777" w:rsidR="00FD0B84" w:rsidRPr="001239AB" w:rsidRDefault="00FD0B84" w:rsidP="00172770">
      <w:pPr>
        <w:widowControl w:val="0"/>
        <w:spacing w:after="0" w:line="360" w:lineRule="auto"/>
        <w:jc w:val="center"/>
        <w:rPr>
          <w:rFonts w:eastAsia="Tahoma" w:cstheme="minorHAnsi"/>
          <w:sz w:val="20"/>
          <w:szCs w:val="20"/>
          <w:lang w:eastAsia="pl-PL" w:bidi="pl-PL"/>
        </w:rPr>
      </w:pPr>
    </w:p>
    <w:p w14:paraId="02738CA1" w14:textId="77777777" w:rsidR="00FD0B84" w:rsidRPr="001239AB" w:rsidRDefault="00FD0B84" w:rsidP="008574DB">
      <w:pPr>
        <w:spacing w:after="0" w:line="360" w:lineRule="auto"/>
        <w:jc w:val="both"/>
        <w:rPr>
          <w:rFonts w:eastAsia="Tahoma" w:cstheme="minorHAnsi"/>
          <w:sz w:val="20"/>
          <w:szCs w:val="20"/>
          <w:lang w:eastAsia="pl-PL" w:bidi="pl-PL"/>
        </w:rPr>
      </w:pPr>
      <w:r w:rsidRPr="001239AB">
        <w:rPr>
          <w:rFonts w:eastAsia="Tahoma" w:cstheme="minorHAnsi"/>
          <w:sz w:val="20"/>
          <w:szCs w:val="20"/>
          <w:lang w:eastAsia="pl-PL" w:bidi="pl-PL"/>
        </w:rPr>
        <w:t>Ośrodek Rozwoju Polskiej Edukacji za Granicą (dalej ORPEG) w ramach organizacji szkoleń dla nauczycieli polonijnych poszukuje Wykonawcy, który przygotuje materiały i przeprowadzi spotkania stacjonarnie w Warszawie wspierające w pracy dydaktycznej</w:t>
      </w:r>
      <w:r w:rsidRPr="001239AB">
        <w:rPr>
          <w:rFonts w:eastAsia="Calibri" w:cstheme="minorHAnsi"/>
          <w:b/>
          <w:sz w:val="20"/>
          <w:szCs w:val="20"/>
        </w:rPr>
        <w:t xml:space="preserve"> </w:t>
      </w:r>
      <w:r w:rsidRPr="001239AB">
        <w:rPr>
          <w:rFonts w:eastAsia="Tahoma" w:cstheme="minorHAnsi"/>
          <w:sz w:val="20"/>
          <w:szCs w:val="20"/>
          <w:lang w:eastAsia="pl-PL" w:bidi="pl-PL"/>
        </w:rPr>
        <w:t xml:space="preserve">nauczycieli szkół polskich z Litwy uczących edukacji wczesnoszkolnej, języka polskiego </w:t>
      </w:r>
      <w:r w:rsidRPr="001239AB">
        <w:rPr>
          <w:rFonts w:eastAsia="Calibri" w:cstheme="minorHAnsi"/>
          <w:b/>
          <w:sz w:val="20"/>
          <w:szCs w:val="20"/>
        </w:rPr>
        <w:t xml:space="preserve">- </w:t>
      </w:r>
      <w:r w:rsidRPr="001239AB">
        <w:rPr>
          <w:rFonts w:eastAsia="Tahoma" w:cstheme="minorHAnsi"/>
          <w:b/>
          <w:sz w:val="20"/>
          <w:szCs w:val="20"/>
          <w:lang w:eastAsia="pl-PL" w:bidi="pl-PL"/>
        </w:rPr>
        <w:t>KONFERENCJA METODYCZNA DLA NAUCZYCIELI Z LITWY, WARSZAWA.</w:t>
      </w:r>
    </w:p>
    <w:p w14:paraId="25E69E95" w14:textId="77777777" w:rsidR="00FD0B84" w:rsidRPr="001239AB" w:rsidRDefault="00FD0B84" w:rsidP="008574DB">
      <w:pPr>
        <w:spacing w:after="0" w:line="360" w:lineRule="auto"/>
        <w:jc w:val="both"/>
        <w:rPr>
          <w:rFonts w:eastAsia="Tahoma" w:cstheme="minorHAnsi"/>
          <w:sz w:val="20"/>
          <w:szCs w:val="20"/>
          <w:lang w:eastAsia="pl-PL" w:bidi="pl-PL"/>
        </w:rPr>
      </w:pPr>
    </w:p>
    <w:p w14:paraId="1B5E8669" w14:textId="6E0BBF09" w:rsidR="00FD0B84" w:rsidRPr="001239AB" w:rsidRDefault="00FD0B84" w:rsidP="008574DB">
      <w:pPr>
        <w:widowControl w:val="0"/>
        <w:numPr>
          <w:ilvl w:val="0"/>
          <w:numId w:val="29"/>
        </w:numPr>
        <w:tabs>
          <w:tab w:val="left" w:pos="426"/>
        </w:tabs>
        <w:spacing w:after="0" w:line="360" w:lineRule="auto"/>
        <w:ind w:left="567" w:hanging="567"/>
        <w:jc w:val="both"/>
        <w:rPr>
          <w:rFonts w:eastAsia="Tahoma" w:cstheme="minorHAnsi"/>
          <w:b/>
          <w:sz w:val="20"/>
          <w:szCs w:val="20"/>
          <w:lang w:eastAsia="pl-PL"/>
        </w:rPr>
      </w:pPr>
      <w:r w:rsidRPr="001239AB">
        <w:rPr>
          <w:rFonts w:eastAsia="Tahoma" w:cstheme="minorHAnsi"/>
          <w:b/>
          <w:sz w:val="20"/>
          <w:szCs w:val="20"/>
          <w:lang w:eastAsia="pl-PL"/>
        </w:rPr>
        <w:t>Podział na części:</w:t>
      </w:r>
    </w:p>
    <w:p w14:paraId="50F1D15F" w14:textId="20E22618" w:rsidR="00CA2991" w:rsidRPr="001239AB" w:rsidRDefault="00CA2991" w:rsidP="008574DB">
      <w:pPr>
        <w:pStyle w:val="Teksttreci20"/>
        <w:numPr>
          <w:ilvl w:val="0"/>
          <w:numId w:val="63"/>
        </w:numPr>
        <w:shd w:val="clear" w:color="auto" w:fill="auto"/>
        <w:tabs>
          <w:tab w:val="left" w:pos="426"/>
        </w:tabs>
        <w:spacing w:before="0" w:line="360" w:lineRule="auto"/>
        <w:ind w:left="709" w:hanging="349"/>
        <w:rPr>
          <w:rFonts w:asciiTheme="minorHAnsi" w:hAnsiTheme="minorHAnsi" w:cstheme="minorHAnsi"/>
          <w:sz w:val="20"/>
          <w:szCs w:val="20"/>
        </w:rPr>
      </w:pPr>
      <w:r w:rsidRPr="001239AB">
        <w:rPr>
          <w:rFonts w:asciiTheme="minorHAnsi" w:hAnsiTheme="minorHAnsi" w:cstheme="minorHAnsi"/>
          <w:sz w:val="20"/>
          <w:szCs w:val="20"/>
        </w:rPr>
        <w:t xml:space="preserve">Przedmiot zamówienia podzielony jest na </w:t>
      </w:r>
      <w:r w:rsidR="00C044DC" w:rsidRPr="001239AB">
        <w:rPr>
          <w:rFonts w:asciiTheme="minorHAnsi" w:hAnsiTheme="minorHAnsi" w:cstheme="minorHAnsi"/>
          <w:sz w:val="20"/>
          <w:szCs w:val="20"/>
        </w:rPr>
        <w:t>cztery</w:t>
      </w:r>
      <w:r w:rsidRPr="001239AB">
        <w:rPr>
          <w:rFonts w:asciiTheme="minorHAnsi" w:hAnsiTheme="minorHAnsi" w:cstheme="minorHAnsi"/>
          <w:sz w:val="20"/>
          <w:szCs w:val="20"/>
        </w:rPr>
        <w:t xml:space="preserve"> części, które są odrębne.</w:t>
      </w:r>
    </w:p>
    <w:p w14:paraId="221CA408" w14:textId="77777777" w:rsidR="00E970AF" w:rsidRDefault="00CA2991" w:rsidP="008574DB">
      <w:pPr>
        <w:pStyle w:val="Teksttreci20"/>
        <w:numPr>
          <w:ilvl w:val="0"/>
          <w:numId w:val="63"/>
        </w:numPr>
        <w:shd w:val="clear" w:color="auto" w:fill="auto"/>
        <w:tabs>
          <w:tab w:val="left" w:pos="426"/>
        </w:tabs>
        <w:spacing w:before="0" w:line="360" w:lineRule="auto"/>
        <w:ind w:left="709" w:hanging="349"/>
        <w:rPr>
          <w:rFonts w:asciiTheme="minorHAnsi" w:hAnsiTheme="minorHAnsi" w:cstheme="minorHAnsi"/>
          <w:sz w:val="20"/>
          <w:szCs w:val="20"/>
          <w:lang w:eastAsia="pl-PL" w:bidi="pl-PL"/>
        </w:rPr>
      </w:pPr>
      <w:r w:rsidRPr="00A34039">
        <w:rPr>
          <w:rFonts w:asciiTheme="minorHAnsi" w:hAnsiTheme="minorHAnsi" w:cstheme="minorHAnsi"/>
          <w:sz w:val="20"/>
          <w:szCs w:val="20"/>
        </w:rPr>
        <w:t>Jeden Wykonawca może złożyć ofertę na dowolnie wybraną liczbę części</w:t>
      </w:r>
      <w:r w:rsidR="00354629" w:rsidRPr="00A34039">
        <w:rPr>
          <w:rFonts w:asciiTheme="minorHAnsi" w:hAnsiTheme="minorHAnsi" w:cstheme="minorHAnsi"/>
          <w:sz w:val="20"/>
          <w:szCs w:val="20"/>
        </w:rPr>
        <w:t xml:space="preserve"> zdefiniowanych w zamówieniu</w:t>
      </w:r>
      <w:r w:rsidRPr="00A34039">
        <w:rPr>
          <w:rFonts w:asciiTheme="minorHAnsi" w:hAnsiTheme="minorHAnsi" w:cstheme="minorHAnsi"/>
          <w:sz w:val="20"/>
          <w:szCs w:val="20"/>
        </w:rPr>
        <w:t>.</w:t>
      </w:r>
    </w:p>
    <w:p w14:paraId="75B83E70" w14:textId="77777777" w:rsidR="001421F0" w:rsidRPr="00A34039" w:rsidRDefault="001421F0" w:rsidP="001421F0">
      <w:pPr>
        <w:pStyle w:val="Teksttreci20"/>
        <w:shd w:val="clear" w:color="auto" w:fill="auto"/>
        <w:tabs>
          <w:tab w:val="left" w:pos="426"/>
        </w:tabs>
        <w:spacing w:before="0" w:line="360" w:lineRule="auto"/>
        <w:ind w:left="709" w:firstLine="0"/>
        <w:rPr>
          <w:rFonts w:asciiTheme="minorHAnsi" w:hAnsiTheme="minorHAnsi" w:cstheme="minorHAnsi"/>
          <w:sz w:val="20"/>
          <w:szCs w:val="20"/>
          <w:lang w:eastAsia="pl-PL" w:bidi="pl-PL"/>
        </w:rPr>
      </w:pPr>
    </w:p>
    <w:p w14:paraId="05DFCCC8" w14:textId="77777777" w:rsidR="00FD0B84" w:rsidRPr="001239AB" w:rsidRDefault="00FD0B84" w:rsidP="008574DB">
      <w:pPr>
        <w:widowControl w:val="0"/>
        <w:numPr>
          <w:ilvl w:val="0"/>
          <w:numId w:val="29"/>
        </w:numPr>
        <w:tabs>
          <w:tab w:val="left" w:pos="426"/>
        </w:tabs>
        <w:spacing w:after="0" w:line="360" w:lineRule="auto"/>
        <w:ind w:left="567" w:hanging="567"/>
        <w:jc w:val="both"/>
        <w:rPr>
          <w:rFonts w:eastAsia="Tahoma" w:cstheme="minorHAnsi"/>
          <w:sz w:val="20"/>
          <w:szCs w:val="20"/>
          <w:lang w:eastAsia="pl-PL" w:bidi="pl-PL"/>
        </w:rPr>
      </w:pPr>
      <w:r w:rsidRPr="001239AB">
        <w:rPr>
          <w:rFonts w:eastAsia="Tahoma" w:cstheme="minorHAnsi"/>
          <w:b/>
          <w:sz w:val="20"/>
          <w:szCs w:val="20"/>
          <w:lang w:eastAsia="pl-PL" w:bidi="pl-PL"/>
        </w:rPr>
        <w:t>Termin realizacji zamówienia</w:t>
      </w:r>
      <w:r w:rsidRPr="001239AB">
        <w:rPr>
          <w:rFonts w:eastAsia="Tahoma" w:cstheme="minorHAnsi"/>
          <w:sz w:val="20"/>
          <w:szCs w:val="20"/>
          <w:lang w:eastAsia="pl-PL" w:bidi="pl-PL"/>
        </w:rPr>
        <w:t>:</w:t>
      </w:r>
    </w:p>
    <w:p w14:paraId="75BFC98D" w14:textId="0195E820" w:rsidR="00FD0B84" w:rsidRDefault="00FD0B84" w:rsidP="008574DB">
      <w:pPr>
        <w:numPr>
          <w:ilvl w:val="0"/>
          <w:numId w:val="32"/>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Szkolenia wraz z pozostałymi obowiązkami wynikającymi z przedmiotu zamówienia realizowane będą od 2 października 2025 r. lub od dnia podpisania umowy do 17 października 2025 r.</w:t>
      </w:r>
    </w:p>
    <w:p w14:paraId="18A33146" w14:textId="2A467B85" w:rsidR="001421F0" w:rsidRPr="004E3A8D" w:rsidRDefault="001421F0" w:rsidP="001421F0">
      <w:pPr>
        <w:pStyle w:val="Akapitzlist"/>
        <w:numPr>
          <w:ilvl w:val="0"/>
          <w:numId w:val="32"/>
        </w:numPr>
        <w:spacing w:before="0" w:beforeAutospacing="0" w:after="0" w:afterAutospacing="0" w:line="360" w:lineRule="auto"/>
        <w:contextualSpacing/>
        <w:jc w:val="both"/>
        <w:rPr>
          <w:rFonts w:asciiTheme="minorHAnsi" w:hAnsiTheme="minorHAnsi" w:cstheme="minorHAnsi"/>
          <w:sz w:val="20"/>
          <w:szCs w:val="20"/>
        </w:rPr>
      </w:pPr>
      <w:bookmarkStart w:id="0" w:name="_Hlk209634392"/>
      <w:r w:rsidRPr="004E3A8D">
        <w:rPr>
          <w:rFonts w:asciiTheme="minorHAnsi" w:hAnsiTheme="minorHAnsi" w:cstheme="minorHAnsi"/>
          <w:sz w:val="20"/>
          <w:szCs w:val="20"/>
        </w:rPr>
        <w:t>Terminy realizacji poszczególnych szkoleń mogą się pokrywać. W związku z tym Wykonawca powiniem zapewnić odpowiednią liczbę prowadzących szkolenie</w:t>
      </w:r>
      <w:r>
        <w:rPr>
          <w:rFonts w:asciiTheme="minorHAnsi" w:hAnsiTheme="minorHAnsi" w:cstheme="minorHAnsi"/>
          <w:sz w:val="20"/>
          <w:szCs w:val="20"/>
        </w:rPr>
        <w:t xml:space="preserve"> tj. dla każdej </w:t>
      </w:r>
      <w:r w:rsidR="004A35EC">
        <w:rPr>
          <w:rFonts w:asciiTheme="minorHAnsi" w:hAnsiTheme="minorHAnsi" w:cstheme="minorHAnsi"/>
          <w:sz w:val="20"/>
          <w:szCs w:val="20"/>
        </w:rPr>
        <w:t>z części</w:t>
      </w:r>
      <w:r>
        <w:rPr>
          <w:rFonts w:asciiTheme="minorHAnsi" w:hAnsiTheme="minorHAnsi" w:cstheme="minorHAnsi"/>
          <w:sz w:val="20"/>
          <w:szCs w:val="20"/>
        </w:rPr>
        <w:t xml:space="preserve"> </w:t>
      </w:r>
      <w:r w:rsidR="004A35EC">
        <w:rPr>
          <w:rFonts w:asciiTheme="minorHAnsi" w:hAnsiTheme="minorHAnsi" w:cstheme="minorHAnsi"/>
          <w:sz w:val="20"/>
          <w:szCs w:val="20"/>
        </w:rPr>
        <w:t xml:space="preserve">minimum </w:t>
      </w:r>
      <w:r>
        <w:rPr>
          <w:rFonts w:asciiTheme="minorHAnsi" w:hAnsiTheme="minorHAnsi" w:cstheme="minorHAnsi"/>
          <w:sz w:val="20"/>
          <w:szCs w:val="20"/>
        </w:rPr>
        <w:t>jeden prowadzący</w:t>
      </w:r>
      <w:r w:rsidRPr="004E3A8D">
        <w:rPr>
          <w:rFonts w:asciiTheme="minorHAnsi" w:hAnsiTheme="minorHAnsi" w:cstheme="minorHAnsi"/>
          <w:sz w:val="20"/>
          <w:szCs w:val="20"/>
        </w:rPr>
        <w:t xml:space="preserve">. </w:t>
      </w:r>
    </w:p>
    <w:bookmarkEnd w:id="0"/>
    <w:p w14:paraId="42E07BE8" w14:textId="492762F0" w:rsidR="00FD0B84" w:rsidRPr="001239AB" w:rsidRDefault="00DA6BF8" w:rsidP="001421F0">
      <w:pPr>
        <w:numPr>
          <w:ilvl w:val="0"/>
          <w:numId w:val="32"/>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 xml:space="preserve">Wstępny </w:t>
      </w:r>
      <w:r w:rsidR="00FD0B84" w:rsidRPr="001239AB">
        <w:rPr>
          <w:rFonts w:eastAsia="Times New Roman" w:cstheme="minorHAnsi"/>
          <w:sz w:val="20"/>
          <w:szCs w:val="20"/>
          <w:lang w:eastAsia="pl-PL"/>
        </w:rPr>
        <w:t>termin szkolenia stacjonarnego to</w:t>
      </w:r>
      <w:r w:rsidRPr="001239AB">
        <w:rPr>
          <w:rFonts w:eastAsia="Times New Roman" w:cstheme="minorHAnsi"/>
          <w:sz w:val="20"/>
          <w:szCs w:val="20"/>
          <w:lang w:eastAsia="pl-PL"/>
        </w:rPr>
        <w:t xml:space="preserve">: </w:t>
      </w:r>
      <w:r w:rsidR="00FD0B84" w:rsidRPr="001239AB">
        <w:rPr>
          <w:rFonts w:eastAsia="Times New Roman" w:cstheme="minorHAnsi"/>
          <w:sz w:val="20"/>
          <w:szCs w:val="20"/>
          <w:lang w:eastAsia="pl-PL"/>
        </w:rPr>
        <w:t>2 października – 11 października 2025 r. (Litwa 1)</w:t>
      </w:r>
    </w:p>
    <w:p w14:paraId="0EFE2EA5" w14:textId="77777777" w:rsidR="00FD0B84" w:rsidRPr="001239AB" w:rsidRDefault="00FD0B84" w:rsidP="001421F0">
      <w:pPr>
        <w:numPr>
          <w:ilvl w:val="0"/>
          <w:numId w:val="32"/>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 xml:space="preserve">Konkretne terminy szkoleń zostaną uzgodnione pomiędzy Zamawiającym i Wykonawcą w terminie do 4 dni przed rozpoczęciem szkoleń. Zamawiający dopuszcza możliwość zmiany ustalonych terminów po ich uzgodnieniu pod warunkiem wyrażenia zgody przez obie strony. </w:t>
      </w:r>
    </w:p>
    <w:p w14:paraId="4850201F" w14:textId="77777777" w:rsidR="00FD0B84" w:rsidRPr="001239AB" w:rsidRDefault="00FD0B84" w:rsidP="008574DB">
      <w:pPr>
        <w:spacing w:after="0" w:line="360" w:lineRule="auto"/>
        <w:ind w:left="720"/>
        <w:contextualSpacing/>
        <w:jc w:val="both"/>
        <w:rPr>
          <w:rFonts w:eastAsia="Times New Roman" w:cstheme="minorHAnsi"/>
          <w:sz w:val="20"/>
          <w:szCs w:val="20"/>
          <w:lang w:eastAsia="pl-PL"/>
        </w:rPr>
      </w:pPr>
    </w:p>
    <w:p w14:paraId="44ED173C" w14:textId="77777777" w:rsidR="00FD0B84" w:rsidRPr="001239AB" w:rsidRDefault="00FD0B84" w:rsidP="008574DB">
      <w:pPr>
        <w:widowControl w:val="0"/>
        <w:numPr>
          <w:ilvl w:val="0"/>
          <w:numId w:val="29"/>
        </w:numPr>
        <w:tabs>
          <w:tab w:val="left" w:pos="426"/>
        </w:tabs>
        <w:spacing w:after="0" w:line="360" w:lineRule="auto"/>
        <w:ind w:left="567" w:hanging="567"/>
        <w:jc w:val="both"/>
        <w:rPr>
          <w:rFonts w:eastAsia="Tahoma" w:cstheme="minorHAnsi"/>
          <w:b/>
          <w:sz w:val="20"/>
          <w:szCs w:val="20"/>
          <w:lang w:eastAsia="pl-PL"/>
        </w:rPr>
      </w:pPr>
      <w:r w:rsidRPr="001239AB">
        <w:rPr>
          <w:rFonts w:eastAsia="Tahoma" w:cstheme="minorHAnsi"/>
          <w:b/>
          <w:sz w:val="20"/>
          <w:szCs w:val="20"/>
          <w:lang w:eastAsia="pl-PL" w:bidi="pl-PL"/>
        </w:rPr>
        <w:t>Grupa docelowa:</w:t>
      </w:r>
    </w:p>
    <w:p w14:paraId="56A127B2" w14:textId="362CDF62" w:rsidR="00FD0B84" w:rsidRPr="001239AB" w:rsidRDefault="00FD0B84" w:rsidP="008574DB">
      <w:pPr>
        <w:numPr>
          <w:ilvl w:val="0"/>
          <w:numId w:val="42"/>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Nauczyciele edukacji wczesnoszkolnej i języka polskiego pracujący aktualnie w szkołach polskich na</w:t>
      </w:r>
      <w:r w:rsidR="00DA6BF8" w:rsidRPr="001239AB">
        <w:rPr>
          <w:rFonts w:eastAsia="Times New Roman" w:cstheme="minorHAnsi"/>
          <w:sz w:val="20"/>
          <w:szCs w:val="20"/>
          <w:lang w:eastAsia="pl-PL"/>
        </w:rPr>
        <w:t> </w:t>
      </w:r>
      <w:r w:rsidRPr="001239AB">
        <w:rPr>
          <w:rFonts w:eastAsia="Times New Roman" w:cstheme="minorHAnsi"/>
          <w:sz w:val="20"/>
          <w:szCs w:val="20"/>
          <w:lang w:eastAsia="pl-PL"/>
        </w:rPr>
        <w:t>Litwie ze znajomością języka polskiego na poziomie B1, B2, C1, C2.</w:t>
      </w:r>
    </w:p>
    <w:p w14:paraId="6F3C41D1" w14:textId="77777777" w:rsidR="00FD0B84" w:rsidRPr="001239AB" w:rsidRDefault="00FD0B84" w:rsidP="008574DB">
      <w:pPr>
        <w:numPr>
          <w:ilvl w:val="0"/>
          <w:numId w:val="42"/>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Zamawiający określa maksymalną liczbę uczestników każdego szkolenia na 50 osób.</w:t>
      </w:r>
    </w:p>
    <w:p w14:paraId="75B5D340" w14:textId="77777777" w:rsidR="00FD0B84" w:rsidRPr="001239AB" w:rsidRDefault="00FD0B84" w:rsidP="008574DB">
      <w:pPr>
        <w:spacing w:after="0" w:line="360" w:lineRule="auto"/>
        <w:ind w:left="720"/>
        <w:contextualSpacing/>
        <w:jc w:val="both"/>
        <w:rPr>
          <w:rFonts w:eastAsia="Times New Roman" w:cstheme="minorHAnsi"/>
          <w:i/>
          <w:iCs/>
          <w:sz w:val="20"/>
          <w:szCs w:val="20"/>
          <w:lang w:eastAsia="pl-PL"/>
        </w:rPr>
      </w:pPr>
      <w:r w:rsidRPr="001239AB">
        <w:rPr>
          <w:rFonts w:eastAsia="Times New Roman" w:cstheme="minorHAnsi"/>
          <w:i/>
          <w:iCs/>
          <w:sz w:val="20"/>
          <w:szCs w:val="20"/>
          <w:lang w:eastAsia="pl-PL"/>
        </w:rPr>
        <w:t xml:space="preserve">Uwaga: Na dzień ogłoszenia postępowania Zamawiający nie posiada wiedzy w zakresie ostatecznej liczby uczestników. </w:t>
      </w:r>
    </w:p>
    <w:p w14:paraId="5B7646D8" w14:textId="72827343" w:rsidR="00FD0B84" w:rsidRPr="001239AB" w:rsidRDefault="00FD0B84" w:rsidP="008574DB">
      <w:pPr>
        <w:spacing w:after="0" w:line="360" w:lineRule="auto"/>
        <w:rPr>
          <w:rFonts w:eastAsia="Times New Roman" w:cstheme="minorHAnsi"/>
          <w:sz w:val="20"/>
          <w:szCs w:val="20"/>
          <w:lang w:eastAsia="pl-PL"/>
        </w:rPr>
      </w:pPr>
    </w:p>
    <w:p w14:paraId="6388AB67" w14:textId="77777777" w:rsidR="00FD0B84" w:rsidRPr="001239AB" w:rsidRDefault="00FD0B84" w:rsidP="00172770">
      <w:pPr>
        <w:widowControl w:val="0"/>
        <w:numPr>
          <w:ilvl w:val="0"/>
          <w:numId w:val="29"/>
        </w:numPr>
        <w:tabs>
          <w:tab w:val="left" w:pos="426"/>
        </w:tabs>
        <w:spacing w:after="0" w:line="360" w:lineRule="auto"/>
        <w:ind w:left="567" w:hanging="567"/>
        <w:jc w:val="both"/>
        <w:rPr>
          <w:rFonts w:eastAsia="Tahoma" w:cstheme="minorHAnsi"/>
          <w:sz w:val="20"/>
          <w:szCs w:val="20"/>
          <w:lang w:eastAsia="pl-PL"/>
        </w:rPr>
      </w:pPr>
      <w:r w:rsidRPr="001239AB">
        <w:rPr>
          <w:rFonts w:eastAsia="Tahoma" w:cstheme="minorHAnsi"/>
          <w:b/>
          <w:sz w:val="20"/>
          <w:szCs w:val="20"/>
          <w:lang w:eastAsia="pl-PL"/>
        </w:rPr>
        <w:t>Tematyka konferencji:</w:t>
      </w:r>
    </w:p>
    <w:p w14:paraId="0D246D95" w14:textId="77777777" w:rsidR="00FD0B84" w:rsidRPr="001239AB" w:rsidRDefault="00FD0B84" w:rsidP="008574DB">
      <w:pPr>
        <w:widowControl w:val="0"/>
        <w:numPr>
          <w:ilvl w:val="0"/>
          <w:numId w:val="33"/>
        </w:numPr>
        <w:tabs>
          <w:tab w:val="left" w:pos="42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Zamawiający wskazuje części i zakres tematyczny.</w:t>
      </w:r>
    </w:p>
    <w:p w14:paraId="498C9477" w14:textId="77777777" w:rsidR="00FD0B84" w:rsidRPr="001239AB" w:rsidRDefault="00FD0B84" w:rsidP="008574DB">
      <w:pPr>
        <w:widowControl w:val="0"/>
        <w:numPr>
          <w:ilvl w:val="0"/>
          <w:numId w:val="33"/>
        </w:numPr>
        <w:tabs>
          <w:tab w:val="left" w:pos="42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Zakres tematyczny i metodyka szkoleń muszą odwoływać się do edukacji polonijnej, mieć na uwadze specyfikę pracy w szkole polskiej na Litwie, brać pod uwagę aktualną podstawę programową dla szkół polskich na Litwie.</w:t>
      </w:r>
    </w:p>
    <w:p w14:paraId="312880EF" w14:textId="77777777" w:rsidR="00FD0B84" w:rsidRPr="001239AB" w:rsidRDefault="00FD0B84" w:rsidP="008574DB">
      <w:pPr>
        <w:widowControl w:val="0"/>
        <w:numPr>
          <w:ilvl w:val="0"/>
          <w:numId w:val="33"/>
        </w:numPr>
        <w:tabs>
          <w:tab w:val="left" w:pos="42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Zamawiający oczekuje wskazania w sylabusie zakresu merytorycznego do zakresu tematycznego przedstawionego w pkt 4 i zastrzega sobie możliwość zgłoszenia uwag dotyczących np. rozszerzenia, uszczegółowienia, wskazania priorytetów wybranych przez siebie do realizacji.</w:t>
      </w:r>
    </w:p>
    <w:p w14:paraId="79E71348" w14:textId="50BA2EBE" w:rsidR="00FD0B84" w:rsidRPr="001239AB" w:rsidRDefault="00A1480E" w:rsidP="008574DB">
      <w:pPr>
        <w:widowControl w:val="0"/>
        <w:numPr>
          <w:ilvl w:val="0"/>
          <w:numId w:val="33"/>
        </w:numPr>
        <w:tabs>
          <w:tab w:val="left" w:pos="426"/>
        </w:tabs>
        <w:spacing w:after="0" w:line="360" w:lineRule="auto"/>
        <w:jc w:val="both"/>
        <w:rPr>
          <w:rFonts w:eastAsia="Tahoma" w:cstheme="minorHAnsi"/>
          <w:sz w:val="20"/>
          <w:szCs w:val="20"/>
          <w:lang w:eastAsia="pl-PL"/>
        </w:rPr>
      </w:pPr>
      <w:bookmarkStart w:id="1" w:name="_Hlk72733545"/>
      <w:r w:rsidRPr="001239AB">
        <w:rPr>
          <w:rFonts w:eastAsia="Tahoma" w:cstheme="minorHAnsi"/>
          <w:sz w:val="20"/>
          <w:szCs w:val="20"/>
          <w:lang w:eastAsia="pl-PL"/>
        </w:rPr>
        <w:lastRenderedPageBreak/>
        <w:t>Tematyka</w:t>
      </w:r>
      <w:r w:rsidR="00FD0B84" w:rsidRPr="001239AB">
        <w:rPr>
          <w:rFonts w:eastAsia="Tahoma" w:cstheme="minorHAnsi"/>
          <w:sz w:val="20"/>
          <w:szCs w:val="20"/>
          <w:lang w:eastAsia="pl-PL"/>
        </w:rPr>
        <w:t xml:space="preserve"> </w:t>
      </w:r>
      <w:r w:rsidR="00D73493" w:rsidRPr="001239AB">
        <w:rPr>
          <w:rFonts w:eastAsia="Tahoma" w:cstheme="minorHAnsi"/>
          <w:sz w:val="20"/>
          <w:szCs w:val="20"/>
          <w:lang w:eastAsia="pl-PL"/>
        </w:rPr>
        <w:t xml:space="preserve">poszczególnych </w:t>
      </w:r>
      <w:r w:rsidR="00DA6BF8" w:rsidRPr="001239AB">
        <w:rPr>
          <w:rFonts w:eastAsia="Tahoma" w:cstheme="minorHAnsi"/>
          <w:sz w:val="20"/>
          <w:szCs w:val="20"/>
          <w:lang w:eastAsia="pl-PL"/>
        </w:rPr>
        <w:t>4 części z zakresu metodyczno - dydaktycznego</w:t>
      </w:r>
      <w:r w:rsidR="00FD0B84" w:rsidRPr="001239AB">
        <w:rPr>
          <w:rFonts w:eastAsia="Tahoma" w:cstheme="minorHAnsi"/>
          <w:sz w:val="20"/>
          <w:szCs w:val="20"/>
          <w:lang w:eastAsia="pl-PL"/>
        </w:rPr>
        <w:t>:</w:t>
      </w:r>
    </w:p>
    <w:p w14:paraId="30DBB5C8" w14:textId="77777777" w:rsidR="00FD0B84" w:rsidRPr="008574DB" w:rsidRDefault="00FD0B84" w:rsidP="008574DB">
      <w:pPr>
        <w:widowControl w:val="0"/>
        <w:tabs>
          <w:tab w:val="left" w:pos="426"/>
        </w:tabs>
        <w:spacing w:after="0" w:line="360" w:lineRule="auto"/>
        <w:ind w:left="720"/>
        <w:jc w:val="both"/>
        <w:rPr>
          <w:rFonts w:eastAsia="Tahoma" w:cstheme="minorHAnsi"/>
          <w:b/>
          <w:i/>
          <w:iCs/>
          <w:sz w:val="20"/>
          <w:szCs w:val="20"/>
          <w:lang w:eastAsia="pl-PL"/>
        </w:rPr>
      </w:pPr>
      <w:bookmarkStart w:id="2" w:name="_Hlk125450452"/>
    </w:p>
    <w:p w14:paraId="1B7FB7EF" w14:textId="3E1DEBB7" w:rsidR="00DA6BF8" w:rsidRPr="008574DB" w:rsidRDefault="00DA6BF8" w:rsidP="008574DB">
      <w:pPr>
        <w:pStyle w:val="Akapitzlist"/>
        <w:spacing w:before="0" w:beforeAutospacing="0" w:after="0" w:afterAutospacing="0" w:line="360" w:lineRule="auto"/>
        <w:ind w:left="709"/>
        <w:jc w:val="both"/>
        <w:rPr>
          <w:rFonts w:asciiTheme="minorHAnsi" w:hAnsiTheme="minorHAnsi" w:cstheme="minorHAnsi"/>
          <w:b/>
          <w:sz w:val="20"/>
          <w:szCs w:val="20"/>
        </w:rPr>
      </w:pPr>
      <w:r w:rsidRPr="008574DB">
        <w:rPr>
          <w:rFonts w:asciiTheme="minorHAnsi" w:eastAsia="Tahoma" w:hAnsiTheme="minorHAnsi" w:cstheme="minorHAnsi"/>
          <w:b/>
          <w:sz w:val="20"/>
          <w:szCs w:val="20"/>
        </w:rPr>
        <w:t>Część 1</w:t>
      </w:r>
      <w:r w:rsidRPr="008574DB">
        <w:rPr>
          <w:rFonts w:asciiTheme="minorHAnsi" w:hAnsiTheme="minorHAnsi" w:cstheme="minorHAnsi"/>
          <w:b/>
          <w:sz w:val="20"/>
          <w:szCs w:val="20"/>
        </w:rPr>
        <w:t xml:space="preserve"> </w:t>
      </w:r>
      <w:r w:rsidRPr="001239AB">
        <w:rPr>
          <w:rFonts w:asciiTheme="minorHAnsi" w:hAnsiTheme="minorHAnsi" w:cstheme="minorHAnsi"/>
          <w:b/>
          <w:sz w:val="20"/>
          <w:szCs w:val="20"/>
        </w:rPr>
        <w:t xml:space="preserve">- </w:t>
      </w:r>
      <w:r w:rsidRPr="008574DB">
        <w:rPr>
          <w:rFonts w:asciiTheme="minorHAnsi" w:hAnsiTheme="minorHAnsi" w:cstheme="minorHAnsi"/>
          <w:b/>
          <w:sz w:val="20"/>
          <w:szCs w:val="20"/>
        </w:rPr>
        <w:t>Fonetyka i leksyka na lekcjach języka polskiego w placówkach oświatowych na Litwie.</w:t>
      </w:r>
    </w:p>
    <w:p w14:paraId="44B1BC40" w14:textId="6DD3F22A" w:rsidR="00C93AE0" w:rsidRPr="008574DB" w:rsidRDefault="00D73493" w:rsidP="008574DB">
      <w:pPr>
        <w:pStyle w:val="Akapitzlist"/>
        <w:spacing w:before="0" w:beforeAutospacing="0" w:after="0" w:afterAutospacing="0" w:line="360" w:lineRule="auto"/>
        <w:ind w:left="709"/>
        <w:jc w:val="both"/>
        <w:rPr>
          <w:rFonts w:asciiTheme="minorHAnsi" w:hAnsiTheme="minorHAnsi" w:cstheme="minorHAnsi"/>
          <w:b/>
          <w:bCs/>
          <w:sz w:val="20"/>
          <w:szCs w:val="20"/>
        </w:rPr>
      </w:pPr>
      <w:bookmarkStart w:id="3" w:name="_Hlk206073128"/>
      <w:r w:rsidRPr="008574DB">
        <w:rPr>
          <w:rFonts w:asciiTheme="minorHAnsi" w:hAnsiTheme="minorHAnsi" w:cstheme="minorHAnsi"/>
          <w:b/>
          <w:bCs/>
          <w:sz w:val="20"/>
          <w:szCs w:val="20"/>
        </w:rPr>
        <w:t>8 godz. dydaktycznych (2 grupy po 4 godziny, szkolenie stacjonarne)</w:t>
      </w:r>
    </w:p>
    <w:bookmarkEnd w:id="3"/>
    <w:p w14:paraId="6D97A107" w14:textId="5F990664" w:rsidR="00C2658D" w:rsidRPr="001239AB" w:rsidRDefault="00C2658D" w:rsidP="008574DB">
      <w:pPr>
        <w:pStyle w:val="Akapitzlist"/>
        <w:spacing w:before="0" w:beforeAutospacing="0" w:after="0" w:afterAutospacing="0" w:line="360" w:lineRule="auto"/>
        <w:ind w:left="709"/>
        <w:jc w:val="both"/>
        <w:rPr>
          <w:rFonts w:asciiTheme="minorHAnsi" w:hAnsiTheme="minorHAnsi" w:cstheme="minorHAnsi"/>
          <w:bCs/>
          <w:sz w:val="20"/>
          <w:szCs w:val="20"/>
        </w:rPr>
      </w:pPr>
      <w:r w:rsidRPr="001239AB">
        <w:rPr>
          <w:rFonts w:asciiTheme="minorHAnsi" w:hAnsiTheme="minorHAnsi" w:cstheme="minorHAnsi"/>
          <w:bCs/>
          <w:sz w:val="20"/>
          <w:szCs w:val="20"/>
        </w:rPr>
        <w:t>Szkolenie powinno zawierać wykłady dotyczące elementów logopedii, ćwiczeń artykulacyjnych, doskonalenia technik wyrazistego mówienia, ortografii, adaptacji tekstów, z wykorzystania skutecznych technik nauczania/ uczenia się języka polskiego w szkole litewskiej. Powinno zawierać elementy przygotowania do lekcji przez nauczycieli języka polskiego i edukacji wczesnoszkolnej, którzy chcą na  przedstawić zagadnienia fonetyczne oraz leksykalne. Ukazanie nauczycielom warsztatu pracy nauczyciela polonijnego oraz budowanie portfolio (np. ćwiczenia multimedialne, baza dydaktyczna własnych materiałów, metodyka nauczania). Kluczowe jest wprowadzenie elementów wsparcia logopedycznego dla nauczycieli polonijnych.</w:t>
      </w:r>
    </w:p>
    <w:p w14:paraId="428196F1" w14:textId="77777777" w:rsidR="0023464A" w:rsidRDefault="0023464A" w:rsidP="008574DB">
      <w:pPr>
        <w:spacing w:after="0" w:line="360" w:lineRule="auto"/>
        <w:ind w:left="709"/>
        <w:contextualSpacing/>
        <w:jc w:val="both"/>
        <w:rPr>
          <w:rFonts w:eastAsia="Tahoma" w:cstheme="minorHAnsi"/>
          <w:b/>
          <w:sz w:val="20"/>
          <w:szCs w:val="20"/>
          <w:lang w:eastAsia="pl-PL"/>
        </w:rPr>
      </w:pPr>
    </w:p>
    <w:p w14:paraId="347A540E" w14:textId="00887BFD" w:rsidR="00DA6BF8" w:rsidRPr="001239AB" w:rsidRDefault="00DA6BF8" w:rsidP="008574DB">
      <w:pPr>
        <w:spacing w:after="0" w:line="360" w:lineRule="auto"/>
        <w:ind w:left="709"/>
        <w:contextualSpacing/>
        <w:jc w:val="both"/>
        <w:rPr>
          <w:rFonts w:cstheme="minorHAnsi"/>
          <w:b/>
          <w:bCs/>
          <w:sz w:val="20"/>
          <w:szCs w:val="20"/>
        </w:rPr>
      </w:pPr>
      <w:r w:rsidRPr="001239AB">
        <w:rPr>
          <w:rFonts w:eastAsia="Tahoma" w:cstheme="minorHAnsi"/>
          <w:b/>
          <w:sz w:val="20"/>
          <w:szCs w:val="20"/>
          <w:lang w:eastAsia="pl-PL"/>
        </w:rPr>
        <w:t>Część 2</w:t>
      </w:r>
      <w:r w:rsidR="0023464A">
        <w:rPr>
          <w:rFonts w:eastAsia="Tahoma" w:cstheme="minorHAnsi"/>
          <w:b/>
          <w:sz w:val="20"/>
          <w:szCs w:val="20"/>
          <w:lang w:eastAsia="pl-PL"/>
        </w:rPr>
        <w:t xml:space="preserve"> </w:t>
      </w:r>
      <w:r w:rsidRPr="001239AB">
        <w:rPr>
          <w:rFonts w:cstheme="minorHAnsi"/>
          <w:b/>
          <w:sz w:val="20"/>
          <w:szCs w:val="20"/>
        </w:rPr>
        <w:t xml:space="preserve">- </w:t>
      </w:r>
      <w:r w:rsidRPr="008574DB">
        <w:rPr>
          <w:rFonts w:cstheme="minorHAnsi"/>
          <w:b/>
          <w:bCs/>
          <w:sz w:val="20"/>
          <w:szCs w:val="20"/>
          <w:shd w:val="clear" w:color="auto" w:fill="FFFFFF"/>
        </w:rPr>
        <w:t>Literatura dla dzieci i młodzieży</w:t>
      </w:r>
      <w:r w:rsidRPr="001239AB">
        <w:rPr>
          <w:rFonts w:cstheme="minorHAnsi"/>
          <w:b/>
          <w:bCs/>
          <w:sz w:val="20"/>
          <w:szCs w:val="20"/>
        </w:rPr>
        <w:t xml:space="preserve"> </w:t>
      </w:r>
    </w:p>
    <w:p w14:paraId="22B9B742" w14:textId="6C6380BA" w:rsidR="00D73493" w:rsidRPr="001239AB" w:rsidRDefault="00D73493" w:rsidP="008574DB">
      <w:pPr>
        <w:spacing w:after="0" w:line="360" w:lineRule="auto"/>
        <w:ind w:left="709"/>
        <w:contextualSpacing/>
        <w:jc w:val="both"/>
        <w:rPr>
          <w:rFonts w:cstheme="minorHAnsi"/>
          <w:b/>
          <w:bCs/>
          <w:sz w:val="20"/>
          <w:szCs w:val="20"/>
        </w:rPr>
      </w:pPr>
      <w:r w:rsidRPr="001239AB">
        <w:rPr>
          <w:rFonts w:cstheme="minorHAnsi"/>
          <w:b/>
          <w:bCs/>
          <w:iCs/>
          <w:sz w:val="20"/>
          <w:szCs w:val="20"/>
        </w:rPr>
        <w:t>8 godz. dydaktycznych (2 grupy po 4 godziny, szkolenie stacjonarne)</w:t>
      </w:r>
      <w:r w:rsidRPr="001239AB">
        <w:rPr>
          <w:rFonts w:cstheme="minorHAnsi"/>
          <w:b/>
          <w:bCs/>
          <w:sz w:val="20"/>
          <w:szCs w:val="20"/>
        </w:rPr>
        <w:t xml:space="preserve"> </w:t>
      </w:r>
    </w:p>
    <w:p w14:paraId="37242CBE" w14:textId="705BC758" w:rsidR="00D73493" w:rsidRPr="008574DB" w:rsidRDefault="00D73493" w:rsidP="008574DB">
      <w:pPr>
        <w:shd w:val="clear" w:color="auto" w:fill="FFFFFF"/>
        <w:spacing w:after="0" w:line="360" w:lineRule="auto"/>
        <w:ind w:left="720"/>
        <w:jc w:val="both"/>
        <w:rPr>
          <w:rFonts w:eastAsia="Times New Roman" w:cstheme="minorHAnsi"/>
          <w:sz w:val="20"/>
          <w:szCs w:val="20"/>
          <w:lang w:eastAsia="pl-PL"/>
        </w:rPr>
      </w:pPr>
      <w:r w:rsidRPr="008574DB">
        <w:rPr>
          <w:rFonts w:eastAsia="Times New Roman" w:cstheme="minorHAnsi"/>
          <w:sz w:val="20"/>
          <w:szCs w:val="20"/>
          <w:lang w:eastAsia="pl-PL"/>
        </w:rPr>
        <w:t xml:space="preserve">Szkolenie powinno dotyczyć pracy z tekstem literackim w nauczaniu języka odziedziczonego oraz wykorzystanie tekstu literackiego w nauczaniu języka polskiego jako odziedziczonego. Tematyka powinna być dostosowana do zagadnień realizowanych na </w:t>
      </w:r>
      <w:r w:rsidR="008574DB" w:rsidRPr="008574DB">
        <w:rPr>
          <w:rFonts w:eastAsia="Times New Roman" w:cstheme="minorHAnsi"/>
          <w:sz w:val="20"/>
          <w:szCs w:val="20"/>
          <w:lang w:eastAsia="pl-PL"/>
        </w:rPr>
        <w:t>poziomie edukacji</w:t>
      </w:r>
      <w:r w:rsidRPr="008574DB">
        <w:rPr>
          <w:rFonts w:eastAsia="Times New Roman" w:cstheme="minorHAnsi"/>
          <w:sz w:val="20"/>
          <w:szCs w:val="20"/>
          <w:lang w:eastAsia="pl-PL"/>
        </w:rPr>
        <w:t xml:space="preserve"> wczesnoszkolnej oraz </w:t>
      </w:r>
      <w:r w:rsidR="00DA6BF8" w:rsidRPr="008574DB">
        <w:rPr>
          <w:rFonts w:eastAsia="Times New Roman" w:cstheme="minorHAnsi"/>
          <w:sz w:val="20"/>
          <w:szCs w:val="20"/>
          <w:lang w:eastAsia="pl-PL"/>
        </w:rPr>
        <w:t>na</w:t>
      </w:r>
      <w:r w:rsidR="00DA6BF8" w:rsidRPr="001239AB">
        <w:rPr>
          <w:rFonts w:eastAsia="Times New Roman" w:cstheme="minorHAnsi"/>
          <w:sz w:val="20"/>
          <w:szCs w:val="20"/>
          <w:lang w:eastAsia="pl-PL"/>
        </w:rPr>
        <w:t> </w:t>
      </w:r>
      <w:r w:rsidRPr="008574DB">
        <w:rPr>
          <w:rFonts w:eastAsia="Times New Roman" w:cstheme="minorHAnsi"/>
          <w:sz w:val="20"/>
          <w:szCs w:val="20"/>
          <w:lang w:eastAsia="pl-PL"/>
        </w:rPr>
        <w:t>języku polskim.</w:t>
      </w:r>
    </w:p>
    <w:p w14:paraId="01D54786" w14:textId="25B9A03E" w:rsidR="00D73493" w:rsidRPr="008574DB" w:rsidRDefault="00D73493" w:rsidP="008574DB">
      <w:pPr>
        <w:shd w:val="clear" w:color="auto" w:fill="FFFFFF"/>
        <w:spacing w:after="0" w:line="360" w:lineRule="auto"/>
        <w:ind w:left="720"/>
        <w:jc w:val="both"/>
        <w:rPr>
          <w:rFonts w:eastAsia="Times New Roman" w:cstheme="minorHAnsi"/>
          <w:sz w:val="20"/>
          <w:szCs w:val="20"/>
          <w:lang w:eastAsia="pl-PL"/>
        </w:rPr>
      </w:pPr>
      <w:r w:rsidRPr="008574DB">
        <w:rPr>
          <w:rFonts w:cstheme="minorHAnsi"/>
          <w:sz w:val="20"/>
          <w:szCs w:val="20"/>
          <w:shd w:val="clear" w:color="auto" w:fill="FFFFFF"/>
        </w:rPr>
        <w:t>Celem szkolenia jest pokazanie w jaki sposób literatura dla dzieci i młodzieży może być skutecznym narzędziem w rozwijaniu kompetencji językowych, kulturo</w:t>
      </w:r>
      <w:r w:rsidRPr="001239AB">
        <w:rPr>
          <w:rFonts w:cstheme="minorHAnsi"/>
          <w:sz w:val="20"/>
          <w:szCs w:val="20"/>
          <w:shd w:val="clear" w:color="auto" w:fill="FFFFFF"/>
        </w:rPr>
        <w:t xml:space="preserve">wych, emocjonalnych uczniów oraz </w:t>
      </w:r>
      <w:r w:rsidRPr="001239AB">
        <w:rPr>
          <w:rFonts w:eastAsia="Times New Roman" w:cstheme="minorHAnsi"/>
          <w:sz w:val="20"/>
          <w:szCs w:val="20"/>
          <w:lang w:eastAsia="pl-PL"/>
        </w:rPr>
        <w:t>jako narzędzie integracji kulturowej i tożsamościowej</w:t>
      </w:r>
      <w:r w:rsidRPr="001239AB">
        <w:rPr>
          <w:rFonts w:cstheme="minorHAnsi"/>
          <w:sz w:val="20"/>
          <w:szCs w:val="20"/>
          <w:shd w:val="clear" w:color="auto" w:fill="FFFFFF"/>
        </w:rPr>
        <w:t xml:space="preserve">. </w:t>
      </w:r>
      <w:r w:rsidRPr="008574DB">
        <w:rPr>
          <w:rFonts w:eastAsia="Times New Roman" w:cstheme="minorHAnsi"/>
          <w:sz w:val="20"/>
          <w:szCs w:val="20"/>
          <w:lang w:eastAsia="pl-PL"/>
        </w:rPr>
        <w:t xml:space="preserve">Ukazanie nauczycielom strategii, techniki, gier i zabaw językowych, ćwiczenia z tekstem literackim. Tematyka szkolenia powinna skupiać się na zrozumienie specyfiki tekstów literackich dla dzieci i młodzieży. </w:t>
      </w:r>
      <w:r w:rsidRPr="001239AB">
        <w:rPr>
          <w:rFonts w:eastAsia="Times New Roman" w:cstheme="minorHAnsi"/>
          <w:sz w:val="20"/>
          <w:szCs w:val="20"/>
          <w:lang w:eastAsia="pl-PL"/>
        </w:rPr>
        <w:t xml:space="preserve">Wykorzystanie tekstów literackich do rozwijania słownictwa, struktur gramatycznych i umiejętności komunikacyjnych. </w:t>
      </w:r>
    </w:p>
    <w:p w14:paraId="6E2592A1" w14:textId="433D2DE6" w:rsidR="00D73493" w:rsidRPr="008574DB" w:rsidRDefault="00D73493" w:rsidP="008574DB">
      <w:pPr>
        <w:shd w:val="clear" w:color="auto" w:fill="FFFFFF"/>
        <w:spacing w:after="0" w:line="360" w:lineRule="auto"/>
        <w:ind w:left="720"/>
        <w:jc w:val="both"/>
        <w:rPr>
          <w:rFonts w:eastAsia="Times New Roman" w:cstheme="minorHAnsi"/>
          <w:sz w:val="20"/>
          <w:szCs w:val="20"/>
          <w:lang w:eastAsia="pl-PL"/>
        </w:rPr>
      </w:pPr>
      <w:r w:rsidRPr="008574DB">
        <w:rPr>
          <w:rFonts w:eastAsia="Times New Roman" w:cstheme="minorHAnsi"/>
          <w:sz w:val="20"/>
          <w:szCs w:val="20"/>
          <w:lang w:eastAsia="pl-PL"/>
        </w:rPr>
        <w:t>Zajęcia odbywają się w dwóch grupach: nauczyciele edukacji wczesnoszkolnej oraz nauczyciele języka polskiego.</w:t>
      </w:r>
    </w:p>
    <w:p w14:paraId="7173F2C4" w14:textId="77777777" w:rsidR="0023464A" w:rsidRDefault="0023464A" w:rsidP="008574DB">
      <w:pPr>
        <w:pStyle w:val="Teksttreci20"/>
        <w:shd w:val="clear" w:color="auto" w:fill="auto"/>
        <w:tabs>
          <w:tab w:val="left" w:pos="426"/>
        </w:tabs>
        <w:spacing w:before="0" w:line="360" w:lineRule="auto"/>
        <w:ind w:left="720" w:firstLine="0"/>
        <w:rPr>
          <w:rFonts w:asciiTheme="minorHAnsi" w:hAnsiTheme="minorHAnsi" w:cstheme="minorHAnsi"/>
          <w:b/>
          <w:bCs/>
          <w:sz w:val="20"/>
          <w:szCs w:val="20"/>
        </w:rPr>
      </w:pPr>
    </w:p>
    <w:p w14:paraId="61F6DD8F" w14:textId="0F09439F" w:rsidR="00DA6BF8" w:rsidRPr="001239AB" w:rsidRDefault="00DA6BF8" w:rsidP="008574DB">
      <w:pPr>
        <w:pStyle w:val="Teksttreci20"/>
        <w:shd w:val="clear" w:color="auto" w:fill="auto"/>
        <w:tabs>
          <w:tab w:val="left" w:pos="426"/>
        </w:tabs>
        <w:spacing w:before="0" w:line="360" w:lineRule="auto"/>
        <w:ind w:left="720" w:firstLine="0"/>
        <w:rPr>
          <w:rFonts w:asciiTheme="minorHAnsi" w:hAnsiTheme="minorHAnsi" w:cstheme="minorHAnsi"/>
          <w:b/>
          <w:bCs/>
          <w:sz w:val="20"/>
          <w:szCs w:val="20"/>
        </w:rPr>
      </w:pPr>
      <w:r w:rsidRPr="001239AB">
        <w:rPr>
          <w:rFonts w:asciiTheme="minorHAnsi" w:hAnsiTheme="minorHAnsi" w:cstheme="minorHAnsi"/>
          <w:b/>
          <w:bCs/>
          <w:sz w:val="20"/>
          <w:szCs w:val="20"/>
        </w:rPr>
        <w:t>Część 3 - Edukacja jutra - wykorzystanie aktywizujących metod nauczania/uczenia się w placówkach oświatowych na Litwie, na lekcjach języka polskiego</w:t>
      </w:r>
    </w:p>
    <w:p w14:paraId="3A14910C" w14:textId="13089320" w:rsidR="00EB3394" w:rsidRPr="008574DB" w:rsidRDefault="001C5531" w:rsidP="008574DB">
      <w:pPr>
        <w:pStyle w:val="Teksttreci20"/>
        <w:shd w:val="clear" w:color="auto" w:fill="auto"/>
        <w:tabs>
          <w:tab w:val="left" w:pos="426"/>
        </w:tabs>
        <w:spacing w:before="0" w:line="360" w:lineRule="auto"/>
        <w:ind w:left="720" w:firstLine="0"/>
        <w:rPr>
          <w:rFonts w:asciiTheme="minorHAnsi" w:hAnsiTheme="minorHAnsi" w:cstheme="minorHAnsi"/>
          <w:b/>
          <w:sz w:val="20"/>
          <w:szCs w:val="20"/>
        </w:rPr>
      </w:pPr>
      <w:r w:rsidRPr="008574DB">
        <w:rPr>
          <w:rFonts w:asciiTheme="minorHAnsi" w:hAnsiTheme="minorHAnsi" w:cstheme="minorHAnsi"/>
          <w:b/>
          <w:sz w:val="20"/>
          <w:szCs w:val="20"/>
        </w:rPr>
        <w:t>9</w:t>
      </w:r>
      <w:r w:rsidR="00EB3394" w:rsidRPr="008574DB">
        <w:rPr>
          <w:rFonts w:asciiTheme="minorHAnsi" w:hAnsiTheme="minorHAnsi" w:cstheme="minorHAnsi"/>
          <w:b/>
          <w:sz w:val="20"/>
          <w:szCs w:val="20"/>
        </w:rPr>
        <w:t xml:space="preserve"> godzin dydaktyczn</w:t>
      </w:r>
      <w:r w:rsidRPr="008574DB">
        <w:rPr>
          <w:rFonts w:asciiTheme="minorHAnsi" w:hAnsiTheme="minorHAnsi" w:cstheme="minorHAnsi"/>
          <w:b/>
          <w:sz w:val="20"/>
          <w:szCs w:val="20"/>
        </w:rPr>
        <w:t>ych</w:t>
      </w:r>
      <w:r w:rsidR="00C2658D" w:rsidRPr="008574DB">
        <w:rPr>
          <w:rFonts w:asciiTheme="minorHAnsi" w:hAnsiTheme="minorHAnsi" w:cstheme="minorHAnsi"/>
          <w:b/>
          <w:sz w:val="20"/>
          <w:szCs w:val="20"/>
        </w:rPr>
        <w:t xml:space="preserve"> (szkolenie stacjonarne)</w:t>
      </w:r>
    </w:p>
    <w:p w14:paraId="1399C493" w14:textId="22FBFCAB" w:rsidR="00EB3394" w:rsidRPr="008574DB" w:rsidRDefault="00EB3394" w:rsidP="008574DB">
      <w:pPr>
        <w:pStyle w:val="Teksttreci20"/>
        <w:shd w:val="clear" w:color="auto" w:fill="auto"/>
        <w:tabs>
          <w:tab w:val="left" w:pos="426"/>
        </w:tabs>
        <w:spacing w:before="0" w:line="360" w:lineRule="auto"/>
        <w:ind w:left="720" w:firstLine="0"/>
        <w:rPr>
          <w:rFonts w:asciiTheme="minorHAnsi" w:hAnsiTheme="minorHAnsi" w:cstheme="minorHAnsi"/>
          <w:bCs/>
          <w:sz w:val="20"/>
          <w:szCs w:val="20"/>
        </w:rPr>
      </w:pPr>
      <w:r w:rsidRPr="008574DB">
        <w:rPr>
          <w:rFonts w:asciiTheme="minorHAnsi" w:hAnsiTheme="minorHAnsi" w:cstheme="minorHAnsi"/>
          <w:bCs/>
          <w:sz w:val="20"/>
          <w:szCs w:val="20"/>
        </w:rPr>
        <w:t>Szkolenie powinno składać się z kilku zasadniczych tematów</w:t>
      </w:r>
      <w:r w:rsidR="00C93AE0" w:rsidRPr="008574DB">
        <w:rPr>
          <w:rFonts w:asciiTheme="minorHAnsi" w:hAnsiTheme="minorHAnsi" w:cstheme="minorHAnsi"/>
          <w:bCs/>
          <w:sz w:val="20"/>
          <w:szCs w:val="20"/>
        </w:rPr>
        <w:t>, powinno odnosić się do wykorzystania podręczników do języka polskiego GWO i Nowej Ery</w:t>
      </w:r>
      <w:r w:rsidRPr="008574DB">
        <w:rPr>
          <w:rFonts w:asciiTheme="minorHAnsi" w:hAnsiTheme="minorHAnsi" w:cstheme="minorHAnsi"/>
          <w:bCs/>
          <w:sz w:val="20"/>
          <w:szCs w:val="20"/>
        </w:rPr>
        <w:t>:</w:t>
      </w:r>
    </w:p>
    <w:p w14:paraId="0D16F327" w14:textId="502CBE96" w:rsidR="00EB3394" w:rsidRPr="008574DB" w:rsidRDefault="00EB3394" w:rsidP="008574DB">
      <w:pPr>
        <w:pStyle w:val="Teksttreci20"/>
        <w:numPr>
          <w:ilvl w:val="0"/>
          <w:numId w:val="59"/>
        </w:numPr>
        <w:shd w:val="clear" w:color="auto" w:fill="auto"/>
        <w:tabs>
          <w:tab w:val="left" w:pos="426"/>
        </w:tabs>
        <w:spacing w:before="0" w:line="360" w:lineRule="auto"/>
        <w:rPr>
          <w:rFonts w:asciiTheme="minorHAnsi" w:hAnsiTheme="minorHAnsi" w:cstheme="minorHAnsi"/>
          <w:bCs/>
          <w:sz w:val="20"/>
          <w:szCs w:val="20"/>
        </w:rPr>
      </w:pPr>
      <w:r w:rsidRPr="001239AB">
        <w:rPr>
          <w:rFonts w:asciiTheme="minorHAnsi" w:hAnsiTheme="minorHAnsi" w:cstheme="minorHAnsi"/>
          <w:b/>
          <w:bCs/>
          <w:sz w:val="20"/>
          <w:szCs w:val="20"/>
        </w:rPr>
        <w:t xml:space="preserve">Jak zmieniać proces nauczania/uczenia się, aby kształtować kompetencje przyszłości - </w:t>
      </w:r>
      <w:r w:rsidRPr="008574DB">
        <w:rPr>
          <w:rFonts w:asciiTheme="minorHAnsi" w:hAnsiTheme="minorHAnsi" w:cstheme="minorHAnsi"/>
          <w:sz w:val="20"/>
          <w:szCs w:val="20"/>
        </w:rPr>
        <w:t xml:space="preserve">Debata oksfordzka; </w:t>
      </w:r>
      <w:r w:rsidR="00832A28" w:rsidRPr="008574DB">
        <w:rPr>
          <w:rFonts w:asciiTheme="minorHAnsi" w:hAnsiTheme="minorHAnsi" w:cstheme="minorHAnsi"/>
          <w:sz w:val="20"/>
          <w:szCs w:val="20"/>
        </w:rPr>
        <w:t>(</w:t>
      </w:r>
      <w:r w:rsidRPr="008574DB">
        <w:rPr>
          <w:rFonts w:asciiTheme="minorHAnsi" w:hAnsiTheme="minorHAnsi" w:cstheme="minorHAnsi"/>
          <w:sz w:val="20"/>
          <w:szCs w:val="20"/>
        </w:rPr>
        <w:t>3 godziny dydaktyczne</w:t>
      </w:r>
      <w:r w:rsidR="00C2658D" w:rsidRPr="008574DB">
        <w:rPr>
          <w:rFonts w:asciiTheme="minorHAnsi" w:hAnsiTheme="minorHAnsi" w:cstheme="minorHAnsi"/>
          <w:sz w:val="20"/>
          <w:szCs w:val="20"/>
        </w:rPr>
        <w:t>, jedna grupa – wszyscy uczestnicy</w:t>
      </w:r>
      <w:r w:rsidR="00832A28" w:rsidRPr="008574DB">
        <w:rPr>
          <w:rFonts w:asciiTheme="minorHAnsi" w:hAnsiTheme="minorHAnsi" w:cstheme="minorHAnsi"/>
          <w:sz w:val="20"/>
          <w:szCs w:val="20"/>
        </w:rPr>
        <w:t>)</w:t>
      </w:r>
      <w:r w:rsidR="00C2658D" w:rsidRPr="008574DB">
        <w:rPr>
          <w:rFonts w:asciiTheme="minorHAnsi" w:hAnsiTheme="minorHAnsi" w:cstheme="minorHAnsi"/>
          <w:sz w:val="20"/>
          <w:szCs w:val="20"/>
        </w:rPr>
        <w:t>;</w:t>
      </w:r>
    </w:p>
    <w:p w14:paraId="447AD80A" w14:textId="30802D86" w:rsidR="00EB3394" w:rsidRPr="001239AB" w:rsidRDefault="00EB3394" w:rsidP="008574DB">
      <w:pPr>
        <w:pStyle w:val="Teksttreci20"/>
        <w:numPr>
          <w:ilvl w:val="0"/>
          <w:numId w:val="59"/>
        </w:numPr>
        <w:shd w:val="clear" w:color="auto" w:fill="auto"/>
        <w:tabs>
          <w:tab w:val="left" w:pos="426"/>
        </w:tabs>
        <w:spacing w:before="0" w:line="360" w:lineRule="auto"/>
        <w:rPr>
          <w:rFonts w:asciiTheme="minorHAnsi" w:hAnsiTheme="minorHAnsi" w:cstheme="minorHAnsi"/>
          <w:sz w:val="20"/>
          <w:szCs w:val="20"/>
        </w:rPr>
      </w:pPr>
      <w:r w:rsidRPr="001239AB">
        <w:rPr>
          <w:rFonts w:asciiTheme="minorHAnsi" w:hAnsiTheme="minorHAnsi" w:cstheme="minorHAnsi"/>
          <w:b/>
          <w:bCs/>
          <w:sz w:val="20"/>
          <w:szCs w:val="20"/>
        </w:rPr>
        <w:t>Historyczna przeszłość Polski i Litwy w uczeniu się języka polskiego</w:t>
      </w:r>
      <w:r w:rsidRPr="001239AB">
        <w:rPr>
          <w:rFonts w:asciiTheme="minorHAnsi" w:hAnsiTheme="minorHAnsi" w:cstheme="minorHAnsi"/>
          <w:sz w:val="20"/>
          <w:szCs w:val="20"/>
        </w:rPr>
        <w:t xml:space="preserve">. W szkoleniu  powinna znaleźć się rozwijanie umiejętności pisania opowiadań, </w:t>
      </w:r>
      <w:r w:rsidR="00832A28" w:rsidRPr="001239AB">
        <w:rPr>
          <w:rFonts w:asciiTheme="minorHAnsi" w:hAnsiTheme="minorHAnsi" w:cstheme="minorHAnsi"/>
          <w:sz w:val="20"/>
          <w:szCs w:val="20"/>
        </w:rPr>
        <w:t>(</w:t>
      </w:r>
      <w:r w:rsidRPr="008574DB">
        <w:rPr>
          <w:rFonts w:asciiTheme="minorHAnsi" w:hAnsiTheme="minorHAnsi" w:cstheme="minorHAnsi"/>
          <w:sz w:val="20"/>
          <w:szCs w:val="20"/>
        </w:rPr>
        <w:t>2 godziny dydaktyczne</w:t>
      </w:r>
      <w:r w:rsidR="00832A28" w:rsidRPr="008574DB">
        <w:rPr>
          <w:rFonts w:asciiTheme="minorHAnsi" w:hAnsiTheme="minorHAnsi" w:cstheme="minorHAnsi"/>
          <w:sz w:val="20"/>
          <w:szCs w:val="20"/>
        </w:rPr>
        <w:t xml:space="preserve">, </w:t>
      </w:r>
      <w:r w:rsidR="00C2658D" w:rsidRPr="008574DB">
        <w:rPr>
          <w:rFonts w:asciiTheme="minorHAnsi" w:hAnsiTheme="minorHAnsi" w:cstheme="minorHAnsi"/>
          <w:sz w:val="20"/>
          <w:szCs w:val="20"/>
        </w:rPr>
        <w:t xml:space="preserve">grupa </w:t>
      </w:r>
      <w:r w:rsidR="00C2658D" w:rsidRPr="008574DB">
        <w:rPr>
          <w:rFonts w:asciiTheme="minorHAnsi" w:hAnsiTheme="minorHAnsi" w:cstheme="minorHAnsi"/>
          <w:sz w:val="20"/>
          <w:szCs w:val="20"/>
        </w:rPr>
        <w:lastRenderedPageBreak/>
        <w:t>polonistów</w:t>
      </w:r>
      <w:r w:rsidR="00832A28" w:rsidRPr="008574DB">
        <w:rPr>
          <w:rFonts w:asciiTheme="minorHAnsi" w:hAnsiTheme="minorHAnsi" w:cstheme="minorHAnsi"/>
          <w:sz w:val="20"/>
          <w:szCs w:val="20"/>
        </w:rPr>
        <w:t xml:space="preserve"> </w:t>
      </w:r>
      <w:r w:rsidR="00C2658D" w:rsidRPr="008574DB">
        <w:rPr>
          <w:rFonts w:asciiTheme="minorHAnsi" w:hAnsiTheme="minorHAnsi" w:cstheme="minorHAnsi"/>
          <w:sz w:val="20"/>
          <w:szCs w:val="20"/>
        </w:rPr>
        <w:t>-</w:t>
      </w:r>
      <w:r w:rsidR="00832A28" w:rsidRPr="008574DB">
        <w:rPr>
          <w:rFonts w:asciiTheme="minorHAnsi" w:hAnsiTheme="minorHAnsi" w:cstheme="minorHAnsi"/>
          <w:sz w:val="20"/>
          <w:szCs w:val="20"/>
        </w:rPr>
        <w:t xml:space="preserve"> </w:t>
      </w:r>
      <w:r w:rsidR="00C2658D" w:rsidRPr="008574DB">
        <w:rPr>
          <w:rFonts w:asciiTheme="minorHAnsi" w:hAnsiTheme="minorHAnsi" w:cstheme="minorHAnsi"/>
          <w:sz w:val="20"/>
          <w:szCs w:val="20"/>
        </w:rPr>
        <w:t>ok 25 osób)</w:t>
      </w:r>
      <w:r w:rsidR="00832A28" w:rsidRPr="008574DB">
        <w:rPr>
          <w:rFonts w:asciiTheme="minorHAnsi" w:hAnsiTheme="minorHAnsi" w:cstheme="minorHAnsi"/>
          <w:sz w:val="20"/>
          <w:szCs w:val="20"/>
        </w:rPr>
        <w:t>;</w:t>
      </w:r>
    </w:p>
    <w:p w14:paraId="37BECC4D" w14:textId="22EE437D" w:rsidR="00EB3394" w:rsidRPr="001239AB" w:rsidRDefault="00EB3394" w:rsidP="008574DB">
      <w:pPr>
        <w:pStyle w:val="Teksttreci20"/>
        <w:numPr>
          <w:ilvl w:val="0"/>
          <w:numId w:val="59"/>
        </w:numPr>
        <w:shd w:val="clear" w:color="auto" w:fill="auto"/>
        <w:tabs>
          <w:tab w:val="left" w:pos="426"/>
        </w:tabs>
        <w:spacing w:before="0" w:line="360" w:lineRule="auto"/>
        <w:rPr>
          <w:rFonts w:asciiTheme="minorHAnsi" w:hAnsiTheme="minorHAnsi" w:cstheme="minorHAnsi"/>
          <w:bCs/>
          <w:sz w:val="20"/>
          <w:szCs w:val="20"/>
        </w:rPr>
      </w:pPr>
      <w:r w:rsidRPr="001239AB">
        <w:rPr>
          <w:rFonts w:asciiTheme="minorHAnsi" w:hAnsiTheme="minorHAnsi" w:cstheme="minorHAnsi"/>
          <w:b/>
          <w:bCs/>
          <w:sz w:val="20"/>
          <w:szCs w:val="20"/>
        </w:rPr>
        <w:t>Kształtowanie kompetencji językowej w metodzie projektu – zagadnienia gramatyczne</w:t>
      </w:r>
      <w:r w:rsidRPr="001239AB">
        <w:rPr>
          <w:rFonts w:asciiTheme="minorHAnsi" w:hAnsiTheme="minorHAnsi" w:cstheme="minorHAnsi"/>
          <w:bCs/>
          <w:sz w:val="20"/>
          <w:szCs w:val="20"/>
        </w:rPr>
        <w:t xml:space="preserve">; </w:t>
      </w:r>
      <w:r w:rsidR="00C85153" w:rsidRPr="001239AB">
        <w:rPr>
          <w:rFonts w:asciiTheme="minorHAnsi" w:hAnsiTheme="minorHAnsi" w:cstheme="minorHAnsi"/>
          <w:bCs/>
          <w:sz w:val="20"/>
          <w:szCs w:val="20"/>
        </w:rPr>
        <w:t>4 </w:t>
      </w:r>
      <w:r w:rsidRPr="001239AB">
        <w:rPr>
          <w:rFonts w:asciiTheme="minorHAnsi" w:hAnsiTheme="minorHAnsi" w:cstheme="minorHAnsi"/>
          <w:bCs/>
          <w:sz w:val="20"/>
          <w:szCs w:val="20"/>
        </w:rPr>
        <w:t>godziny dydaktyczne</w:t>
      </w:r>
      <w:r w:rsidR="00832A28" w:rsidRPr="001239AB">
        <w:rPr>
          <w:rFonts w:asciiTheme="minorHAnsi" w:hAnsiTheme="minorHAnsi" w:cstheme="minorHAnsi"/>
          <w:bCs/>
          <w:sz w:val="20"/>
          <w:szCs w:val="20"/>
        </w:rPr>
        <w:t xml:space="preserve">, </w:t>
      </w:r>
      <w:r w:rsidR="00832A28" w:rsidRPr="008574DB">
        <w:rPr>
          <w:rFonts w:asciiTheme="minorHAnsi" w:hAnsiTheme="minorHAnsi" w:cstheme="minorHAnsi"/>
          <w:sz w:val="20"/>
          <w:szCs w:val="20"/>
        </w:rPr>
        <w:t>grupa polonistów - ok 25 osób);</w:t>
      </w:r>
    </w:p>
    <w:p w14:paraId="2DB0898E" w14:textId="75D2B4F5" w:rsidR="00EB3394" w:rsidRPr="008574DB" w:rsidRDefault="00EB3394" w:rsidP="008574DB">
      <w:pPr>
        <w:pStyle w:val="Teksttreci20"/>
        <w:shd w:val="clear" w:color="auto" w:fill="auto"/>
        <w:tabs>
          <w:tab w:val="left" w:pos="426"/>
        </w:tabs>
        <w:spacing w:before="0" w:line="360" w:lineRule="auto"/>
        <w:ind w:left="1440" w:firstLine="0"/>
        <w:rPr>
          <w:rFonts w:asciiTheme="minorHAnsi" w:hAnsiTheme="minorHAnsi" w:cstheme="minorHAnsi"/>
          <w:sz w:val="20"/>
          <w:szCs w:val="20"/>
        </w:rPr>
      </w:pPr>
      <w:r w:rsidRPr="001239AB">
        <w:rPr>
          <w:rFonts w:asciiTheme="minorHAnsi" w:hAnsiTheme="minorHAnsi" w:cstheme="minorHAnsi"/>
          <w:bCs/>
          <w:sz w:val="20"/>
          <w:szCs w:val="20"/>
        </w:rPr>
        <w:t xml:space="preserve"> </w:t>
      </w:r>
      <w:r w:rsidRPr="008574DB">
        <w:rPr>
          <w:rFonts w:asciiTheme="minorHAnsi" w:hAnsiTheme="minorHAnsi" w:cstheme="minorHAnsi"/>
          <w:sz w:val="20"/>
          <w:szCs w:val="20"/>
        </w:rPr>
        <w:t xml:space="preserve">Szkolenie powinno się skupić na innowacyjnym podejściu do nauki gramatyki języka polskiego, które wykracza poza tradycyjne ćwiczenia. Pokazać jak łączyć zasady gramatyczne </w:t>
      </w:r>
      <w:r w:rsidR="00C85153" w:rsidRPr="008574DB">
        <w:rPr>
          <w:rFonts w:asciiTheme="minorHAnsi" w:hAnsiTheme="minorHAnsi" w:cstheme="minorHAnsi"/>
          <w:sz w:val="20"/>
          <w:szCs w:val="20"/>
        </w:rPr>
        <w:t>z</w:t>
      </w:r>
      <w:r w:rsidR="00C85153" w:rsidRPr="001239AB">
        <w:rPr>
          <w:rFonts w:asciiTheme="minorHAnsi" w:hAnsiTheme="minorHAnsi" w:cstheme="minorHAnsi"/>
          <w:sz w:val="20"/>
          <w:szCs w:val="20"/>
        </w:rPr>
        <w:t> </w:t>
      </w:r>
      <w:r w:rsidRPr="008574DB">
        <w:rPr>
          <w:rFonts w:asciiTheme="minorHAnsi" w:hAnsiTheme="minorHAnsi" w:cstheme="minorHAnsi"/>
          <w:sz w:val="20"/>
          <w:szCs w:val="20"/>
        </w:rPr>
        <w:t xml:space="preserve">kreatywnym pisaniem i grami językowymi, by gramatyka stała się narzędziem do opowiadania fascynujących historii, a nie zbiorem nudnych reguł. </w:t>
      </w:r>
    </w:p>
    <w:p w14:paraId="7E7AA5FE" w14:textId="77777777" w:rsidR="0023464A" w:rsidRDefault="0023464A" w:rsidP="008574DB">
      <w:pPr>
        <w:pStyle w:val="Teksttreci20"/>
        <w:shd w:val="clear" w:color="auto" w:fill="auto"/>
        <w:tabs>
          <w:tab w:val="left" w:pos="426"/>
        </w:tabs>
        <w:spacing w:before="0" w:line="360" w:lineRule="auto"/>
        <w:ind w:left="720" w:firstLine="0"/>
        <w:rPr>
          <w:rFonts w:asciiTheme="minorHAnsi" w:hAnsiTheme="minorHAnsi" w:cstheme="minorHAnsi"/>
          <w:b/>
          <w:sz w:val="20"/>
          <w:szCs w:val="20"/>
        </w:rPr>
      </w:pPr>
    </w:p>
    <w:p w14:paraId="4CD51843" w14:textId="083543E7" w:rsidR="00576700" w:rsidRPr="001239AB" w:rsidRDefault="00C85153" w:rsidP="008574DB">
      <w:pPr>
        <w:pStyle w:val="Teksttreci20"/>
        <w:shd w:val="clear" w:color="auto" w:fill="auto"/>
        <w:tabs>
          <w:tab w:val="left" w:pos="426"/>
        </w:tabs>
        <w:spacing w:before="0" w:line="360" w:lineRule="auto"/>
        <w:ind w:left="720" w:firstLine="0"/>
        <w:rPr>
          <w:rFonts w:asciiTheme="minorHAnsi" w:hAnsiTheme="minorHAnsi" w:cstheme="minorHAnsi"/>
          <w:b/>
          <w:bCs/>
          <w:sz w:val="20"/>
          <w:szCs w:val="20"/>
        </w:rPr>
      </w:pPr>
      <w:r w:rsidRPr="001239AB">
        <w:rPr>
          <w:rFonts w:asciiTheme="minorHAnsi" w:hAnsiTheme="minorHAnsi" w:cstheme="minorHAnsi"/>
          <w:b/>
          <w:sz w:val="20"/>
          <w:szCs w:val="20"/>
        </w:rPr>
        <w:t xml:space="preserve">Część 4 </w:t>
      </w:r>
      <w:r w:rsidR="00EB3394" w:rsidRPr="008574DB">
        <w:rPr>
          <w:rFonts w:asciiTheme="minorHAnsi" w:hAnsiTheme="minorHAnsi" w:cstheme="minorHAnsi"/>
          <w:b/>
          <w:sz w:val="20"/>
          <w:szCs w:val="20"/>
        </w:rPr>
        <w:t xml:space="preserve"> –</w:t>
      </w:r>
      <w:r w:rsidR="00576700" w:rsidRPr="001239AB">
        <w:rPr>
          <w:rFonts w:asciiTheme="minorHAnsi" w:hAnsiTheme="minorHAnsi" w:cstheme="minorHAnsi"/>
          <w:b/>
          <w:sz w:val="20"/>
          <w:szCs w:val="20"/>
        </w:rPr>
        <w:t xml:space="preserve"> </w:t>
      </w:r>
      <w:r w:rsidR="00EB3394" w:rsidRPr="008574DB">
        <w:rPr>
          <w:rFonts w:asciiTheme="minorHAnsi" w:hAnsiTheme="minorHAnsi" w:cstheme="minorHAnsi"/>
          <w:b/>
          <w:sz w:val="20"/>
          <w:szCs w:val="20"/>
        </w:rPr>
        <w:t xml:space="preserve"> </w:t>
      </w:r>
      <w:r w:rsidR="00576700" w:rsidRPr="001239AB">
        <w:rPr>
          <w:rFonts w:asciiTheme="minorHAnsi" w:hAnsiTheme="minorHAnsi" w:cstheme="minorHAnsi"/>
          <w:b/>
          <w:bCs/>
          <w:sz w:val="20"/>
          <w:szCs w:val="20"/>
        </w:rPr>
        <w:t xml:space="preserve">Edukacja jutra - wykorzystanie aktywizujących metod nauczania/uczenia się w placówkach oświatowych na Litwie, na pierwszym etapie edukacyjnym </w:t>
      </w:r>
    </w:p>
    <w:p w14:paraId="4427DC23" w14:textId="7BCA5420" w:rsidR="001C5531" w:rsidRPr="008574DB" w:rsidRDefault="0023464A" w:rsidP="008574DB">
      <w:pPr>
        <w:pStyle w:val="Teksttreci20"/>
        <w:shd w:val="clear" w:color="auto" w:fill="auto"/>
        <w:tabs>
          <w:tab w:val="left" w:pos="426"/>
        </w:tabs>
        <w:spacing w:before="0" w:line="360" w:lineRule="auto"/>
        <w:ind w:left="720" w:firstLine="0"/>
        <w:rPr>
          <w:rFonts w:asciiTheme="minorHAnsi" w:hAnsiTheme="minorHAnsi" w:cstheme="minorHAnsi"/>
          <w:b/>
          <w:sz w:val="20"/>
          <w:szCs w:val="20"/>
        </w:rPr>
      </w:pPr>
      <w:r>
        <w:rPr>
          <w:rFonts w:asciiTheme="minorHAnsi" w:hAnsiTheme="minorHAnsi" w:cstheme="minorHAnsi"/>
          <w:b/>
          <w:sz w:val="20"/>
          <w:szCs w:val="20"/>
        </w:rPr>
        <w:t>6</w:t>
      </w:r>
      <w:r w:rsidR="00EB3394" w:rsidRPr="008574DB">
        <w:rPr>
          <w:rFonts w:asciiTheme="minorHAnsi" w:hAnsiTheme="minorHAnsi" w:cstheme="minorHAnsi"/>
          <w:b/>
          <w:sz w:val="20"/>
          <w:szCs w:val="20"/>
        </w:rPr>
        <w:t xml:space="preserve"> godzin </w:t>
      </w:r>
      <w:r w:rsidR="00576700" w:rsidRPr="008574DB">
        <w:rPr>
          <w:rFonts w:asciiTheme="minorHAnsi" w:hAnsiTheme="minorHAnsi" w:cstheme="minorHAnsi"/>
          <w:b/>
          <w:sz w:val="20"/>
          <w:szCs w:val="20"/>
        </w:rPr>
        <w:t>dydaktyczn</w:t>
      </w:r>
      <w:r w:rsidR="00576700" w:rsidRPr="001239AB">
        <w:rPr>
          <w:rFonts w:asciiTheme="minorHAnsi" w:hAnsiTheme="minorHAnsi" w:cstheme="minorHAnsi"/>
          <w:b/>
          <w:sz w:val="20"/>
          <w:szCs w:val="20"/>
        </w:rPr>
        <w:t>ych</w:t>
      </w:r>
      <w:r w:rsidR="00576700" w:rsidRPr="008574DB">
        <w:rPr>
          <w:rFonts w:asciiTheme="minorHAnsi" w:hAnsiTheme="minorHAnsi" w:cstheme="minorHAnsi"/>
          <w:b/>
          <w:sz w:val="20"/>
          <w:szCs w:val="20"/>
        </w:rPr>
        <w:t xml:space="preserve"> </w:t>
      </w:r>
      <w:r w:rsidR="00C2658D" w:rsidRPr="008574DB">
        <w:rPr>
          <w:rFonts w:asciiTheme="minorHAnsi" w:hAnsiTheme="minorHAnsi" w:cstheme="minorHAnsi"/>
          <w:b/>
          <w:sz w:val="20"/>
          <w:szCs w:val="20"/>
        </w:rPr>
        <w:t>(szkolenie stacjonarne</w:t>
      </w:r>
      <w:r w:rsidR="00832A28" w:rsidRPr="008574DB">
        <w:rPr>
          <w:rFonts w:asciiTheme="minorHAnsi" w:hAnsiTheme="minorHAnsi" w:cstheme="minorHAnsi"/>
          <w:b/>
          <w:sz w:val="20"/>
          <w:szCs w:val="20"/>
        </w:rPr>
        <w:t xml:space="preserve"> w grupie nauczycieli I etapu edukacyjnego – ok 25 osób)</w:t>
      </w:r>
    </w:p>
    <w:p w14:paraId="412EA0A8" w14:textId="51C233E7" w:rsidR="00EB3394" w:rsidRPr="008574DB" w:rsidRDefault="00EB3394" w:rsidP="008574DB">
      <w:pPr>
        <w:pStyle w:val="Teksttreci20"/>
        <w:numPr>
          <w:ilvl w:val="0"/>
          <w:numId w:val="61"/>
        </w:numPr>
        <w:shd w:val="clear" w:color="auto" w:fill="auto"/>
        <w:tabs>
          <w:tab w:val="left" w:pos="426"/>
        </w:tabs>
        <w:spacing w:before="0" w:line="360" w:lineRule="auto"/>
        <w:rPr>
          <w:rFonts w:asciiTheme="minorHAnsi" w:hAnsiTheme="minorHAnsi" w:cstheme="minorHAnsi"/>
          <w:b/>
          <w:sz w:val="20"/>
          <w:szCs w:val="20"/>
        </w:rPr>
      </w:pPr>
      <w:r w:rsidRPr="001239AB">
        <w:rPr>
          <w:rFonts w:asciiTheme="minorHAnsi" w:hAnsiTheme="minorHAnsi" w:cstheme="minorHAnsi"/>
          <w:b/>
          <w:bCs/>
          <w:i/>
          <w:iCs/>
          <w:sz w:val="20"/>
          <w:szCs w:val="20"/>
        </w:rPr>
        <w:t>Edukacja jutra - wykorzystanie aktywizujących metod nauczania/uczenia się w placówkach oświatowych na Litwie, na pierwszym etapie edukacyjnym</w:t>
      </w:r>
      <w:r w:rsidR="001C5531" w:rsidRPr="001239AB">
        <w:rPr>
          <w:rFonts w:asciiTheme="minorHAnsi" w:hAnsiTheme="minorHAnsi" w:cstheme="minorHAnsi"/>
          <w:b/>
          <w:bCs/>
          <w:sz w:val="20"/>
          <w:szCs w:val="20"/>
        </w:rPr>
        <w:t xml:space="preserve">. </w:t>
      </w:r>
      <w:r w:rsidR="00C85153" w:rsidRPr="001239AB">
        <w:rPr>
          <w:rFonts w:asciiTheme="minorHAnsi" w:hAnsiTheme="minorHAnsi" w:cstheme="minorHAnsi"/>
          <w:b/>
          <w:bCs/>
          <w:sz w:val="20"/>
          <w:szCs w:val="20"/>
        </w:rPr>
        <w:t>(</w:t>
      </w:r>
      <w:r w:rsidR="0023464A">
        <w:rPr>
          <w:rFonts w:asciiTheme="minorHAnsi" w:hAnsiTheme="minorHAnsi" w:cstheme="minorHAnsi"/>
          <w:b/>
          <w:bCs/>
          <w:sz w:val="20"/>
          <w:szCs w:val="20"/>
        </w:rPr>
        <w:t>3</w:t>
      </w:r>
      <w:r w:rsidR="001C5531" w:rsidRPr="001239AB">
        <w:rPr>
          <w:rFonts w:asciiTheme="minorHAnsi" w:hAnsiTheme="minorHAnsi" w:cstheme="minorHAnsi"/>
          <w:b/>
          <w:bCs/>
          <w:sz w:val="20"/>
          <w:szCs w:val="20"/>
        </w:rPr>
        <w:t xml:space="preserve"> godziny dydaktyczne</w:t>
      </w:r>
      <w:r w:rsidR="00C85153" w:rsidRPr="001239AB">
        <w:rPr>
          <w:rFonts w:asciiTheme="minorHAnsi" w:hAnsiTheme="minorHAnsi" w:cstheme="minorHAnsi"/>
          <w:b/>
          <w:bCs/>
          <w:sz w:val="20"/>
          <w:szCs w:val="20"/>
        </w:rPr>
        <w:t>)</w:t>
      </w:r>
    </w:p>
    <w:p w14:paraId="2F2DE1E1" w14:textId="5900C406" w:rsidR="00EB3394" w:rsidRPr="001239AB" w:rsidRDefault="00EB3394" w:rsidP="008574DB">
      <w:pPr>
        <w:pStyle w:val="Teksttreci20"/>
        <w:shd w:val="clear" w:color="auto" w:fill="auto"/>
        <w:tabs>
          <w:tab w:val="left" w:pos="426"/>
        </w:tabs>
        <w:spacing w:before="0" w:line="360" w:lineRule="auto"/>
        <w:ind w:left="720" w:firstLine="0"/>
        <w:rPr>
          <w:rFonts w:asciiTheme="minorHAnsi" w:hAnsiTheme="minorHAnsi" w:cstheme="minorHAnsi"/>
          <w:b/>
          <w:bCs/>
          <w:sz w:val="20"/>
          <w:szCs w:val="20"/>
        </w:rPr>
      </w:pPr>
      <w:r w:rsidRPr="001239AB">
        <w:rPr>
          <w:rFonts w:asciiTheme="minorHAnsi" w:hAnsiTheme="minorHAnsi" w:cstheme="minorHAnsi"/>
          <w:bCs/>
          <w:sz w:val="20"/>
          <w:szCs w:val="20"/>
        </w:rPr>
        <w:t>Szkolenie powinno zawierać przykłady takich metod, które angażują dzieci w proces dydaktyczny, pozwalają dzieciom aktywnie uczestniczyć w nauce. Ważne aby te metody były dostosowane do wieku i możliwości uczniów, a także sprzyjały kreatywności, samodzielności i umiejętności</w:t>
      </w:r>
      <w:r w:rsidR="00C001E3" w:rsidRPr="001239AB">
        <w:rPr>
          <w:rFonts w:asciiTheme="minorHAnsi" w:hAnsiTheme="minorHAnsi" w:cstheme="minorHAnsi"/>
          <w:bCs/>
          <w:sz w:val="20"/>
          <w:szCs w:val="20"/>
        </w:rPr>
        <w:t>om</w:t>
      </w:r>
      <w:r w:rsidRPr="001239AB">
        <w:rPr>
          <w:rFonts w:asciiTheme="minorHAnsi" w:hAnsiTheme="minorHAnsi" w:cstheme="minorHAnsi"/>
          <w:bCs/>
          <w:sz w:val="20"/>
          <w:szCs w:val="20"/>
        </w:rPr>
        <w:t xml:space="preserve"> społecznym</w:t>
      </w:r>
      <w:r w:rsidR="00CD1EB2" w:rsidRPr="001239AB">
        <w:rPr>
          <w:rFonts w:asciiTheme="minorHAnsi" w:hAnsiTheme="minorHAnsi" w:cstheme="minorHAnsi"/>
          <w:bCs/>
          <w:sz w:val="20"/>
          <w:szCs w:val="20"/>
        </w:rPr>
        <w:t>.</w:t>
      </w:r>
      <w:r w:rsidR="00832A28" w:rsidRPr="001239AB">
        <w:rPr>
          <w:rFonts w:asciiTheme="minorHAnsi" w:hAnsiTheme="minorHAnsi" w:cstheme="minorHAnsi"/>
          <w:bCs/>
          <w:sz w:val="20"/>
          <w:szCs w:val="20"/>
        </w:rPr>
        <w:t xml:space="preserve"> Szkolenie powinno nawiązywać do podręczników Nowej Ery – </w:t>
      </w:r>
      <w:r w:rsidR="00832A28" w:rsidRPr="001239AB">
        <w:rPr>
          <w:rFonts w:asciiTheme="minorHAnsi" w:hAnsiTheme="minorHAnsi" w:cstheme="minorHAnsi"/>
          <w:bCs/>
          <w:i/>
          <w:iCs/>
          <w:sz w:val="20"/>
          <w:szCs w:val="20"/>
        </w:rPr>
        <w:t>Elementarz Odkrywców.</w:t>
      </w:r>
    </w:p>
    <w:p w14:paraId="2B0DA0C3" w14:textId="27EDAAB9" w:rsidR="001C5531" w:rsidRPr="001F7FD6" w:rsidRDefault="001C5531" w:rsidP="008574DB">
      <w:pPr>
        <w:pStyle w:val="Akapitzlist"/>
        <w:widowControl w:val="0"/>
        <w:numPr>
          <w:ilvl w:val="0"/>
          <w:numId w:val="61"/>
        </w:numPr>
        <w:tabs>
          <w:tab w:val="left" w:pos="426"/>
        </w:tabs>
        <w:spacing w:before="0" w:beforeAutospacing="0" w:after="0" w:afterAutospacing="0" w:line="360" w:lineRule="auto"/>
        <w:jc w:val="both"/>
        <w:rPr>
          <w:rFonts w:asciiTheme="minorHAnsi" w:eastAsia="Tahoma" w:hAnsiTheme="minorHAnsi" w:cstheme="minorHAnsi"/>
          <w:b/>
          <w:sz w:val="20"/>
          <w:szCs w:val="20"/>
        </w:rPr>
      </w:pPr>
      <w:r w:rsidRPr="001F7FD6">
        <w:rPr>
          <w:rFonts w:asciiTheme="minorHAnsi" w:eastAsia="Tahoma" w:hAnsiTheme="minorHAnsi" w:cstheme="minorHAnsi"/>
          <w:b/>
          <w:sz w:val="20"/>
          <w:szCs w:val="20"/>
        </w:rPr>
        <w:t>Gry i zabawy rozwijające koncentrację i oraz usprawniające pamięć. Grywalizacja (</w:t>
      </w:r>
      <w:r w:rsidR="0023464A" w:rsidRPr="001F7FD6">
        <w:rPr>
          <w:rFonts w:asciiTheme="minorHAnsi" w:eastAsia="Tahoma" w:hAnsiTheme="minorHAnsi" w:cstheme="minorHAnsi"/>
          <w:b/>
          <w:sz w:val="20"/>
          <w:szCs w:val="20"/>
        </w:rPr>
        <w:t>3</w:t>
      </w:r>
      <w:r w:rsidRPr="001F7FD6">
        <w:rPr>
          <w:rFonts w:asciiTheme="minorHAnsi" w:eastAsia="Tahoma" w:hAnsiTheme="minorHAnsi" w:cstheme="minorHAnsi"/>
          <w:b/>
          <w:sz w:val="20"/>
          <w:szCs w:val="20"/>
        </w:rPr>
        <w:t xml:space="preserve"> godziny dydaktyczne)</w:t>
      </w:r>
    </w:p>
    <w:p w14:paraId="3AD7624F" w14:textId="409F785C" w:rsidR="001C5531" w:rsidRPr="008574DB" w:rsidRDefault="001C5531" w:rsidP="008574DB">
      <w:pPr>
        <w:widowControl w:val="0"/>
        <w:tabs>
          <w:tab w:val="left" w:pos="426"/>
        </w:tabs>
        <w:spacing w:after="0" w:line="360" w:lineRule="auto"/>
        <w:ind w:left="720"/>
        <w:jc w:val="both"/>
        <w:rPr>
          <w:rFonts w:eastAsia="Tahoma" w:cstheme="minorHAnsi"/>
          <w:b/>
          <w:sz w:val="20"/>
          <w:szCs w:val="20"/>
          <w:lang w:eastAsia="pl-PL"/>
        </w:rPr>
      </w:pPr>
      <w:r w:rsidRPr="001239AB">
        <w:rPr>
          <w:rFonts w:eastAsia="Tahoma" w:cstheme="minorHAnsi"/>
          <w:bCs/>
          <w:sz w:val="20"/>
          <w:szCs w:val="20"/>
          <w:lang w:eastAsia="pl-PL"/>
        </w:rPr>
        <w:t>Szkolenie ma na celu przedstawienie i omówienie różnego rodzaju gier i zabaw, które warto wykorzystać do rozwijania koncentracji oraz usprawniania pamięci. Programy i aplikacje pomocne przy tworzeniu zajęć z wykorzystaniem gier.</w:t>
      </w:r>
    </w:p>
    <w:p w14:paraId="2D1CA84F" w14:textId="77777777" w:rsidR="001C5531" w:rsidRPr="008574DB" w:rsidRDefault="001C5531" w:rsidP="008574DB">
      <w:pPr>
        <w:widowControl w:val="0"/>
        <w:tabs>
          <w:tab w:val="left" w:pos="426"/>
        </w:tabs>
        <w:spacing w:after="0" w:line="360" w:lineRule="auto"/>
        <w:ind w:left="720"/>
        <w:jc w:val="both"/>
        <w:rPr>
          <w:rFonts w:eastAsia="Tahoma" w:cstheme="minorHAnsi"/>
          <w:b/>
          <w:i/>
          <w:iCs/>
          <w:sz w:val="20"/>
          <w:szCs w:val="20"/>
          <w:lang w:eastAsia="pl-PL"/>
        </w:rPr>
      </w:pPr>
    </w:p>
    <w:bookmarkEnd w:id="1"/>
    <w:bookmarkEnd w:id="2"/>
    <w:p w14:paraId="70E9850B" w14:textId="77777777" w:rsidR="00FD0B84" w:rsidRPr="008574DB" w:rsidRDefault="00FD0B84" w:rsidP="008574DB">
      <w:pPr>
        <w:widowControl w:val="0"/>
        <w:numPr>
          <w:ilvl w:val="0"/>
          <w:numId w:val="29"/>
        </w:numPr>
        <w:tabs>
          <w:tab w:val="left" w:pos="426"/>
        </w:tabs>
        <w:spacing w:after="0" w:line="360" w:lineRule="auto"/>
        <w:ind w:left="567" w:hanging="567"/>
        <w:jc w:val="both"/>
        <w:rPr>
          <w:rFonts w:eastAsia="Tahoma" w:cstheme="minorHAnsi"/>
          <w:bCs/>
          <w:sz w:val="20"/>
          <w:szCs w:val="20"/>
          <w:lang w:eastAsia="pl-PL"/>
        </w:rPr>
      </w:pPr>
      <w:r w:rsidRPr="008574DB">
        <w:rPr>
          <w:rFonts w:eastAsia="Tahoma" w:cstheme="minorHAnsi"/>
          <w:bCs/>
          <w:sz w:val="20"/>
          <w:szCs w:val="20"/>
          <w:lang w:eastAsia="pl-PL"/>
        </w:rPr>
        <w:t xml:space="preserve">Przedmiot zamówienia: </w:t>
      </w:r>
    </w:p>
    <w:p w14:paraId="49A1F39A" w14:textId="77777777" w:rsidR="00FD0B84" w:rsidRPr="001239AB" w:rsidRDefault="00FD0B84" w:rsidP="008574DB">
      <w:pPr>
        <w:widowControl w:val="0"/>
        <w:numPr>
          <w:ilvl w:val="0"/>
          <w:numId w:val="43"/>
        </w:numPr>
        <w:tabs>
          <w:tab w:val="left" w:pos="426"/>
        </w:tabs>
        <w:spacing w:after="0" w:line="360" w:lineRule="auto"/>
        <w:jc w:val="both"/>
        <w:rPr>
          <w:rFonts w:eastAsia="Tahoma" w:cstheme="minorHAnsi"/>
          <w:spacing w:val="-2"/>
          <w:w w:val="95"/>
          <w:sz w:val="20"/>
          <w:szCs w:val="20"/>
          <w:lang w:eastAsia="pl-PL"/>
        </w:rPr>
      </w:pPr>
      <w:bookmarkStart w:id="4" w:name="_Hlk50099506"/>
      <w:r w:rsidRPr="008574DB">
        <w:rPr>
          <w:rFonts w:eastAsia="Tahoma" w:cstheme="minorHAnsi"/>
          <w:bCs/>
          <w:sz w:val="20"/>
          <w:szCs w:val="20"/>
          <w:lang w:eastAsia="pl-PL"/>
        </w:rPr>
        <w:t>Rekrutacja na szkolenia leży po stronie Zamawiającego</w:t>
      </w:r>
      <w:r w:rsidRPr="001239AB">
        <w:rPr>
          <w:rFonts w:eastAsia="Tahoma" w:cstheme="minorHAnsi"/>
          <w:spacing w:val="-2"/>
          <w:w w:val="95"/>
          <w:sz w:val="20"/>
          <w:szCs w:val="20"/>
          <w:lang w:eastAsia="pl-PL"/>
        </w:rPr>
        <w:t>.</w:t>
      </w:r>
    </w:p>
    <w:p w14:paraId="650B377B" w14:textId="77777777" w:rsidR="00FD0B84" w:rsidRPr="008574DB" w:rsidRDefault="00FD0B84" w:rsidP="008574DB">
      <w:pPr>
        <w:widowControl w:val="0"/>
        <w:numPr>
          <w:ilvl w:val="0"/>
          <w:numId w:val="43"/>
        </w:numPr>
        <w:tabs>
          <w:tab w:val="left" w:pos="426"/>
        </w:tabs>
        <w:spacing w:after="0" w:line="360" w:lineRule="auto"/>
        <w:jc w:val="both"/>
        <w:rPr>
          <w:rFonts w:eastAsia="Tahoma" w:cstheme="minorHAnsi"/>
          <w:bCs/>
          <w:sz w:val="20"/>
          <w:szCs w:val="20"/>
          <w:lang w:eastAsia="pl-PL"/>
        </w:rPr>
      </w:pPr>
      <w:r w:rsidRPr="008574DB">
        <w:rPr>
          <w:rFonts w:eastAsia="Tahoma" w:cstheme="minorHAnsi"/>
          <w:bCs/>
          <w:sz w:val="20"/>
          <w:szCs w:val="20"/>
          <w:lang w:eastAsia="pl-PL"/>
        </w:rPr>
        <w:t>Przedmiot zamówienia obejmuje:</w:t>
      </w:r>
    </w:p>
    <w:p w14:paraId="7A5C5008" w14:textId="5E6F282B" w:rsidR="00FD0B84" w:rsidRPr="008574DB" w:rsidRDefault="00FD0B84" w:rsidP="008574DB">
      <w:pPr>
        <w:numPr>
          <w:ilvl w:val="0"/>
          <w:numId w:val="31"/>
        </w:numPr>
        <w:spacing w:after="0" w:line="360" w:lineRule="auto"/>
        <w:jc w:val="both"/>
        <w:rPr>
          <w:rFonts w:eastAsia="Tahoma" w:cstheme="minorHAnsi"/>
          <w:bCs/>
          <w:sz w:val="20"/>
          <w:szCs w:val="20"/>
          <w:lang w:eastAsia="pl-PL"/>
        </w:rPr>
      </w:pPr>
      <w:r w:rsidRPr="008574DB">
        <w:rPr>
          <w:rFonts w:eastAsia="Tahoma" w:cstheme="minorHAnsi"/>
          <w:bCs/>
          <w:sz w:val="20"/>
          <w:szCs w:val="20"/>
          <w:lang w:eastAsia="pl-PL"/>
        </w:rPr>
        <w:t xml:space="preserve">przygotowanie zakresu merytorycznego </w:t>
      </w:r>
      <w:r w:rsidR="00E26A94" w:rsidRPr="008574DB">
        <w:rPr>
          <w:rFonts w:eastAsia="Tahoma" w:cstheme="minorHAnsi"/>
          <w:bCs/>
          <w:sz w:val="20"/>
          <w:szCs w:val="20"/>
          <w:lang w:eastAsia="pl-PL"/>
        </w:rPr>
        <w:t>prowadzonej części</w:t>
      </w:r>
      <w:r w:rsidRPr="008574DB">
        <w:rPr>
          <w:rFonts w:eastAsia="Tahoma" w:cstheme="minorHAnsi"/>
          <w:bCs/>
          <w:sz w:val="20"/>
          <w:szCs w:val="20"/>
          <w:lang w:eastAsia="pl-PL"/>
        </w:rPr>
        <w:t xml:space="preserve"> /Sylabusa/ i przesłanie go do Zamawiającego wraz z zapytaniem ofertowym;</w:t>
      </w:r>
    </w:p>
    <w:p w14:paraId="427747C1" w14:textId="77777777" w:rsidR="00FD0B84" w:rsidRPr="008574DB" w:rsidRDefault="00FD0B84" w:rsidP="008574DB">
      <w:pPr>
        <w:numPr>
          <w:ilvl w:val="0"/>
          <w:numId w:val="31"/>
        </w:numPr>
        <w:spacing w:after="0" w:line="360" w:lineRule="auto"/>
        <w:jc w:val="both"/>
        <w:rPr>
          <w:rFonts w:eastAsia="Tahoma" w:cstheme="minorHAnsi"/>
          <w:bCs/>
          <w:sz w:val="20"/>
          <w:szCs w:val="20"/>
          <w:lang w:eastAsia="pl-PL"/>
        </w:rPr>
      </w:pPr>
      <w:r w:rsidRPr="008574DB">
        <w:rPr>
          <w:rFonts w:eastAsia="Tahoma" w:cstheme="minorHAnsi"/>
          <w:bCs/>
          <w:sz w:val="20"/>
          <w:szCs w:val="20"/>
          <w:lang w:eastAsia="pl-PL"/>
        </w:rPr>
        <w:t>przygotowanie dla uczestników materiałów szkoleniowych w postaci prezentacji w Power Point lub w formacie pdf z logo ORPEG i PCN;</w:t>
      </w:r>
    </w:p>
    <w:p w14:paraId="750892E6" w14:textId="77777777" w:rsidR="00FD0B84" w:rsidRPr="008574DB" w:rsidRDefault="00FD0B84" w:rsidP="008574DB">
      <w:pPr>
        <w:numPr>
          <w:ilvl w:val="0"/>
          <w:numId w:val="31"/>
        </w:numPr>
        <w:spacing w:after="0" w:line="360" w:lineRule="auto"/>
        <w:jc w:val="both"/>
        <w:rPr>
          <w:rFonts w:eastAsia="Tahoma" w:cstheme="minorHAnsi"/>
          <w:bCs/>
          <w:sz w:val="20"/>
          <w:szCs w:val="20"/>
          <w:lang w:eastAsia="pl-PL"/>
        </w:rPr>
      </w:pPr>
      <w:r w:rsidRPr="008574DB">
        <w:rPr>
          <w:rFonts w:eastAsia="Tahoma" w:cstheme="minorHAnsi"/>
          <w:bCs/>
          <w:sz w:val="20"/>
          <w:szCs w:val="20"/>
          <w:lang w:eastAsia="pl-PL"/>
        </w:rPr>
        <w:t>zaprezentowanie uczestnikom materiałów, o których mowa powyżej podczas szkolenia oraz praca warsztatowa z uczestnikami;</w:t>
      </w:r>
    </w:p>
    <w:p w14:paraId="64F86EF3" w14:textId="4227E7BF" w:rsidR="00FD0B84" w:rsidRPr="008574DB" w:rsidRDefault="00FD0B84" w:rsidP="008574DB">
      <w:pPr>
        <w:numPr>
          <w:ilvl w:val="0"/>
          <w:numId w:val="31"/>
        </w:numPr>
        <w:spacing w:after="0" w:line="360" w:lineRule="auto"/>
        <w:jc w:val="both"/>
        <w:rPr>
          <w:rFonts w:eastAsia="Tahoma" w:cstheme="minorHAnsi"/>
          <w:bCs/>
          <w:sz w:val="20"/>
          <w:szCs w:val="20"/>
          <w:lang w:eastAsia="pl-PL"/>
        </w:rPr>
      </w:pPr>
      <w:r w:rsidRPr="008574DB">
        <w:rPr>
          <w:rFonts w:eastAsia="Tahoma" w:cstheme="minorHAnsi"/>
          <w:bCs/>
          <w:sz w:val="20"/>
          <w:szCs w:val="20"/>
          <w:lang w:eastAsia="pl-PL"/>
        </w:rPr>
        <w:t>przekazanie materiałów</w:t>
      </w:r>
      <w:r w:rsidR="00213FBE" w:rsidRPr="008574DB">
        <w:rPr>
          <w:rFonts w:eastAsia="Tahoma" w:cstheme="minorHAnsi"/>
          <w:bCs/>
          <w:sz w:val="20"/>
          <w:szCs w:val="20"/>
          <w:lang w:eastAsia="pl-PL"/>
        </w:rPr>
        <w:t xml:space="preserve"> szkoleniowych, o których mowa powyżej Zamawiającemu, niestanowiących utworu wg ustawy o prawach autorskich</w:t>
      </w:r>
      <w:r w:rsidRPr="008574DB">
        <w:rPr>
          <w:rFonts w:eastAsia="Tahoma" w:cstheme="minorHAnsi"/>
          <w:bCs/>
          <w:sz w:val="20"/>
          <w:szCs w:val="20"/>
          <w:lang w:eastAsia="pl-PL"/>
        </w:rPr>
        <w:t>;</w:t>
      </w:r>
    </w:p>
    <w:p w14:paraId="29C5419C" w14:textId="77777777" w:rsidR="00FD0B84" w:rsidRPr="008574DB" w:rsidRDefault="00FD0B84" w:rsidP="008574DB">
      <w:pPr>
        <w:numPr>
          <w:ilvl w:val="0"/>
          <w:numId w:val="31"/>
        </w:numPr>
        <w:spacing w:after="0" w:line="360" w:lineRule="auto"/>
        <w:jc w:val="both"/>
        <w:rPr>
          <w:rFonts w:eastAsia="Tahoma" w:cstheme="minorHAnsi"/>
          <w:bCs/>
          <w:sz w:val="20"/>
          <w:szCs w:val="20"/>
          <w:lang w:eastAsia="pl-PL"/>
        </w:rPr>
      </w:pPr>
      <w:r w:rsidRPr="008574DB">
        <w:rPr>
          <w:rFonts w:eastAsia="Tahoma" w:cstheme="minorHAnsi"/>
          <w:bCs/>
          <w:sz w:val="20"/>
          <w:szCs w:val="20"/>
          <w:lang w:eastAsia="pl-PL"/>
        </w:rPr>
        <w:t>przeprowadzenie zajęć w wymiarze określonym przy zakresie tematycznym (+/- 10 minut);</w:t>
      </w:r>
    </w:p>
    <w:p w14:paraId="0F72D5A4" w14:textId="77777777" w:rsidR="00FD0B84" w:rsidRPr="008574DB" w:rsidRDefault="00FD0B84" w:rsidP="008574DB">
      <w:pPr>
        <w:numPr>
          <w:ilvl w:val="0"/>
          <w:numId w:val="31"/>
        </w:numPr>
        <w:spacing w:after="0" w:line="360" w:lineRule="auto"/>
        <w:jc w:val="both"/>
        <w:rPr>
          <w:rFonts w:eastAsia="Tahoma" w:cstheme="minorHAnsi"/>
          <w:bCs/>
          <w:sz w:val="20"/>
          <w:szCs w:val="20"/>
          <w:lang w:eastAsia="pl-PL"/>
        </w:rPr>
      </w:pPr>
      <w:r w:rsidRPr="008574DB">
        <w:rPr>
          <w:rFonts w:eastAsia="Tahoma" w:cstheme="minorHAnsi"/>
          <w:bCs/>
          <w:sz w:val="20"/>
          <w:szCs w:val="20"/>
          <w:lang w:eastAsia="pl-PL"/>
        </w:rPr>
        <w:lastRenderedPageBreak/>
        <w:t>przygotowanie sprawozdania z zajęć.</w:t>
      </w:r>
    </w:p>
    <w:p w14:paraId="437AB17F" w14:textId="77777777" w:rsidR="00FD0B84" w:rsidRPr="008574DB" w:rsidRDefault="00FD0B84" w:rsidP="008574DB">
      <w:pPr>
        <w:widowControl w:val="0"/>
        <w:numPr>
          <w:ilvl w:val="0"/>
          <w:numId w:val="43"/>
        </w:numPr>
        <w:tabs>
          <w:tab w:val="left" w:pos="426"/>
        </w:tabs>
        <w:spacing w:after="0" w:line="360" w:lineRule="auto"/>
        <w:jc w:val="both"/>
        <w:rPr>
          <w:rFonts w:eastAsia="Tahoma" w:cstheme="minorHAnsi"/>
          <w:bCs/>
          <w:sz w:val="20"/>
          <w:szCs w:val="20"/>
          <w:lang w:eastAsia="pl-PL"/>
        </w:rPr>
      </w:pPr>
      <w:bookmarkStart w:id="5" w:name="_Hlk208582749"/>
      <w:r w:rsidRPr="008574DB">
        <w:rPr>
          <w:rFonts w:eastAsia="Tahoma" w:cstheme="minorHAnsi"/>
          <w:bCs/>
          <w:sz w:val="20"/>
          <w:szCs w:val="20"/>
          <w:lang w:eastAsia="pl-PL"/>
        </w:rPr>
        <w:t xml:space="preserve">Szkolenie zostanie przeprowadzone w hotelu wskazanym przez Wykonawcę dla maksymalnie 50 uczestników podzielonych na grupy. Szkolenie ma mieć formę wykładu stacjonarnego połączonego z warsztatami. </w:t>
      </w:r>
    </w:p>
    <w:bookmarkEnd w:id="5"/>
    <w:p w14:paraId="54F82276" w14:textId="77777777" w:rsidR="00FD0B84" w:rsidRPr="008574DB" w:rsidRDefault="00FD0B84" w:rsidP="008574DB">
      <w:pPr>
        <w:widowControl w:val="0"/>
        <w:numPr>
          <w:ilvl w:val="0"/>
          <w:numId w:val="43"/>
        </w:numPr>
        <w:tabs>
          <w:tab w:val="left" w:pos="426"/>
        </w:tabs>
        <w:spacing w:after="0" w:line="360" w:lineRule="auto"/>
        <w:jc w:val="both"/>
        <w:rPr>
          <w:rFonts w:eastAsia="Tahoma" w:cstheme="minorHAnsi"/>
          <w:bCs/>
          <w:sz w:val="20"/>
          <w:szCs w:val="20"/>
          <w:lang w:eastAsia="pl-PL"/>
        </w:rPr>
      </w:pPr>
      <w:r w:rsidRPr="008574DB">
        <w:rPr>
          <w:rFonts w:eastAsia="Tahoma" w:cstheme="minorHAnsi"/>
          <w:bCs/>
          <w:sz w:val="20"/>
          <w:szCs w:val="20"/>
          <w:lang w:eastAsia="pl-PL"/>
        </w:rPr>
        <w:t>Osoba realizująca przedmiot zamówienia (Prowadzący):</w:t>
      </w:r>
    </w:p>
    <w:p w14:paraId="4E4EF417" w14:textId="77777777" w:rsidR="00FD0B84" w:rsidRPr="008574DB" w:rsidRDefault="00FD0B84" w:rsidP="008574DB">
      <w:pPr>
        <w:numPr>
          <w:ilvl w:val="0"/>
          <w:numId w:val="66"/>
        </w:numPr>
        <w:spacing w:after="0" w:line="360" w:lineRule="auto"/>
        <w:jc w:val="both"/>
        <w:rPr>
          <w:rFonts w:eastAsia="Tahoma" w:cstheme="minorHAnsi"/>
          <w:bCs/>
          <w:sz w:val="20"/>
          <w:szCs w:val="20"/>
          <w:lang w:eastAsia="pl-PL"/>
        </w:rPr>
      </w:pPr>
      <w:r w:rsidRPr="008574DB">
        <w:rPr>
          <w:rFonts w:eastAsia="Tahoma" w:cstheme="minorHAnsi"/>
          <w:bCs/>
          <w:sz w:val="20"/>
          <w:szCs w:val="20"/>
          <w:lang w:eastAsia="pl-PL"/>
        </w:rPr>
        <w:t xml:space="preserve">Wykonawca wskazuje w załączniku do Formularza ofertowego Prowadzącego, który będzie realizował przedmiot zamówienie w zakresie danego szkolenia. </w:t>
      </w:r>
    </w:p>
    <w:p w14:paraId="45F6ED6C" w14:textId="77777777" w:rsidR="00FD0B84" w:rsidRPr="008574DB" w:rsidRDefault="00FD0B84" w:rsidP="008574DB">
      <w:pPr>
        <w:numPr>
          <w:ilvl w:val="0"/>
          <w:numId w:val="66"/>
        </w:numPr>
        <w:spacing w:after="0" w:line="360" w:lineRule="auto"/>
        <w:jc w:val="both"/>
        <w:rPr>
          <w:rFonts w:eastAsia="Tahoma" w:cstheme="minorHAnsi"/>
          <w:bCs/>
          <w:sz w:val="20"/>
          <w:szCs w:val="20"/>
          <w:lang w:eastAsia="pl-PL"/>
        </w:rPr>
      </w:pPr>
      <w:r w:rsidRPr="008574DB">
        <w:rPr>
          <w:rFonts w:eastAsia="Tahoma" w:cstheme="minorHAnsi"/>
          <w:bCs/>
          <w:sz w:val="20"/>
          <w:szCs w:val="20"/>
          <w:lang w:eastAsia="pl-PL"/>
        </w:rPr>
        <w:t xml:space="preserve">Minimalne wymaganie wobec Prowadzącego zostały określone w pkt VII niniejszego zapytania. </w:t>
      </w:r>
    </w:p>
    <w:p w14:paraId="2CFF249F" w14:textId="77777777" w:rsidR="00FD0B84" w:rsidRPr="008574DB" w:rsidRDefault="00FD0B84" w:rsidP="008574DB">
      <w:pPr>
        <w:numPr>
          <w:ilvl w:val="0"/>
          <w:numId w:val="66"/>
        </w:numPr>
        <w:spacing w:after="0" w:line="360" w:lineRule="auto"/>
        <w:jc w:val="both"/>
        <w:rPr>
          <w:rFonts w:eastAsia="Tahoma" w:cstheme="minorHAnsi"/>
          <w:bCs/>
          <w:sz w:val="20"/>
          <w:szCs w:val="20"/>
          <w:lang w:eastAsia="pl-PL"/>
        </w:rPr>
      </w:pPr>
      <w:r w:rsidRPr="008574DB">
        <w:rPr>
          <w:rFonts w:eastAsia="Tahoma" w:cstheme="minorHAnsi"/>
          <w:bCs/>
          <w:sz w:val="20"/>
          <w:szCs w:val="20"/>
          <w:lang w:eastAsia="pl-PL"/>
        </w:rPr>
        <w:t>Zamawiający dopuszcza możliwość zmiany Prowadzącego przed rozpoczęciem realizacji danego tematu pod następującymi warunkami spełnionymi jednocześnie:</w:t>
      </w:r>
    </w:p>
    <w:p w14:paraId="532CC02D" w14:textId="77777777" w:rsidR="00FD0B84" w:rsidRPr="008574DB" w:rsidRDefault="00FD0B84" w:rsidP="008574DB">
      <w:pPr>
        <w:widowControl w:val="0"/>
        <w:numPr>
          <w:ilvl w:val="0"/>
          <w:numId w:val="21"/>
        </w:numPr>
        <w:suppressAutoHyphens/>
        <w:spacing w:after="0" w:line="360" w:lineRule="auto"/>
        <w:contextualSpacing/>
        <w:jc w:val="both"/>
        <w:rPr>
          <w:rFonts w:eastAsia="Tahoma" w:cstheme="minorHAnsi"/>
          <w:bCs/>
          <w:sz w:val="20"/>
          <w:szCs w:val="20"/>
          <w:lang w:eastAsia="pl-PL"/>
        </w:rPr>
      </w:pPr>
      <w:r w:rsidRPr="008574DB">
        <w:rPr>
          <w:rFonts w:eastAsia="Tahoma" w:cstheme="minorHAnsi"/>
          <w:bCs/>
          <w:sz w:val="20"/>
          <w:szCs w:val="20"/>
          <w:lang w:eastAsia="pl-PL"/>
        </w:rPr>
        <w:t>uprzedniego wystąpienia z prośbą do Zamawiającego pisemnie lub mailowo, przed planowaną zmianą, o wyrażenie zgody na zmianę Prowadzącego wraz z informacjami o kwalifikacjach proponowanej osoby,</w:t>
      </w:r>
    </w:p>
    <w:p w14:paraId="76D56512" w14:textId="77777777" w:rsidR="00FD0B84" w:rsidRPr="008574DB" w:rsidRDefault="00FD0B84" w:rsidP="008574DB">
      <w:pPr>
        <w:widowControl w:val="0"/>
        <w:numPr>
          <w:ilvl w:val="0"/>
          <w:numId w:val="21"/>
        </w:numPr>
        <w:suppressAutoHyphens/>
        <w:spacing w:after="0" w:line="360" w:lineRule="auto"/>
        <w:contextualSpacing/>
        <w:jc w:val="both"/>
        <w:rPr>
          <w:rFonts w:eastAsia="Tahoma" w:cstheme="minorHAnsi"/>
          <w:bCs/>
          <w:sz w:val="20"/>
          <w:szCs w:val="20"/>
          <w:lang w:eastAsia="pl-PL"/>
        </w:rPr>
      </w:pPr>
      <w:r w:rsidRPr="008574DB">
        <w:rPr>
          <w:rFonts w:eastAsia="Tahoma" w:cstheme="minorHAnsi"/>
          <w:bCs/>
          <w:sz w:val="20"/>
          <w:szCs w:val="20"/>
          <w:lang w:eastAsia="pl-PL"/>
        </w:rPr>
        <w:t>posiadania przez osobę zastępującą kwalifikacji nie niższych niż minimalne wymagania określone zapytaniu ofertowym.</w:t>
      </w:r>
    </w:p>
    <w:p w14:paraId="739364DD" w14:textId="77777777" w:rsidR="00FD0B84" w:rsidRPr="001239AB" w:rsidRDefault="00FD0B84" w:rsidP="00CA2AFB">
      <w:pPr>
        <w:widowControl w:val="0"/>
        <w:numPr>
          <w:ilvl w:val="0"/>
          <w:numId w:val="29"/>
        </w:numPr>
        <w:tabs>
          <w:tab w:val="left" w:pos="426"/>
        </w:tabs>
        <w:spacing w:after="0" w:line="360" w:lineRule="auto"/>
        <w:ind w:left="567" w:hanging="567"/>
        <w:jc w:val="both"/>
        <w:rPr>
          <w:rFonts w:eastAsia="Tahoma" w:cstheme="minorHAnsi"/>
          <w:sz w:val="20"/>
          <w:szCs w:val="20"/>
          <w:lang w:eastAsia="pl-PL" w:bidi="pl-PL"/>
        </w:rPr>
      </w:pPr>
      <w:r w:rsidRPr="001239AB">
        <w:rPr>
          <w:rFonts w:eastAsia="Tahoma" w:cstheme="minorHAnsi"/>
          <w:b/>
          <w:sz w:val="20"/>
          <w:szCs w:val="20"/>
          <w:lang w:eastAsia="pl-PL" w:bidi="pl-PL"/>
        </w:rPr>
        <w:t>Inne:</w:t>
      </w:r>
      <w:r w:rsidRPr="001239AB">
        <w:rPr>
          <w:rFonts w:eastAsia="Tahoma" w:cstheme="minorHAnsi"/>
          <w:sz w:val="20"/>
          <w:szCs w:val="20"/>
          <w:lang w:eastAsia="pl-PL" w:bidi="pl-PL"/>
        </w:rPr>
        <w:t xml:space="preserve"> </w:t>
      </w:r>
    </w:p>
    <w:p w14:paraId="78915FE7" w14:textId="77777777" w:rsidR="00FD0B84" w:rsidRPr="001239AB" w:rsidRDefault="00FD0B84" w:rsidP="00CA2AFB">
      <w:pPr>
        <w:widowControl w:val="0"/>
        <w:tabs>
          <w:tab w:val="left" w:pos="426"/>
        </w:tabs>
        <w:spacing w:after="0" w:line="360" w:lineRule="auto"/>
        <w:ind w:left="426"/>
        <w:rPr>
          <w:rFonts w:eastAsia="Tahoma" w:cstheme="minorHAnsi"/>
          <w:sz w:val="20"/>
          <w:szCs w:val="20"/>
          <w:lang w:eastAsia="pl-PL" w:bidi="pl-PL"/>
        </w:rPr>
      </w:pPr>
      <w:r w:rsidRPr="001239AB">
        <w:rPr>
          <w:rFonts w:eastAsia="Tahoma" w:cstheme="minorHAnsi"/>
          <w:sz w:val="20"/>
          <w:szCs w:val="20"/>
          <w:lang w:eastAsia="pl-PL" w:bidi="pl-PL"/>
        </w:rPr>
        <w:t xml:space="preserve">Korespondencja wraz z ustaleniami w zakresie bieżącej współpracy, w tym w szczególności ustalenia i ewentualne zmiany terminów szkoleń, zakresu tematycznego szkoleń będzie się odbywała drogą mailową przy użyciu adresów wskazanych w umowie. </w:t>
      </w:r>
    </w:p>
    <w:p w14:paraId="7C19173A" w14:textId="77777777" w:rsidR="00FD0B84" w:rsidRPr="001239AB" w:rsidRDefault="00FD0B84" w:rsidP="00A34039">
      <w:pPr>
        <w:spacing w:after="0" w:line="360" w:lineRule="auto"/>
        <w:ind w:left="207"/>
        <w:contextualSpacing/>
        <w:jc w:val="both"/>
        <w:rPr>
          <w:rFonts w:eastAsia="Calibri" w:cstheme="minorHAnsi"/>
          <w:sz w:val="20"/>
          <w:szCs w:val="20"/>
        </w:rPr>
      </w:pPr>
    </w:p>
    <w:bookmarkEnd w:id="4"/>
    <w:p w14:paraId="699D0514" w14:textId="77777777" w:rsidR="00FD0B84" w:rsidRPr="001239AB" w:rsidRDefault="00FD0B84" w:rsidP="00A34039">
      <w:pPr>
        <w:widowControl w:val="0"/>
        <w:numPr>
          <w:ilvl w:val="0"/>
          <w:numId w:val="29"/>
        </w:numPr>
        <w:tabs>
          <w:tab w:val="left" w:pos="426"/>
        </w:tabs>
        <w:spacing w:after="0" w:line="360" w:lineRule="auto"/>
        <w:ind w:left="567" w:hanging="567"/>
        <w:jc w:val="both"/>
        <w:rPr>
          <w:rFonts w:eastAsia="Tahoma" w:cstheme="minorHAnsi"/>
          <w:b/>
          <w:sz w:val="20"/>
          <w:szCs w:val="20"/>
          <w:lang w:eastAsia="pl-PL"/>
        </w:rPr>
      </w:pPr>
      <w:r w:rsidRPr="001239AB">
        <w:rPr>
          <w:rFonts w:eastAsia="Tahoma" w:cstheme="minorHAnsi"/>
          <w:b/>
          <w:sz w:val="20"/>
          <w:szCs w:val="20"/>
          <w:lang w:eastAsia="pl-PL"/>
        </w:rPr>
        <w:t xml:space="preserve">Minimalne wymagania </w:t>
      </w:r>
    </w:p>
    <w:p w14:paraId="47D8B797" w14:textId="77777777" w:rsidR="00FD0B84" w:rsidRPr="001239AB" w:rsidRDefault="00FD0B84" w:rsidP="00A34039">
      <w:pPr>
        <w:widowControl w:val="0"/>
        <w:numPr>
          <w:ilvl w:val="0"/>
          <w:numId w:val="35"/>
        </w:numPr>
        <w:tabs>
          <w:tab w:val="left" w:pos="42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Minimalne wymagania wobec Wykonawcy</w:t>
      </w:r>
      <w:bookmarkStart w:id="6" w:name="_Hlk72734457"/>
      <w:r w:rsidRPr="001239AB">
        <w:rPr>
          <w:rFonts w:eastAsia="Tahoma" w:cstheme="minorHAnsi"/>
          <w:sz w:val="20"/>
          <w:szCs w:val="20"/>
          <w:lang w:eastAsia="pl-PL"/>
        </w:rPr>
        <w:t>:</w:t>
      </w:r>
    </w:p>
    <w:p w14:paraId="60080833" w14:textId="77777777" w:rsidR="00FD0B84" w:rsidRPr="001239AB" w:rsidRDefault="00FD0B84" w:rsidP="00A34039">
      <w:pPr>
        <w:widowControl w:val="0"/>
        <w:numPr>
          <w:ilvl w:val="0"/>
          <w:numId w:val="36"/>
        </w:numPr>
        <w:tabs>
          <w:tab w:val="left" w:pos="42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przeprowadzenie w ciągu ostatnich 3 lat przeprowadził minimum 50 godzin szkoleń dla nauczycieli</w:t>
      </w:r>
    </w:p>
    <w:p w14:paraId="2F2F7F65" w14:textId="77777777" w:rsidR="00FD0B84" w:rsidRPr="001239AB" w:rsidRDefault="00FD0B84" w:rsidP="00A34039">
      <w:pPr>
        <w:widowControl w:val="0"/>
        <w:numPr>
          <w:ilvl w:val="0"/>
          <w:numId w:val="35"/>
        </w:numPr>
        <w:tabs>
          <w:tab w:val="left" w:pos="42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Minimalne wymagania wobec Prowadzącego:</w:t>
      </w:r>
    </w:p>
    <w:bookmarkEnd w:id="6"/>
    <w:p w14:paraId="3DBEB44C" w14:textId="37372084" w:rsidR="00EF568C" w:rsidRPr="001239AB" w:rsidRDefault="00851D53" w:rsidP="00A34039">
      <w:pPr>
        <w:widowControl w:val="0"/>
        <w:numPr>
          <w:ilvl w:val="0"/>
          <w:numId w:val="37"/>
        </w:numPr>
        <w:tabs>
          <w:tab w:val="left" w:pos="42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 xml:space="preserve">wykształcenie </w:t>
      </w:r>
      <w:r w:rsidR="00FD0B84" w:rsidRPr="00A34039">
        <w:rPr>
          <w:rFonts w:eastAsia="Tahoma" w:cstheme="minorHAnsi"/>
          <w:sz w:val="20"/>
          <w:szCs w:val="20"/>
          <w:lang w:eastAsia="pl-PL"/>
        </w:rPr>
        <w:t>wyższe</w:t>
      </w:r>
      <w:r w:rsidR="00FD0B84" w:rsidRPr="001239AB">
        <w:rPr>
          <w:rFonts w:eastAsia="Tahoma" w:cstheme="minorHAnsi"/>
          <w:b/>
          <w:bCs/>
          <w:sz w:val="20"/>
          <w:szCs w:val="20"/>
          <w:lang w:eastAsia="pl-PL"/>
        </w:rPr>
        <w:t xml:space="preserve"> </w:t>
      </w:r>
      <w:r w:rsidR="00FD0B84" w:rsidRPr="001239AB">
        <w:rPr>
          <w:rFonts w:eastAsia="Tahoma" w:cstheme="minorHAnsi"/>
          <w:sz w:val="20"/>
          <w:szCs w:val="20"/>
          <w:lang w:eastAsia="pl-PL"/>
        </w:rPr>
        <w:t>kierunkowe</w:t>
      </w:r>
      <w:r w:rsidR="006F4AB6" w:rsidRPr="001239AB">
        <w:rPr>
          <w:rFonts w:cstheme="minorHAnsi"/>
          <w:sz w:val="20"/>
          <w:szCs w:val="20"/>
        </w:rPr>
        <w:t xml:space="preserve"> </w:t>
      </w:r>
      <w:r w:rsidR="00EF568C" w:rsidRPr="001239AB">
        <w:rPr>
          <w:rFonts w:cstheme="minorHAnsi"/>
          <w:sz w:val="20"/>
          <w:szCs w:val="20"/>
        </w:rPr>
        <w:t xml:space="preserve">z zakresu: filologia polska, edukacja wczesnoszkolna, glottodydaktyka lub pokrewne związane z tematem </w:t>
      </w:r>
      <w:r w:rsidR="00C2658D" w:rsidRPr="001239AB">
        <w:rPr>
          <w:rFonts w:cstheme="minorHAnsi"/>
          <w:sz w:val="20"/>
          <w:szCs w:val="20"/>
        </w:rPr>
        <w:t>szkolenia</w:t>
      </w:r>
      <w:r w:rsidR="00EF568C" w:rsidRPr="001239AB">
        <w:rPr>
          <w:rFonts w:cstheme="minorHAnsi"/>
          <w:sz w:val="20"/>
          <w:szCs w:val="20"/>
        </w:rPr>
        <w:t>,</w:t>
      </w:r>
    </w:p>
    <w:p w14:paraId="5F1E4F29" w14:textId="58E742FD" w:rsidR="00FD0B84" w:rsidRPr="001239AB" w:rsidRDefault="00FD0B84" w:rsidP="00A34039">
      <w:pPr>
        <w:widowControl w:val="0"/>
        <w:numPr>
          <w:ilvl w:val="0"/>
          <w:numId w:val="37"/>
        </w:numPr>
        <w:tabs>
          <w:tab w:val="left" w:pos="42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 xml:space="preserve">minimum </w:t>
      </w:r>
      <w:r w:rsidR="006E3C8A">
        <w:rPr>
          <w:rFonts w:eastAsia="Tahoma" w:cstheme="minorHAnsi"/>
          <w:sz w:val="20"/>
          <w:szCs w:val="20"/>
          <w:lang w:eastAsia="pl-PL"/>
        </w:rPr>
        <w:t xml:space="preserve">5 </w:t>
      </w:r>
      <w:r w:rsidRPr="001239AB">
        <w:rPr>
          <w:rFonts w:eastAsia="Tahoma" w:cstheme="minorHAnsi"/>
          <w:sz w:val="20"/>
          <w:szCs w:val="20"/>
          <w:lang w:eastAsia="pl-PL"/>
        </w:rPr>
        <w:t>letnie doświadczenie w pracy nauczyciela/wykładowcy/szkoleniowca</w:t>
      </w:r>
      <w:r w:rsidR="00851D53" w:rsidRPr="001239AB">
        <w:rPr>
          <w:rFonts w:eastAsia="Tahoma" w:cstheme="minorHAnsi"/>
          <w:sz w:val="20"/>
          <w:szCs w:val="20"/>
          <w:lang w:eastAsia="pl-PL"/>
        </w:rPr>
        <w:t>,</w:t>
      </w:r>
    </w:p>
    <w:p w14:paraId="28CFB0D6" w14:textId="670B0812" w:rsidR="00FD0B84" w:rsidRPr="001239AB" w:rsidRDefault="00FD0B84" w:rsidP="00A34039">
      <w:pPr>
        <w:widowControl w:val="0"/>
        <w:numPr>
          <w:ilvl w:val="0"/>
          <w:numId w:val="37"/>
        </w:numPr>
        <w:tabs>
          <w:tab w:val="left" w:pos="42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przeprowadzenie w ciągu ostatnich 3 lat szkoleń w wymiarze minimum 30 godzin</w:t>
      </w:r>
      <w:r w:rsidR="00851D53" w:rsidRPr="001239AB">
        <w:rPr>
          <w:rFonts w:eastAsia="Tahoma" w:cstheme="minorHAnsi"/>
          <w:sz w:val="20"/>
          <w:szCs w:val="20"/>
          <w:lang w:eastAsia="pl-PL"/>
        </w:rPr>
        <w:t>.</w:t>
      </w:r>
      <w:r w:rsidRPr="001239AB">
        <w:rPr>
          <w:rFonts w:eastAsia="Tahoma" w:cstheme="minorHAnsi"/>
          <w:sz w:val="20"/>
          <w:szCs w:val="20"/>
          <w:lang w:eastAsia="pl-PL"/>
        </w:rPr>
        <w:t xml:space="preserve"> </w:t>
      </w:r>
    </w:p>
    <w:p w14:paraId="42BFCC85" w14:textId="77777777" w:rsidR="00FD0B84" w:rsidRPr="001239AB" w:rsidRDefault="00FD0B84" w:rsidP="00A34039">
      <w:pPr>
        <w:spacing w:after="0" w:line="360" w:lineRule="auto"/>
        <w:jc w:val="both"/>
        <w:rPr>
          <w:rFonts w:eastAsia="Calibri" w:cstheme="minorHAnsi"/>
          <w:sz w:val="20"/>
          <w:szCs w:val="20"/>
        </w:rPr>
      </w:pPr>
      <w:r w:rsidRPr="001239AB">
        <w:rPr>
          <w:rFonts w:eastAsia="Calibri" w:cstheme="minorHAnsi"/>
          <w:b/>
          <w:sz w:val="20"/>
          <w:szCs w:val="20"/>
        </w:rPr>
        <w:t>UWAGA:</w:t>
      </w:r>
      <w:r w:rsidRPr="001239AB">
        <w:rPr>
          <w:rFonts w:eastAsia="Calibri" w:cstheme="minorHAnsi"/>
          <w:sz w:val="20"/>
          <w:szCs w:val="20"/>
        </w:rPr>
        <w:t xml:space="preserve"> Zamawiający zastrzega sobie prawo żądania przedstawienia dokumentów poświadczających deklarowane doświadczenie osoby, która będzie realizowała przedmiot zamówienia.</w:t>
      </w:r>
    </w:p>
    <w:p w14:paraId="0B76D1D8" w14:textId="77777777" w:rsidR="00FD0B84" w:rsidRPr="001239AB" w:rsidRDefault="00FD0B84" w:rsidP="00553D95">
      <w:pPr>
        <w:widowControl w:val="0"/>
        <w:numPr>
          <w:ilvl w:val="0"/>
          <w:numId w:val="29"/>
        </w:numPr>
        <w:tabs>
          <w:tab w:val="left" w:pos="426"/>
        </w:tabs>
        <w:spacing w:after="0" w:line="360" w:lineRule="auto"/>
        <w:ind w:left="567" w:hanging="567"/>
        <w:jc w:val="both"/>
        <w:rPr>
          <w:rFonts w:eastAsia="Tahoma" w:cstheme="minorHAnsi"/>
          <w:b/>
          <w:sz w:val="20"/>
          <w:szCs w:val="20"/>
          <w:lang w:eastAsia="pl-PL"/>
        </w:rPr>
      </w:pPr>
      <w:r w:rsidRPr="001239AB">
        <w:rPr>
          <w:rFonts w:eastAsia="Tahoma" w:cstheme="minorHAnsi"/>
          <w:b/>
          <w:bCs/>
          <w:sz w:val="20"/>
          <w:szCs w:val="20"/>
          <w:lang w:eastAsia="pl-PL"/>
        </w:rPr>
        <w:t>Kryteria wyboru oferty:</w:t>
      </w:r>
    </w:p>
    <w:p w14:paraId="685CF4C1" w14:textId="2CBB9C2A" w:rsidR="00FD0B84" w:rsidRPr="001239AB" w:rsidRDefault="00FD0B84" w:rsidP="00553D95">
      <w:pPr>
        <w:widowControl w:val="0"/>
        <w:tabs>
          <w:tab w:val="left" w:pos="426"/>
        </w:tabs>
        <w:spacing w:after="0" w:line="360" w:lineRule="auto"/>
        <w:jc w:val="both"/>
        <w:rPr>
          <w:rFonts w:eastAsia="Tahoma" w:cstheme="minorHAnsi"/>
          <w:b/>
          <w:sz w:val="20"/>
          <w:szCs w:val="20"/>
          <w:lang w:eastAsia="pl-PL"/>
        </w:rPr>
      </w:pPr>
      <w:r w:rsidRPr="001239AB">
        <w:rPr>
          <w:rFonts w:eastAsia="Tahoma" w:cstheme="minorHAnsi"/>
          <w:b/>
          <w:bCs/>
          <w:sz w:val="20"/>
          <w:szCs w:val="20"/>
          <w:lang w:eastAsia="pl-PL"/>
        </w:rPr>
        <w:t>Każd</w:t>
      </w:r>
      <w:r w:rsidR="00553D95">
        <w:rPr>
          <w:rFonts w:eastAsia="Tahoma" w:cstheme="minorHAnsi"/>
          <w:b/>
          <w:bCs/>
          <w:sz w:val="20"/>
          <w:szCs w:val="20"/>
          <w:lang w:eastAsia="pl-PL"/>
        </w:rPr>
        <w:t>a</w:t>
      </w:r>
      <w:r w:rsidRPr="001239AB">
        <w:rPr>
          <w:rFonts w:eastAsia="Tahoma" w:cstheme="minorHAnsi"/>
          <w:b/>
          <w:bCs/>
          <w:sz w:val="20"/>
          <w:szCs w:val="20"/>
          <w:lang w:eastAsia="pl-PL"/>
        </w:rPr>
        <w:t xml:space="preserve"> </w:t>
      </w:r>
      <w:r w:rsidR="00E26A94" w:rsidRPr="001239AB">
        <w:rPr>
          <w:rFonts w:eastAsia="Tahoma" w:cstheme="minorHAnsi"/>
          <w:b/>
          <w:bCs/>
          <w:sz w:val="20"/>
          <w:szCs w:val="20"/>
          <w:lang w:eastAsia="pl-PL"/>
        </w:rPr>
        <w:t xml:space="preserve">część oceniana </w:t>
      </w:r>
      <w:r w:rsidRPr="001239AB">
        <w:rPr>
          <w:rFonts w:eastAsia="Tahoma" w:cstheme="minorHAnsi"/>
          <w:b/>
          <w:bCs/>
          <w:sz w:val="20"/>
          <w:szCs w:val="20"/>
          <w:lang w:eastAsia="pl-PL"/>
        </w:rPr>
        <w:t>będzie według następujących kryteriów:</w:t>
      </w:r>
    </w:p>
    <w:p w14:paraId="51266D2C" w14:textId="77777777" w:rsidR="00FD0B84" w:rsidRPr="001239AB" w:rsidRDefault="00FD0B84" w:rsidP="00553D95">
      <w:pPr>
        <w:widowControl w:val="0"/>
        <w:numPr>
          <w:ilvl w:val="0"/>
          <w:numId w:val="28"/>
        </w:numPr>
        <w:spacing w:after="0" w:line="360" w:lineRule="auto"/>
        <w:jc w:val="both"/>
        <w:rPr>
          <w:rFonts w:eastAsia="Tahoma" w:cstheme="minorHAnsi"/>
          <w:sz w:val="20"/>
          <w:szCs w:val="20"/>
          <w:lang w:eastAsia="pl-PL"/>
        </w:rPr>
      </w:pPr>
      <w:r w:rsidRPr="001239AB">
        <w:rPr>
          <w:rFonts w:eastAsia="Calibri" w:cstheme="minorHAnsi"/>
          <w:b/>
          <w:bCs/>
          <w:sz w:val="20"/>
          <w:szCs w:val="20"/>
          <w:shd w:val="clear" w:color="auto" w:fill="FFFFFF"/>
          <w:lang w:eastAsia="pl-PL" w:bidi="pl-PL"/>
        </w:rPr>
        <w:t xml:space="preserve">Kryterium nr 1: </w:t>
      </w:r>
      <w:r w:rsidRPr="001239AB">
        <w:rPr>
          <w:rFonts w:eastAsia="Calibri" w:cstheme="minorHAnsi"/>
          <w:bCs/>
          <w:sz w:val="20"/>
          <w:szCs w:val="20"/>
          <w:shd w:val="clear" w:color="auto" w:fill="FFFFFF"/>
          <w:lang w:eastAsia="pl-PL" w:bidi="pl-PL"/>
        </w:rPr>
        <w:t>„Cena" (Pc) –</w:t>
      </w:r>
      <w:r w:rsidRPr="001239AB">
        <w:rPr>
          <w:rFonts w:eastAsia="Calibri" w:cstheme="minorHAnsi"/>
          <w:b/>
          <w:bCs/>
          <w:sz w:val="20"/>
          <w:szCs w:val="20"/>
          <w:shd w:val="clear" w:color="auto" w:fill="FFFFFF"/>
          <w:lang w:eastAsia="pl-PL" w:bidi="pl-PL"/>
        </w:rPr>
        <w:t xml:space="preserve"> </w:t>
      </w:r>
      <w:r w:rsidRPr="001239AB">
        <w:rPr>
          <w:rFonts w:eastAsia="Calibri" w:cstheme="minorHAnsi"/>
          <w:bCs/>
          <w:sz w:val="20"/>
          <w:szCs w:val="20"/>
          <w:shd w:val="clear" w:color="auto" w:fill="FFFFFF"/>
          <w:lang w:eastAsia="pl-PL" w:bidi="pl-PL"/>
        </w:rPr>
        <w:t xml:space="preserve">waga 100 </w:t>
      </w:r>
      <w:r w:rsidRPr="001239AB">
        <w:rPr>
          <w:rFonts w:eastAsia="Tahoma" w:cstheme="minorHAnsi"/>
          <w:b/>
          <w:sz w:val="20"/>
          <w:szCs w:val="20"/>
          <w:lang w:eastAsia="pl-PL"/>
        </w:rPr>
        <w:t>%</w:t>
      </w:r>
      <w:r w:rsidRPr="001239AB">
        <w:rPr>
          <w:rFonts w:eastAsia="Tahoma" w:cstheme="minorHAnsi"/>
          <w:sz w:val="20"/>
          <w:szCs w:val="20"/>
          <w:lang w:eastAsia="pl-PL"/>
        </w:rPr>
        <w:t xml:space="preserve"> </w:t>
      </w:r>
    </w:p>
    <w:p w14:paraId="4A3721C0" w14:textId="2AF222DF" w:rsidR="00FD0B84" w:rsidRPr="001239AB" w:rsidRDefault="00FD0B84" w:rsidP="005329B8">
      <w:pPr>
        <w:spacing w:after="0" w:line="360" w:lineRule="auto"/>
        <w:ind w:left="698" w:firstLine="720"/>
        <w:jc w:val="both"/>
        <w:rPr>
          <w:rFonts w:eastAsia="Calibri" w:cstheme="minorHAnsi"/>
          <w:sz w:val="20"/>
          <w:szCs w:val="20"/>
        </w:rPr>
      </w:pPr>
      <w:r w:rsidRPr="001239AB">
        <w:rPr>
          <w:rFonts w:eastAsia="Calibri" w:cstheme="minorHAnsi"/>
          <w:sz w:val="20"/>
          <w:szCs w:val="20"/>
        </w:rPr>
        <w:t>C</w:t>
      </w:r>
      <w:r w:rsidRPr="001239AB">
        <w:rPr>
          <w:rFonts w:eastAsia="Calibri" w:cstheme="minorHAnsi"/>
          <w:sz w:val="20"/>
          <w:szCs w:val="20"/>
          <w:vertAlign w:val="subscript"/>
        </w:rPr>
        <w:t xml:space="preserve">min </w:t>
      </w:r>
      <w:r w:rsidRPr="001239AB">
        <w:rPr>
          <w:rFonts w:eastAsia="Calibri" w:cstheme="minorHAnsi"/>
          <w:sz w:val="20"/>
          <w:szCs w:val="20"/>
        </w:rPr>
        <w:t xml:space="preserve"> </w:t>
      </w:r>
    </w:p>
    <w:p w14:paraId="4016AAC0" w14:textId="496521FB" w:rsidR="00FD0B84" w:rsidRPr="001239AB" w:rsidRDefault="00FD0B84" w:rsidP="005329B8">
      <w:pPr>
        <w:spacing w:after="0" w:line="360" w:lineRule="auto"/>
        <w:ind w:firstLine="720"/>
        <w:jc w:val="both"/>
        <w:rPr>
          <w:rFonts w:eastAsia="Calibri" w:cstheme="minorHAnsi"/>
          <w:sz w:val="20"/>
          <w:szCs w:val="20"/>
        </w:rPr>
      </w:pPr>
      <w:r w:rsidRPr="00553D95">
        <w:rPr>
          <w:rFonts w:eastAsia="Calibri" w:cstheme="minorHAnsi"/>
          <w:noProof/>
          <w:sz w:val="20"/>
          <w:szCs w:val="20"/>
        </w:rPr>
        <mc:AlternateContent>
          <mc:Choice Requires="wps">
            <w:drawing>
              <wp:anchor distT="4294967293" distB="4294967293" distL="114300" distR="114300" simplePos="0" relativeHeight="251659264" behindDoc="0" locked="0" layoutInCell="1" allowOverlap="1" wp14:anchorId="2FD87139" wp14:editId="7B03915C">
                <wp:simplePos x="0" y="0"/>
                <wp:positionH relativeFrom="column">
                  <wp:posOffset>781050</wp:posOffset>
                </wp:positionH>
                <wp:positionV relativeFrom="paragraph">
                  <wp:posOffset>5715</wp:posOffset>
                </wp:positionV>
                <wp:extent cx="457200" cy="0"/>
                <wp:effectExtent l="0" t="0" r="0" b="0"/>
                <wp:wrapNone/>
                <wp:docPr id="697709517" name="Łącznik prost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F567D3" id="Łącznik prosty 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5pt,.45pt" to="9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"/>
            </w:pict>
          </mc:Fallback>
        </mc:AlternateContent>
      </w:r>
      <w:r w:rsidRPr="001239AB">
        <w:rPr>
          <w:rFonts w:eastAsia="Calibri" w:cstheme="minorHAnsi"/>
          <w:sz w:val="20"/>
          <w:szCs w:val="20"/>
        </w:rPr>
        <w:t xml:space="preserve">Pc =       </w:t>
      </w:r>
      <w:r w:rsidR="006C1D51" w:rsidRPr="001239AB">
        <w:rPr>
          <w:rFonts w:eastAsia="Calibri" w:cstheme="minorHAnsi"/>
          <w:sz w:val="20"/>
          <w:szCs w:val="20"/>
        </w:rPr>
        <w:t>C</w:t>
      </w:r>
      <w:r w:rsidR="006C1D51" w:rsidRPr="001239AB">
        <w:rPr>
          <w:rFonts w:eastAsia="Calibri" w:cstheme="minorHAnsi"/>
          <w:sz w:val="20"/>
          <w:szCs w:val="20"/>
          <w:vertAlign w:val="subscript"/>
        </w:rPr>
        <w:t>n</w:t>
      </w:r>
      <w:r w:rsidR="006C1D51" w:rsidRPr="001239AB">
        <w:rPr>
          <w:rFonts w:eastAsia="Calibri" w:cstheme="minorHAnsi"/>
          <w:sz w:val="20"/>
          <w:szCs w:val="20"/>
        </w:rPr>
        <w:t xml:space="preserve"> </w:t>
      </w:r>
      <w:r w:rsidRPr="001239AB">
        <w:rPr>
          <w:rFonts w:eastAsia="Calibri" w:cstheme="minorHAnsi"/>
          <w:sz w:val="20"/>
          <w:szCs w:val="20"/>
        </w:rPr>
        <w:t xml:space="preserve">x 100 pkt. </w:t>
      </w:r>
    </w:p>
    <w:p w14:paraId="0AD627C5" w14:textId="77777777" w:rsidR="00FD0B84" w:rsidRPr="001239AB" w:rsidRDefault="00FD0B84" w:rsidP="00553D95">
      <w:pPr>
        <w:spacing w:after="0" w:line="360" w:lineRule="auto"/>
        <w:ind w:firstLine="720"/>
        <w:jc w:val="both"/>
        <w:rPr>
          <w:rFonts w:eastAsia="Calibri" w:cstheme="minorHAnsi"/>
          <w:sz w:val="20"/>
          <w:szCs w:val="20"/>
        </w:rPr>
      </w:pPr>
    </w:p>
    <w:p w14:paraId="54C078DF" w14:textId="6395A5B0" w:rsidR="00FD0B84" w:rsidRPr="001239AB" w:rsidRDefault="00FD0B84" w:rsidP="00553D95">
      <w:pPr>
        <w:spacing w:after="0" w:line="360" w:lineRule="auto"/>
        <w:ind w:firstLine="720"/>
        <w:jc w:val="both"/>
        <w:rPr>
          <w:rFonts w:eastAsia="Calibri" w:cstheme="minorHAnsi"/>
          <w:sz w:val="20"/>
          <w:szCs w:val="20"/>
        </w:rPr>
      </w:pPr>
      <w:r w:rsidRPr="001239AB">
        <w:rPr>
          <w:rFonts w:eastAsia="Calibri" w:cstheme="minorHAnsi"/>
          <w:sz w:val="20"/>
          <w:szCs w:val="20"/>
        </w:rPr>
        <w:lastRenderedPageBreak/>
        <w:t>gdzie:</w:t>
      </w:r>
      <w:r w:rsidRPr="001239AB">
        <w:rPr>
          <w:rFonts w:eastAsia="Calibri" w:cstheme="minorHAnsi"/>
          <w:sz w:val="20"/>
          <w:szCs w:val="20"/>
        </w:rPr>
        <w:tab/>
        <w:t xml:space="preserve">Pc  -  punkty uzyskane za dane kryterium cena </w:t>
      </w:r>
      <w:r w:rsidR="00E26A94" w:rsidRPr="001239AB">
        <w:rPr>
          <w:rFonts w:eastAsia="Calibri" w:cstheme="minorHAnsi"/>
          <w:sz w:val="20"/>
          <w:szCs w:val="20"/>
        </w:rPr>
        <w:t>danej</w:t>
      </w:r>
      <w:r w:rsidR="00F455C1" w:rsidRPr="001239AB">
        <w:rPr>
          <w:rFonts w:eastAsia="Calibri" w:cstheme="minorHAnsi"/>
          <w:sz w:val="20"/>
          <w:szCs w:val="20"/>
        </w:rPr>
        <w:t xml:space="preserve"> </w:t>
      </w:r>
      <w:r w:rsidR="00E26A94" w:rsidRPr="001239AB">
        <w:rPr>
          <w:rFonts w:eastAsia="Calibri" w:cstheme="minorHAnsi"/>
          <w:sz w:val="20"/>
          <w:szCs w:val="20"/>
        </w:rPr>
        <w:t xml:space="preserve">części </w:t>
      </w:r>
      <w:r w:rsidRPr="001239AB">
        <w:rPr>
          <w:rFonts w:eastAsia="Calibri" w:cstheme="minorHAnsi"/>
          <w:sz w:val="20"/>
          <w:szCs w:val="20"/>
        </w:rPr>
        <w:t>zaoferowana przez Wykonawcę „badanego”,</w:t>
      </w:r>
    </w:p>
    <w:p w14:paraId="76E9E7B6" w14:textId="1582942D" w:rsidR="00FD0B84" w:rsidRPr="001239AB" w:rsidRDefault="00FD0B84" w:rsidP="00553D95">
      <w:pPr>
        <w:spacing w:after="0" w:line="360" w:lineRule="auto"/>
        <w:ind w:firstLine="720"/>
        <w:jc w:val="both"/>
        <w:rPr>
          <w:rFonts w:eastAsia="Calibri" w:cstheme="minorHAnsi"/>
          <w:sz w:val="20"/>
          <w:szCs w:val="20"/>
        </w:rPr>
      </w:pPr>
      <w:r w:rsidRPr="001239AB">
        <w:rPr>
          <w:rFonts w:eastAsia="Calibri" w:cstheme="minorHAnsi"/>
          <w:sz w:val="20"/>
          <w:szCs w:val="20"/>
        </w:rPr>
        <w:tab/>
        <w:t>C</w:t>
      </w:r>
      <w:r w:rsidRPr="001239AB">
        <w:rPr>
          <w:rFonts w:eastAsia="Calibri" w:cstheme="minorHAnsi"/>
          <w:sz w:val="20"/>
          <w:szCs w:val="20"/>
          <w:vertAlign w:val="subscript"/>
        </w:rPr>
        <w:t xml:space="preserve">min </w:t>
      </w:r>
      <w:r w:rsidRPr="001239AB">
        <w:rPr>
          <w:rFonts w:eastAsia="Calibri" w:cstheme="minorHAnsi"/>
          <w:sz w:val="20"/>
          <w:szCs w:val="20"/>
        </w:rPr>
        <w:t xml:space="preserve">-  najniższa cena </w:t>
      </w:r>
      <w:r w:rsidR="00F455C1" w:rsidRPr="001239AB">
        <w:rPr>
          <w:rFonts w:eastAsia="Calibri" w:cstheme="minorHAnsi"/>
          <w:sz w:val="20"/>
          <w:szCs w:val="20"/>
        </w:rPr>
        <w:t xml:space="preserve">danej </w:t>
      </w:r>
      <w:r w:rsidR="00E26A94" w:rsidRPr="001239AB">
        <w:rPr>
          <w:rFonts w:eastAsia="Calibri" w:cstheme="minorHAnsi"/>
          <w:sz w:val="20"/>
          <w:szCs w:val="20"/>
        </w:rPr>
        <w:t xml:space="preserve">części </w:t>
      </w:r>
      <w:r w:rsidRPr="001239AB">
        <w:rPr>
          <w:rFonts w:eastAsia="Calibri" w:cstheme="minorHAnsi"/>
          <w:sz w:val="20"/>
          <w:szCs w:val="20"/>
        </w:rPr>
        <w:t>wśród zaproponowanych przez Wykonawców,</w:t>
      </w:r>
    </w:p>
    <w:p w14:paraId="066B361E" w14:textId="77777777" w:rsidR="00FD0B84" w:rsidRPr="001239AB" w:rsidRDefault="00FD0B84" w:rsidP="00553D95">
      <w:pPr>
        <w:spacing w:after="0" w:line="360" w:lineRule="auto"/>
        <w:ind w:firstLine="720"/>
        <w:jc w:val="both"/>
        <w:rPr>
          <w:rFonts w:eastAsia="Calibri" w:cstheme="minorHAnsi"/>
          <w:sz w:val="20"/>
          <w:szCs w:val="20"/>
        </w:rPr>
      </w:pPr>
      <w:r w:rsidRPr="001239AB">
        <w:rPr>
          <w:rFonts w:eastAsia="Calibri" w:cstheme="minorHAnsi"/>
          <w:sz w:val="20"/>
          <w:szCs w:val="20"/>
        </w:rPr>
        <w:tab/>
        <w:t>C</w:t>
      </w:r>
      <w:r w:rsidRPr="001239AB">
        <w:rPr>
          <w:rFonts w:eastAsia="Calibri" w:cstheme="minorHAnsi"/>
          <w:sz w:val="20"/>
          <w:szCs w:val="20"/>
          <w:vertAlign w:val="subscript"/>
        </w:rPr>
        <w:t>n</w:t>
      </w:r>
      <w:r w:rsidRPr="001239AB">
        <w:rPr>
          <w:rFonts w:eastAsia="Calibri" w:cstheme="minorHAnsi"/>
          <w:sz w:val="20"/>
          <w:szCs w:val="20"/>
        </w:rPr>
        <w:t xml:space="preserve">  - cena zaproponowana przez Wykonawcę „badanego”.</w:t>
      </w:r>
    </w:p>
    <w:p w14:paraId="5A07E042" w14:textId="77777777" w:rsidR="00FD0B84" w:rsidRPr="001239AB" w:rsidRDefault="00FD0B84" w:rsidP="00553D95">
      <w:pPr>
        <w:widowControl w:val="0"/>
        <w:suppressAutoHyphens/>
        <w:spacing w:after="0" w:line="360" w:lineRule="auto"/>
        <w:ind w:left="360"/>
        <w:contextualSpacing/>
        <w:jc w:val="both"/>
        <w:rPr>
          <w:rFonts w:eastAsia="Times New Roman" w:cstheme="minorHAnsi"/>
          <w:sz w:val="20"/>
          <w:szCs w:val="20"/>
          <w:lang w:eastAsia="pl-PL"/>
        </w:rPr>
      </w:pPr>
      <w:r w:rsidRPr="001239AB">
        <w:rPr>
          <w:rFonts w:eastAsia="Times New Roman" w:cstheme="minorHAnsi"/>
          <w:sz w:val="20"/>
          <w:szCs w:val="20"/>
          <w:lang w:eastAsia="pl-PL"/>
        </w:rPr>
        <w:t>Kryterium ceny – punktacja zostanie obliczona wg powyższego wzoru.</w:t>
      </w:r>
    </w:p>
    <w:p w14:paraId="7B332920" w14:textId="77777777" w:rsidR="00FD0B84" w:rsidRPr="001239AB" w:rsidRDefault="00FD0B84" w:rsidP="00553D95">
      <w:pPr>
        <w:numPr>
          <w:ilvl w:val="0"/>
          <w:numId w:val="28"/>
        </w:numPr>
        <w:spacing w:after="0" w:line="360" w:lineRule="auto"/>
        <w:contextualSpacing/>
        <w:jc w:val="both"/>
        <w:rPr>
          <w:rFonts w:eastAsia="Calibri" w:cstheme="minorHAnsi"/>
          <w:bCs/>
          <w:sz w:val="20"/>
          <w:szCs w:val="20"/>
          <w:shd w:val="clear" w:color="auto" w:fill="FFFFFF"/>
          <w:lang w:eastAsia="pl-PL" w:bidi="pl-PL"/>
        </w:rPr>
      </w:pPr>
      <w:r w:rsidRPr="001239AB">
        <w:rPr>
          <w:rFonts w:eastAsia="Calibri" w:cstheme="minorHAnsi"/>
          <w:bCs/>
          <w:sz w:val="20"/>
          <w:szCs w:val="20"/>
          <w:shd w:val="clear" w:color="auto" w:fill="FFFFFF"/>
          <w:lang w:eastAsia="pl-PL" w:bidi="pl-PL"/>
        </w:rPr>
        <w:t>Za najkorzystniejszą uznana zostanie oferta wykonawcy, który spełnia wszystkie wymagania określone w niniejszym zapytaniu ofertowym, którego oferta uzyska najwyższą liczbę pkt we wszystkich ww. kryteriach oceny ofert obliczone według wzoru.</w:t>
      </w:r>
    </w:p>
    <w:p w14:paraId="74BDB911" w14:textId="77777777" w:rsidR="00FD0B84" w:rsidRPr="001239AB" w:rsidRDefault="00FD0B84" w:rsidP="004278D7">
      <w:pPr>
        <w:widowControl w:val="0"/>
        <w:spacing w:after="0" w:line="360" w:lineRule="auto"/>
        <w:jc w:val="both"/>
        <w:rPr>
          <w:rFonts w:eastAsia="Tahoma" w:cstheme="minorHAnsi"/>
          <w:sz w:val="20"/>
          <w:szCs w:val="20"/>
          <w:lang w:eastAsia="pl-PL"/>
        </w:rPr>
      </w:pPr>
    </w:p>
    <w:p w14:paraId="2D71B88A" w14:textId="77777777" w:rsidR="00FD0B84" w:rsidRPr="001239AB" w:rsidRDefault="00FD0B84" w:rsidP="004278D7">
      <w:pPr>
        <w:spacing w:after="0" w:line="360" w:lineRule="auto"/>
        <w:jc w:val="both"/>
        <w:rPr>
          <w:rFonts w:eastAsia="Times New Roman" w:cstheme="minorHAnsi"/>
          <w:b/>
          <w:sz w:val="20"/>
          <w:szCs w:val="20"/>
          <w:u w:val="single"/>
          <w:lang w:eastAsia="pl-PL"/>
        </w:rPr>
      </w:pPr>
      <w:r w:rsidRPr="001239AB">
        <w:rPr>
          <w:rFonts w:eastAsia="Times New Roman" w:cstheme="minorHAnsi"/>
          <w:b/>
          <w:sz w:val="20"/>
          <w:szCs w:val="20"/>
          <w:u w:val="single"/>
          <w:lang w:eastAsia="pl-PL"/>
        </w:rPr>
        <w:t xml:space="preserve">UWAGA: </w:t>
      </w:r>
    </w:p>
    <w:p w14:paraId="7EC1473E" w14:textId="77777777" w:rsidR="00FD0B84" w:rsidRPr="001239AB" w:rsidRDefault="00FD0B84" w:rsidP="004278D7">
      <w:pPr>
        <w:numPr>
          <w:ilvl w:val="0"/>
          <w:numId w:val="55"/>
        </w:numPr>
        <w:spacing w:after="0" w:line="360" w:lineRule="auto"/>
        <w:jc w:val="both"/>
        <w:rPr>
          <w:rFonts w:eastAsia="Times New Roman" w:cstheme="minorHAnsi"/>
          <w:sz w:val="20"/>
          <w:szCs w:val="20"/>
          <w:lang w:eastAsia="pl-PL"/>
        </w:rPr>
      </w:pPr>
      <w:r w:rsidRPr="001239AB">
        <w:rPr>
          <w:rFonts w:eastAsia="Times New Roman" w:cstheme="minorHAnsi"/>
          <w:sz w:val="20"/>
          <w:szCs w:val="20"/>
          <w:lang w:eastAsia="pl-PL"/>
        </w:rPr>
        <w:t>Jeżeli zaoferowana cena wyda się Zamawiającemu rażąco niska w stosunku do przedmiotu zamówienia i będzie budziła wątpliwości Zamawiającego co do możliwości wykonania przedmiotu zamówienia zgodnie z wymaganiami określonymi przez Zamawiającego lub wynikającymi z odrębnych przepisów, Zamawiający zastrzega sobie w takiej sytuacji prawo zwrócenia się do Wykonawcy się o udzielenie wyjaśnień, w tym złożenie dowodów, dotyczących wyliczenia ceny, w szczególności w zakresie dotyczącym szczególnie istotnych wg Zamawiającego składowych ceny.</w:t>
      </w:r>
      <w:r w:rsidRPr="001239AB">
        <w:rPr>
          <w:rFonts w:eastAsia="Times New Roman" w:cstheme="minorHAnsi"/>
          <w:b/>
          <w:bCs/>
          <w:sz w:val="20"/>
          <w:szCs w:val="20"/>
          <w:lang w:eastAsia="pl-PL"/>
        </w:rPr>
        <w:t xml:space="preserve"> </w:t>
      </w:r>
      <w:r w:rsidRPr="001239AB">
        <w:rPr>
          <w:rFonts w:eastAsia="Times New Roman" w:cstheme="minorHAnsi"/>
          <w:sz w:val="20"/>
          <w:szCs w:val="20"/>
          <w:lang w:eastAsia="pl-PL"/>
        </w:rPr>
        <w:t>Badanie rażąco niskiej ceny realizowane będzie na zasadach określonych w prawie powszechnym.</w:t>
      </w:r>
    </w:p>
    <w:p w14:paraId="57D70FCE" w14:textId="77777777" w:rsidR="00FD0B84" w:rsidRPr="001239AB" w:rsidRDefault="00FD0B84" w:rsidP="004278D7">
      <w:pPr>
        <w:widowControl w:val="0"/>
        <w:numPr>
          <w:ilvl w:val="0"/>
          <w:numId w:val="55"/>
        </w:numPr>
        <w:spacing w:after="0" w:line="360" w:lineRule="auto"/>
        <w:jc w:val="both"/>
        <w:rPr>
          <w:rFonts w:eastAsia="Tahoma" w:cstheme="minorHAnsi"/>
          <w:sz w:val="20"/>
          <w:szCs w:val="20"/>
          <w:lang w:eastAsia="pl-PL"/>
        </w:rPr>
      </w:pPr>
      <w:r w:rsidRPr="001239AB">
        <w:rPr>
          <w:rFonts w:eastAsia="Tahoma" w:cstheme="minorHAnsi"/>
          <w:sz w:val="20"/>
          <w:szCs w:val="20"/>
          <w:lang w:eastAsia="pl-PL"/>
        </w:rPr>
        <w:t>Brak złożenia przez Wykonawcę wyjaśnień we wskazanym przez Zamawiającego terminie lub złożenie wyjaśnień, z których nie będzie wynikało jednoznacznie, że zaproponowana cena nie jest rażąco niska skutkował będzie odrzuceniem oferty Wykonawcy.</w:t>
      </w:r>
    </w:p>
    <w:p w14:paraId="70863C75" w14:textId="77777777" w:rsidR="00FD0B84" w:rsidRPr="001239AB" w:rsidRDefault="00FD0B84" w:rsidP="004278D7">
      <w:pPr>
        <w:widowControl w:val="0"/>
        <w:spacing w:after="0" w:line="360" w:lineRule="auto"/>
        <w:jc w:val="both"/>
        <w:rPr>
          <w:rFonts w:eastAsia="Tahoma" w:cstheme="minorHAnsi"/>
          <w:sz w:val="20"/>
          <w:szCs w:val="20"/>
          <w:lang w:eastAsia="pl-PL"/>
        </w:rPr>
      </w:pPr>
    </w:p>
    <w:p w14:paraId="68CA408C" w14:textId="77777777" w:rsidR="00FD0B84" w:rsidRPr="001239AB" w:rsidRDefault="00FD0B84" w:rsidP="004278D7">
      <w:pPr>
        <w:widowControl w:val="0"/>
        <w:numPr>
          <w:ilvl w:val="0"/>
          <w:numId w:val="29"/>
        </w:numPr>
        <w:tabs>
          <w:tab w:val="left" w:pos="426"/>
        </w:tabs>
        <w:spacing w:after="0" w:line="360" w:lineRule="auto"/>
        <w:ind w:left="567" w:hanging="567"/>
        <w:jc w:val="both"/>
        <w:rPr>
          <w:rFonts w:eastAsia="Tahoma" w:cstheme="minorHAnsi"/>
          <w:b/>
          <w:sz w:val="20"/>
          <w:szCs w:val="20"/>
          <w:lang w:eastAsia="pl-PL"/>
        </w:rPr>
      </w:pPr>
      <w:r w:rsidRPr="001239AB">
        <w:rPr>
          <w:rFonts w:eastAsia="Tahoma" w:cstheme="minorHAnsi"/>
          <w:b/>
          <w:sz w:val="20"/>
          <w:szCs w:val="20"/>
          <w:lang w:eastAsia="pl-PL"/>
        </w:rPr>
        <w:t>Klauzula informacyjna – do niniejszego zamówienia nie stosuje się przepisów Ustawy z dnia 11 września 2019 r. Prawo Zamówień Publicznych, na podstawie art. 2 ust 1 pkt 1 tej ustawy.</w:t>
      </w:r>
    </w:p>
    <w:p w14:paraId="321B385E" w14:textId="77777777" w:rsidR="00FD0B84" w:rsidRPr="001239AB" w:rsidRDefault="00FD0B84" w:rsidP="004278D7">
      <w:pPr>
        <w:spacing w:after="0" w:line="360" w:lineRule="auto"/>
        <w:jc w:val="both"/>
        <w:rPr>
          <w:rFonts w:eastAsia="Calibri" w:cstheme="minorHAnsi"/>
          <w:sz w:val="20"/>
          <w:szCs w:val="20"/>
        </w:rPr>
      </w:pPr>
      <w:r w:rsidRPr="001239AB">
        <w:rPr>
          <w:rFonts w:eastAsia="Calibri" w:cstheme="minorHAnsi"/>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14:paraId="594E2B24" w14:textId="77777777" w:rsidR="00FD0B84" w:rsidRPr="001239AB" w:rsidRDefault="00FD0B84" w:rsidP="004278D7">
      <w:pPr>
        <w:numPr>
          <w:ilvl w:val="1"/>
          <w:numId w:val="48"/>
        </w:numPr>
        <w:spacing w:after="0" w:line="360" w:lineRule="auto"/>
        <w:ind w:left="357" w:hanging="357"/>
        <w:jc w:val="both"/>
        <w:rPr>
          <w:rFonts w:eastAsia="Times New Roman" w:cstheme="minorHAnsi"/>
          <w:b/>
          <w:bCs/>
          <w:sz w:val="20"/>
          <w:szCs w:val="20"/>
        </w:rPr>
      </w:pPr>
      <w:bookmarkStart w:id="7" w:name="_Hlk188431947"/>
      <w:r w:rsidRPr="001239AB">
        <w:rPr>
          <w:rFonts w:eastAsia="Times New Roman" w:cstheme="minorHAnsi"/>
          <w:sz w:val="20"/>
          <w:szCs w:val="20"/>
        </w:rPr>
        <w:t>Administratorem Pani/Pana danych osobowych (dalej: Administrator) jest Ośrodek Rozwoju Polskiej Edukacji za Granicą z siedzibą w Warszawie, Janusza Kurtyki 4, 02-676 Warszawa, dane kontaktowe: numer telefonu +48 739 030 301, adres email: sekretariat@orpeg.pl.</w:t>
      </w:r>
      <w:bookmarkEnd w:id="7"/>
    </w:p>
    <w:p w14:paraId="26D9D860" w14:textId="77777777" w:rsidR="00FD0B84" w:rsidRPr="001239AB" w:rsidRDefault="00FD0B84" w:rsidP="004278D7">
      <w:pPr>
        <w:numPr>
          <w:ilvl w:val="1"/>
          <w:numId w:val="48"/>
        </w:numPr>
        <w:spacing w:after="0" w:line="360" w:lineRule="auto"/>
        <w:ind w:left="357" w:hanging="357"/>
        <w:jc w:val="both"/>
        <w:rPr>
          <w:rFonts w:eastAsia="Times New Roman" w:cstheme="minorHAnsi"/>
          <w:sz w:val="20"/>
          <w:szCs w:val="20"/>
        </w:rPr>
      </w:pPr>
      <w:r w:rsidRPr="001239AB">
        <w:rPr>
          <w:rFonts w:eastAsia="Times New Roman" w:cstheme="minorHAnsi"/>
          <w:sz w:val="20"/>
          <w:szCs w:val="20"/>
        </w:rPr>
        <w:t xml:space="preserve">Administrator wyznaczył Inspektora Ochrony Danych, z którym mogą się Państwo kontaktować we wszystkich sprawach dotyczących przetwarzania danych osobowych za pośrednictwem adresu </w:t>
      </w:r>
      <w:r w:rsidRPr="001239AB">
        <w:rPr>
          <w:rFonts w:eastAsia="Times New Roman" w:cstheme="minorHAnsi"/>
          <w:sz w:val="20"/>
          <w:szCs w:val="20"/>
        </w:rPr>
        <w:br/>
        <w:t xml:space="preserve">e-mail: iod@orpeg.pl lub pisemnie na adres Administratora. </w:t>
      </w:r>
    </w:p>
    <w:p w14:paraId="0E4E9B9E" w14:textId="77777777" w:rsidR="00FD0B84" w:rsidRPr="001239AB" w:rsidRDefault="00FD0B84" w:rsidP="004278D7">
      <w:pPr>
        <w:numPr>
          <w:ilvl w:val="1"/>
          <w:numId w:val="48"/>
        </w:numPr>
        <w:spacing w:after="0" w:line="360" w:lineRule="auto"/>
        <w:ind w:left="357" w:hanging="357"/>
        <w:jc w:val="both"/>
        <w:rPr>
          <w:rFonts w:eastAsia="Times New Roman" w:cstheme="minorHAnsi"/>
          <w:sz w:val="20"/>
          <w:szCs w:val="20"/>
        </w:rPr>
      </w:pPr>
      <w:r w:rsidRPr="001239AB">
        <w:rPr>
          <w:rFonts w:eastAsia="Times New Roman" w:cstheme="minorHAnsi"/>
          <w:sz w:val="20"/>
          <w:szCs w:val="20"/>
        </w:rPr>
        <w:t xml:space="preserve">Państwa dane osobowe będą przetwarzane w celu związanym z postępowaniem prowadzonym z wyłączeniem przepisów ustawy z dnia 11 września 2019 r. - Prawo zamówień publicznych (t.j. Dz. U. z 2024 r. poz. 1320), tj. gdyż jest to niezbędne do wypełnienia obowiązku prawnego ciążącego na Administratorze </w:t>
      </w:r>
      <w:r w:rsidRPr="001239AB">
        <w:rPr>
          <w:rFonts w:eastAsia="Times New Roman" w:cstheme="minorHAnsi"/>
          <w:sz w:val="20"/>
          <w:szCs w:val="20"/>
        </w:rPr>
        <w:lastRenderedPageBreak/>
        <w:t xml:space="preserve">(art. 6 ust. 1 lit. c RODO) w związku z przepisami ustawy z dnia 27 sierpnia 2009 r. o finansach publicznych (t.j. Dz. U. z 2024 r. poz. 1530 ze zm.). </w:t>
      </w:r>
    </w:p>
    <w:p w14:paraId="78B4AD79" w14:textId="77777777" w:rsidR="00FD0B84" w:rsidRPr="001239AB" w:rsidRDefault="00FD0B84" w:rsidP="004278D7">
      <w:pPr>
        <w:numPr>
          <w:ilvl w:val="1"/>
          <w:numId w:val="48"/>
        </w:numPr>
        <w:spacing w:after="0" w:line="360" w:lineRule="auto"/>
        <w:ind w:left="357" w:hanging="357"/>
        <w:jc w:val="both"/>
        <w:rPr>
          <w:rFonts w:eastAsia="Times New Roman" w:cstheme="minorHAnsi"/>
          <w:sz w:val="20"/>
          <w:szCs w:val="20"/>
        </w:rPr>
      </w:pPr>
      <w:r w:rsidRPr="001239AB">
        <w:rPr>
          <w:rFonts w:eastAsia="Times New Roman" w:cstheme="minorHAnsi"/>
          <w:bCs/>
          <w:sz w:val="20"/>
          <w:szCs w:val="20"/>
        </w:rPr>
        <w:t xml:space="preserve">Państwa dane osobowe </w:t>
      </w:r>
      <w:r w:rsidRPr="001239AB">
        <w:rPr>
          <w:rFonts w:eastAsia="Times New Roman" w:cstheme="minorHAnsi"/>
          <w:sz w:val="20"/>
          <w:szCs w:val="20"/>
        </w:rPr>
        <w:t>będą przetwarzane przez okres zgodny z obowiązującymi przepisami prawa.</w:t>
      </w:r>
    </w:p>
    <w:p w14:paraId="466FFA2F" w14:textId="77777777" w:rsidR="00FD0B84" w:rsidRPr="001239AB" w:rsidRDefault="00FD0B84" w:rsidP="004278D7">
      <w:pPr>
        <w:numPr>
          <w:ilvl w:val="1"/>
          <w:numId w:val="48"/>
        </w:numPr>
        <w:spacing w:after="0" w:line="360" w:lineRule="auto"/>
        <w:ind w:left="357" w:hanging="357"/>
        <w:jc w:val="both"/>
        <w:rPr>
          <w:rFonts w:eastAsia="Times New Roman" w:cstheme="minorHAnsi"/>
          <w:sz w:val="20"/>
          <w:szCs w:val="20"/>
        </w:rPr>
      </w:pPr>
      <w:r w:rsidRPr="001239AB">
        <w:rPr>
          <w:rFonts w:eastAsia="Times New Roman" w:cstheme="minorHAnsi"/>
          <w:sz w:val="20"/>
          <w:szCs w:val="20"/>
        </w:rPr>
        <w:t>W związku z przetwarzaniem Państwa danych osobowych nie podlegają Państwo decyzjom, które się opierają wyłącznie na zautomatyzowanym przetwarzaniu, w tym profilowaniu, o czym stanowi art. 22 RODO.</w:t>
      </w:r>
    </w:p>
    <w:p w14:paraId="50DDC766" w14:textId="77777777" w:rsidR="00FD0B84" w:rsidRPr="001239AB" w:rsidRDefault="00FD0B84" w:rsidP="004278D7">
      <w:pPr>
        <w:numPr>
          <w:ilvl w:val="1"/>
          <w:numId w:val="48"/>
        </w:numPr>
        <w:spacing w:after="0" w:line="360" w:lineRule="auto"/>
        <w:ind w:left="357" w:hanging="357"/>
        <w:jc w:val="both"/>
        <w:rPr>
          <w:rFonts w:eastAsia="Times New Roman" w:cstheme="minorHAnsi"/>
          <w:sz w:val="20"/>
          <w:szCs w:val="20"/>
        </w:rPr>
      </w:pPr>
      <w:r w:rsidRPr="001239AB">
        <w:rPr>
          <w:rFonts w:eastAsia="Times New Roman" w:cstheme="minorHAnsi"/>
          <w:sz w:val="20"/>
          <w:szCs w:val="20"/>
        </w:rPr>
        <w:t>Państwa dane osobowe nie będą przekazywane poza Europejski Obszar Gospodarczy (obejmujący Unię Europejską, Norwegię, Liechtenstein i Islandię).</w:t>
      </w:r>
    </w:p>
    <w:p w14:paraId="6737643A" w14:textId="77777777" w:rsidR="00FD0B84" w:rsidRPr="001239AB" w:rsidRDefault="00FD0B84" w:rsidP="004278D7">
      <w:pPr>
        <w:numPr>
          <w:ilvl w:val="1"/>
          <w:numId w:val="48"/>
        </w:numPr>
        <w:spacing w:after="0" w:line="360" w:lineRule="auto"/>
        <w:ind w:left="357" w:hanging="357"/>
        <w:jc w:val="both"/>
        <w:rPr>
          <w:rFonts w:eastAsia="Times New Roman" w:cstheme="minorHAnsi"/>
          <w:sz w:val="20"/>
          <w:szCs w:val="20"/>
        </w:rPr>
      </w:pPr>
      <w:r w:rsidRPr="001239AB">
        <w:rPr>
          <w:rFonts w:eastAsia="Times New Roman" w:cstheme="minorHAnsi"/>
          <w:sz w:val="20"/>
          <w:szCs w:val="20"/>
        </w:rPr>
        <w:t xml:space="preserve">Osoba, której dane dotyczą ma prawo do: </w:t>
      </w:r>
    </w:p>
    <w:p w14:paraId="530CEC8C" w14:textId="77777777" w:rsidR="00FD0B84" w:rsidRPr="001239AB" w:rsidRDefault="00FD0B84" w:rsidP="004278D7">
      <w:pPr>
        <w:numPr>
          <w:ilvl w:val="0"/>
          <w:numId w:val="49"/>
        </w:numPr>
        <w:spacing w:after="0" w:line="360" w:lineRule="auto"/>
        <w:ind w:left="754" w:hanging="357"/>
        <w:jc w:val="both"/>
        <w:rPr>
          <w:rFonts w:eastAsia="Times New Roman" w:cstheme="minorHAnsi"/>
          <w:sz w:val="20"/>
          <w:szCs w:val="20"/>
        </w:rPr>
      </w:pPr>
      <w:r w:rsidRPr="001239AB">
        <w:rPr>
          <w:rFonts w:eastAsia="Times New Roman" w:cstheme="minorHAnsi"/>
          <w:sz w:val="20"/>
          <w:szCs w:val="20"/>
        </w:rPr>
        <w:t>prawo dostępu do swoich danych oraz otrzymania ich kopii;</w:t>
      </w:r>
    </w:p>
    <w:p w14:paraId="31DB8AC8" w14:textId="77777777" w:rsidR="00FD0B84" w:rsidRPr="001239AB" w:rsidRDefault="00FD0B84" w:rsidP="004278D7">
      <w:pPr>
        <w:numPr>
          <w:ilvl w:val="0"/>
          <w:numId w:val="49"/>
        </w:numPr>
        <w:spacing w:after="0" w:line="360" w:lineRule="auto"/>
        <w:ind w:left="754" w:hanging="357"/>
        <w:jc w:val="both"/>
        <w:rPr>
          <w:rFonts w:eastAsia="Times New Roman" w:cstheme="minorHAnsi"/>
          <w:sz w:val="20"/>
          <w:szCs w:val="20"/>
        </w:rPr>
      </w:pPr>
      <w:r w:rsidRPr="001239AB">
        <w:rPr>
          <w:rFonts w:eastAsia="Times New Roman" w:cstheme="minorHAnsi"/>
          <w:sz w:val="20"/>
          <w:szCs w:val="20"/>
        </w:rPr>
        <w:t>prawo do sprostowania (poprawiania) swoich danych osobowych;</w:t>
      </w:r>
    </w:p>
    <w:p w14:paraId="4E67DEEA" w14:textId="77777777" w:rsidR="00FD0B84" w:rsidRPr="001239AB" w:rsidRDefault="00FD0B84" w:rsidP="004278D7">
      <w:pPr>
        <w:numPr>
          <w:ilvl w:val="0"/>
          <w:numId w:val="49"/>
        </w:numPr>
        <w:spacing w:after="0" w:line="360" w:lineRule="auto"/>
        <w:ind w:left="754" w:hanging="357"/>
        <w:jc w:val="both"/>
        <w:rPr>
          <w:rFonts w:eastAsia="Times New Roman" w:cstheme="minorHAnsi"/>
          <w:sz w:val="20"/>
          <w:szCs w:val="20"/>
        </w:rPr>
      </w:pPr>
      <w:r w:rsidRPr="001239AB">
        <w:rPr>
          <w:rFonts w:eastAsia="Times New Roman" w:cstheme="minorHAnsi"/>
          <w:sz w:val="20"/>
          <w:szCs w:val="20"/>
        </w:rPr>
        <w:t>prawo do ograniczenia przetwarzania danych osobowych;</w:t>
      </w:r>
    </w:p>
    <w:p w14:paraId="01DFA30F" w14:textId="77777777" w:rsidR="00FD0B84" w:rsidRPr="001239AB" w:rsidRDefault="00FD0B84" w:rsidP="004278D7">
      <w:pPr>
        <w:numPr>
          <w:ilvl w:val="0"/>
          <w:numId w:val="49"/>
        </w:numPr>
        <w:spacing w:after="0" w:line="360" w:lineRule="auto"/>
        <w:ind w:left="754" w:hanging="357"/>
        <w:jc w:val="both"/>
        <w:rPr>
          <w:rFonts w:eastAsia="Times New Roman" w:cstheme="minorHAnsi"/>
          <w:sz w:val="20"/>
          <w:szCs w:val="20"/>
        </w:rPr>
      </w:pPr>
      <w:r w:rsidRPr="001239AB">
        <w:rPr>
          <w:rFonts w:eastAsia="Times New Roman" w:cstheme="minorHAnsi"/>
          <w:sz w:val="20"/>
          <w:szCs w:val="20"/>
        </w:rPr>
        <w:t>prawo wniesienia skargi do Prezesa Urzędu Ochrony Danych Osobowych (ul. Moniuszki 1A, 00-014 Warszawa), w przypadku uznania, że przetwarzanie danych odbywa się z naruszeniem przepisów ogólnego rozporządzenia o ochronie danych osobowych (RODO);</w:t>
      </w:r>
    </w:p>
    <w:p w14:paraId="7B7F2713" w14:textId="77777777" w:rsidR="00FD0B84" w:rsidRPr="001239AB" w:rsidRDefault="00FD0B84" w:rsidP="004278D7">
      <w:pPr>
        <w:numPr>
          <w:ilvl w:val="1"/>
          <w:numId w:val="48"/>
        </w:numPr>
        <w:spacing w:after="0" w:line="360" w:lineRule="auto"/>
        <w:ind w:left="357" w:hanging="357"/>
        <w:contextualSpacing/>
        <w:jc w:val="both"/>
        <w:rPr>
          <w:rFonts w:eastAsia="Times New Roman" w:cstheme="minorHAnsi"/>
          <w:sz w:val="20"/>
          <w:szCs w:val="20"/>
          <w:lang w:eastAsia="pl-PL"/>
        </w:rPr>
      </w:pPr>
      <w:r w:rsidRPr="001239AB">
        <w:rPr>
          <w:rFonts w:eastAsia="Times New Roman" w:cstheme="minorHAnsi"/>
          <w:sz w:val="20"/>
          <w:szCs w:val="20"/>
          <w:lang w:eastAsia="pl-PL"/>
        </w:rPr>
        <w:t>Osobie, której dane dotyczą nie przysługuje:</w:t>
      </w:r>
    </w:p>
    <w:p w14:paraId="580AFFAF" w14:textId="77777777" w:rsidR="00FD0B84" w:rsidRPr="001239AB" w:rsidRDefault="00FD0B84" w:rsidP="004278D7">
      <w:pPr>
        <w:numPr>
          <w:ilvl w:val="0"/>
          <w:numId w:val="47"/>
        </w:numPr>
        <w:spacing w:after="0" w:line="360" w:lineRule="auto"/>
        <w:ind w:left="924" w:hanging="357"/>
        <w:contextualSpacing/>
        <w:jc w:val="both"/>
        <w:rPr>
          <w:rFonts w:eastAsia="Times New Roman" w:cstheme="minorHAnsi"/>
          <w:sz w:val="20"/>
          <w:szCs w:val="20"/>
          <w:lang w:eastAsia="pl-PL"/>
        </w:rPr>
      </w:pPr>
      <w:r w:rsidRPr="001239AB">
        <w:rPr>
          <w:rFonts w:eastAsia="Times New Roman" w:cstheme="minorHAnsi"/>
          <w:sz w:val="20"/>
          <w:szCs w:val="20"/>
          <w:lang w:eastAsia="pl-PL"/>
        </w:rPr>
        <w:t>prawo do usunięcia danych osobowych w związku z art. 17 ust. 3 lit. b, d lub e RODO;</w:t>
      </w:r>
    </w:p>
    <w:p w14:paraId="38FFD030" w14:textId="77777777" w:rsidR="00FD0B84" w:rsidRPr="001239AB" w:rsidRDefault="00FD0B84" w:rsidP="004278D7">
      <w:pPr>
        <w:numPr>
          <w:ilvl w:val="0"/>
          <w:numId w:val="47"/>
        </w:numPr>
        <w:spacing w:after="0" w:line="360" w:lineRule="auto"/>
        <w:ind w:left="924" w:hanging="357"/>
        <w:contextualSpacing/>
        <w:jc w:val="both"/>
        <w:rPr>
          <w:rFonts w:eastAsia="Times New Roman" w:cstheme="minorHAnsi"/>
          <w:sz w:val="20"/>
          <w:szCs w:val="20"/>
          <w:lang w:eastAsia="pl-PL"/>
        </w:rPr>
      </w:pPr>
      <w:r w:rsidRPr="001239AB">
        <w:rPr>
          <w:rFonts w:eastAsia="Times New Roman" w:cstheme="minorHAnsi"/>
          <w:sz w:val="20"/>
          <w:szCs w:val="20"/>
          <w:lang w:eastAsia="pl-PL"/>
        </w:rPr>
        <w:t>prawo do przenoszenia danych osobowych, o którym mowa w art. 20 RODO;</w:t>
      </w:r>
    </w:p>
    <w:p w14:paraId="48E2A5B1" w14:textId="77777777" w:rsidR="00FD0B84" w:rsidRPr="001239AB" w:rsidRDefault="00FD0B84" w:rsidP="004278D7">
      <w:pPr>
        <w:numPr>
          <w:ilvl w:val="0"/>
          <w:numId w:val="47"/>
        </w:numPr>
        <w:spacing w:after="0" w:line="360" w:lineRule="auto"/>
        <w:ind w:left="924" w:hanging="357"/>
        <w:contextualSpacing/>
        <w:jc w:val="both"/>
        <w:rPr>
          <w:rFonts w:eastAsia="Times New Roman" w:cstheme="minorHAnsi"/>
          <w:sz w:val="20"/>
          <w:szCs w:val="20"/>
          <w:lang w:eastAsia="pl-PL"/>
        </w:rPr>
      </w:pPr>
      <w:r w:rsidRPr="001239AB">
        <w:rPr>
          <w:rFonts w:eastAsia="Times New Roman" w:cstheme="minorHAnsi"/>
          <w:sz w:val="20"/>
          <w:szCs w:val="20"/>
          <w:lang w:eastAsia="pl-PL"/>
        </w:rPr>
        <w:t xml:space="preserve">prawo do sprzeciwu wobec przetwarzania danych osobowych na podstawie art. 21 RODO, gdyż podstawą prawną przetwarzania danych osoby, której dane dotyczą jest art. 6 ust. 1 lit. c RODO. </w:t>
      </w:r>
    </w:p>
    <w:p w14:paraId="39FB527D" w14:textId="77777777" w:rsidR="00FD0B84" w:rsidRPr="001239AB" w:rsidRDefault="00FD0B84" w:rsidP="004278D7">
      <w:pPr>
        <w:numPr>
          <w:ilvl w:val="1"/>
          <w:numId w:val="48"/>
        </w:numPr>
        <w:spacing w:after="0" w:line="360" w:lineRule="auto"/>
        <w:ind w:left="357" w:hanging="357"/>
        <w:jc w:val="both"/>
        <w:rPr>
          <w:rFonts w:eastAsia="Times New Roman" w:cstheme="minorHAnsi"/>
          <w:sz w:val="20"/>
          <w:szCs w:val="20"/>
        </w:rPr>
      </w:pPr>
      <w:r w:rsidRPr="001239AB">
        <w:rPr>
          <w:rFonts w:eastAsia="Times New Roman" w:cstheme="minorHAnsi"/>
          <w:sz w:val="20"/>
          <w:szCs w:val="20"/>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14:paraId="7998616B" w14:textId="77777777" w:rsidR="00FD0B84" w:rsidRPr="001239AB" w:rsidRDefault="00FD0B84" w:rsidP="004278D7">
      <w:pPr>
        <w:numPr>
          <w:ilvl w:val="1"/>
          <w:numId w:val="48"/>
        </w:numPr>
        <w:spacing w:after="0" w:line="360" w:lineRule="auto"/>
        <w:ind w:left="357" w:hanging="357"/>
        <w:jc w:val="both"/>
        <w:rPr>
          <w:rFonts w:eastAsia="Times New Roman" w:cstheme="minorHAnsi"/>
          <w:sz w:val="20"/>
          <w:szCs w:val="20"/>
        </w:rPr>
      </w:pPr>
      <w:r w:rsidRPr="001239AB">
        <w:rPr>
          <w:rFonts w:eastAsia="Times New Roman" w:cstheme="minorHAnsi"/>
          <w:sz w:val="20"/>
          <w:szCs w:val="20"/>
        </w:rPr>
        <w:t>Skorzystanie przez osobę, której dane dotyczą, z uprawnienia do sprostowania lub uzupełnienia danych osobowych, o którym mowa w art. 16 RODO, nie może skutkować zmianą wyniku postępowania ani zmianą postanowień umowy.</w:t>
      </w:r>
    </w:p>
    <w:p w14:paraId="65DE482B" w14:textId="77777777" w:rsidR="00FD0B84" w:rsidRPr="001239AB" w:rsidRDefault="00FD0B84" w:rsidP="004278D7">
      <w:pPr>
        <w:numPr>
          <w:ilvl w:val="1"/>
          <w:numId w:val="48"/>
        </w:numPr>
        <w:spacing w:after="0" w:line="360" w:lineRule="auto"/>
        <w:ind w:left="357" w:hanging="357"/>
        <w:jc w:val="both"/>
        <w:rPr>
          <w:rFonts w:eastAsia="Times New Roman" w:cstheme="minorHAnsi"/>
          <w:sz w:val="20"/>
          <w:szCs w:val="20"/>
        </w:rPr>
      </w:pPr>
      <w:r w:rsidRPr="001239AB">
        <w:rPr>
          <w:rFonts w:eastAsia="Times New Roman" w:cstheme="minorHAnsi"/>
          <w:sz w:val="20"/>
          <w:szCs w:val="20"/>
        </w:rPr>
        <w:t>Wystąpienie z żądaniem, o którym mowa w art. 18 ust. 1 RODO, nie ogranicza przetwarzania danych osobowych do czasu zakończenia postępowania.</w:t>
      </w:r>
    </w:p>
    <w:p w14:paraId="1B839508" w14:textId="77777777" w:rsidR="00FD0B84" w:rsidRPr="001239AB" w:rsidRDefault="00FD0B84" w:rsidP="004278D7">
      <w:pPr>
        <w:numPr>
          <w:ilvl w:val="1"/>
          <w:numId w:val="48"/>
        </w:numPr>
        <w:spacing w:after="0" w:line="360" w:lineRule="auto"/>
        <w:ind w:left="357" w:hanging="357"/>
        <w:jc w:val="both"/>
        <w:rPr>
          <w:rFonts w:eastAsia="Times New Roman" w:cstheme="minorHAnsi"/>
          <w:sz w:val="20"/>
          <w:szCs w:val="20"/>
        </w:rPr>
      </w:pPr>
      <w:r w:rsidRPr="001239AB">
        <w:rPr>
          <w:rFonts w:eastAsia="Times New Roman" w:cstheme="minorHAnsi"/>
          <w:sz w:val="20"/>
          <w:szCs w:val="20"/>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21F90D9A" w14:textId="77777777" w:rsidR="00FD0B84" w:rsidRPr="001239AB" w:rsidRDefault="00FD0B84" w:rsidP="004278D7">
      <w:pPr>
        <w:numPr>
          <w:ilvl w:val="1"/>
          <w:numId w:val="48"/>
        </w:numPr>
        <w:spacing w:after="0" w:line="360" w:lineRule="auto"/>
        <w:ind w:left="357" w:hanging="357"/>
        <w:jc w:val="both"/>
        <w:rPr>
          <w:rFonts w:eastAsia="Times New Roman" w:cstheme="minorHAnsi"/>
          <w:sz w:val="20"/>
          <w:szCs w:val="20"/>
        </w:rPr>
      </w:pPr>
      <w:r w:rsidRPr="001239AB">
        <w:rPr>
          <w:rFonts w:eastAsia="Times New Roman" w:cstheme="minorHAnsi"/>
          <w:sz w:val="20"/>
          <w:szCs w:val="20"/>
        </w:rPr>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 postępowaniu. </w:t>
      </w:r>
      <w:bookmarkStart w:id="8" w:name="_Hlk188431926"/>
    </w:p>
    <w:p w14:paraId="6A8BA189" w14:textId="77777777" w:rsidR="00FD0B84" w:rsidRPr="001239AB" w:rsidRDefault="00FD0B84" w:rsidP="004278D7">
      <w:pPr>
        <w:numPr>
          <w:ilvl w:val="1"/>
          <w:numId w:val="48"/>
        </w:numPr>
        <w:spacing w:after="0" w:line="360" w:lineRule="auto"/>
        <w:ind w:left="357" w:hanging="357"/>
        <w:jc w:val="both"/>
        <w:rPr>
          <w:rFonts w:eastAsia="Times New Roman" w:cstheme="minorHAnsi"/>
          <w:sz w:val="20"/>
          <w:szCs w:val="20"/>
        </w:rPr>
      </w:pPr>
      <w:r w:rsidRPr="001239AB">
        <w:rPr>
          <w:rFonts w:eastAsia="Times New Roman" w:cstheme="minorHAnsi"/>
          <w:sz w:val="20"/>
          <w:szCs w:val="20"/>
        </w:rPr>
        <w:lastRenderedPageBreak/>
        <w:t>Państwa dane mogą zostać przekazane podmiotom zewnętrznym na podstawie umowy powierzenia przetwarzania danych osobowych tj. m.in. usługodawcom wykonujących usługi serwisu systemów informatycznych oraz usługodawcom z zakresu księgowości lub doradztwa prawnego, a także podmiotom lub organom uprawnionym na podstawie przepisów prawa.</w:t>
      </w:r>
    </w:p>
    <w:bookmarkEnd w:id="8"/>
    <w:p w14:paraId="09C107BF" w14:textId="77777777" w:rsidR="00FD0B84" w:rsidRPr="001239AB" w:rsidRDefault="00FD0B84" w:rsidP="004278D7">
      <w:pPr>
        <w:widowControl w:val="0"/>
        <w:spacing w:after="0" w:line="360" w:lineRule="auto"/>
        <w:jc w:val="both"/>
        <w:rPr>
          <w:rFonts w:eastAsia="Tahoma" w:cstheme="minorHAnsi"/>
          <w:i/>
          <w:sz w:val="20"/>
          <w:szCs w:val="20"/>
          <w:lang w:eastAsia="pl-PL"/>
        </w:rPr>
      </w:pPr>
    </w:p>
    <w:p w14:paraId="4D52F158" w14:textId="77777777" w:rsidR="00FD0B84" w:rsidRPr="001239AB" w:rsidRDefault="00FD0B84" w:rsidP="004278D7">
      <w:pPr>
        <w:widowControl w:val="0"/>
        <w:spacing w:after="0" w:line="360" w:lineRule="auto"/>
        <w:jc w:val="center"/>
        <w:rPr>
          <w:rFonts w:eastAsia="Tahoma" w:cstheme="minorHAnsi"/>
          <w:b/>
          <w:bCs/>
          <w:sz w:val="20"/>
          <w:szCs w:val="20"/>
          <w:lang w:eastAsia="pl-PL"/>
        </w:rPr>
      </w:pPr>
      <w:r w:rsidRPr="001239AB">
        <w:rPr>
          <w:rFonts w:eastAsia="Tahoma" w:cstheme="minorHAnsi"/>
          <w:b/>
          <w:bCs/>
          <w:sz w:val="20"/>
          <w:szCs w:val="20"/>
          <w:lang w:eastAsia="pl-PL"/>
        </w:rPr>
        <w:t>Wzór oświadczenia wymaganego od Wykonawcy w zakresie wypełnienia obowiązków informacyjnych przewidzianych w art. 13 lub art. 14 RODO</w:t>
      </w:r>
    </w:p>
    <w:p w14:paraId="02019756" w14:textId="77777777" w:rsidR="00FD0B84" w:rsidRPr="001239AB" w:rsidRDefault="00FD0B84" w:rsidP="004278D7">
      <w:pPr>
        <w:widowControl w:val="0"/>
        <w:spacing w:after="0" w:line="360" w:lineRule="auto"/>
        <w:jc w:val="both"/>
        <w:rPr>
          <w:rFonts w:eastAsia="Calibri" w:cstheme="minorHAnsi"/>
          <w:sz w:val="20"/>
          <w:szCs w:val="20"/>
          <w:lang w:eastAsia="pl-PL"/>
        </w:rPr>
      </w:pPr>
      <w:r w:rsidRPr="001239AB">
        <w:rPr>
          <w:rFonts w:eastAsia="Calibri" w:cstheme="minorHAnsi"/>
          <w:sz w:val="20"/>
          <w:szCs w:val="20"/>
          <w:lang w:eastAsia="pl-PL"/>
        </w:rPr>
        <w:t>Oświadczam, że wypełniłem /łam) obowiązki informacyjne przewidziane w art. 13 lub art. 14 RODO</w:t>
      </w:r>
      <w:r w:rsidRPr="001239AB">
        <w:rPr>
          <w:rFonts w:eastAsia="Calibri" w:cstheme="minorHAnsi"/>
          <w:sz w:val="20"/>
          <w:szCs w:val="20"/>
          <w:vertAlign w:val="superscript"/>
          <w:lang w:eastAsia="pl-PL"/>
        </w:rPr>
        <w:t>1</w:t>
      </w:r>
      <w:r w:rsidRPr="001239AB">
        <w:rPr>
          <w:rFonts w:eastAsia="Calibri" w:cstheme="minorHAnsi"/>
          <w:sz w:val="20"/>
          <w:szCs w:val="20"/>
          <w:lang w:eastAsia="pl-PL"/>
        </w:rPr>
        <w:t xml:space="preserve"> wobec osób fizycznych, od których dane osobowe bezpośrednio lub pośrednio pozyskałem w celu ubiegania się o udzielenie wmówienia publicznego w niniejszym postępowaniu.</w:t>
      </w:r>
    </w:p>
    <w:p w14:paraId="121773F8" w14:textId="77777777" w:rsidR="00FD0B84" w:rsidRPr="001239AB" w:rsidRDefault="00FD0B84" w:rsidP="004278D7">
      <w:pPr>
        <w:widowControl w:val="0"/>
        <w:spacing w:after="0" w:line="360" w:lineRule="auto"/>
        <w:jc w:val="both"/>
        <w:rPr>
          <w:rFonts w:eastAsia="Tahoma" w:cstheme="minorHAnsi"/>
          <w:sz w:val="20"/>
          <w:szCs w:val="20"/>
          <w:lang w:eastAsia="pl-PL"/>
        </w:rPr>
      </w:pPr>
      <w:r w:rsidRPr="001239AB">
        <w:rPr>
          <w:rFonts w:eastAsia="Tahoma" w:cstheme="minorHAnsi"/>
          <w:sz w:val="20"/>
          <w:szCs w:val="20"/>
          <w:lang w:eastAsia="pl-PL"/>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8C8ADA4" w14:textId="77777777" w:rsidR="00FD0B84" w:rsidRPr="001239AB" w:rsidRDefault="00FD0B84" w:rsidP="004278D7">
      <w:pPr>
        <w:widowControl w:val="0"/>
        <w:numPr>
          <w:ilvl w:val="0"/>
          <w:numId w:val="29"/>
        </w:numPr>
        <w:tabs>
          <w:tab w:val="left" w:pos="426"/>
        </w:tabs>
        <w:spacing w:after="0" w:line="360" w:lineRule="auto"/>
        <w:ind w:left="567" w:hanging="567"/>
        <w:jc w:val="both"/>
        <w:rPr>
          <w:rFonts w:eastAsia="Tahoma" w:cstheme="minorHAnsi"/>
          <w:b/>
          <w:sz w:val="20"/>
          <w:szCs w:val="20"/>
          <w:lang w:eastAsia="pl-PL"/>
        </w:rPr>
      </w:pPr>
      <w:r w:rsidRPr="001239AB">
        <w:rPr>
          <w:rFonts w:eastAsia="Tahoma" w:cstheme="minorHAnsi"/>
          <w:b/>
          <w:bCs/>
          <w:sz w:val="20"/>
          <w:szCs w:val="20"/>
          <w:lang w:eastAsia="pl-PL"/>
        </w:rPr>
        <w:t>Wynagrodzenie</w:t>
      </w:r>
    </w:p>
    <w:p w14:paraId="35BA2E11" w14:textId="77777777" w:rsidR="00FD0B84" w:rsidRPr="001239AB" w:rsidRDefault="00FD0B84" w:rsidP="004278D7">
      <w:pPr>
        <w:shd w:val="clear" w:color="auto" w:fill="FFFFFF"/>
        <w:suppressAutoHyphens/>
        <w:overflowPunct w:val="0"/>
        <w:autoSpaceDE w:val="0"/>
        <w:spacing w:after="0" w:line="360" w:lineRule="auto"/>
        <w:ind w:left="360" w:right="-17"/>
        <w:contextualSpacing/>
        <w:jc w:val="both"/>
        <w:rPr>
          <w:rFonts w:eastAsia="Times New Roman" w:cstheme="minorHAnsi"/>
          <w:sz w:val="20"/>
          <w:szCs w:val="20"/>
          <w:lang w:eastAsia="pl-PL"/>
        </w:rPr>
      </w:pPr>
      <w:r w:rsidRPr="001239AB">
        <w:rPr>
          <w:rFonts w:eastAsia="Times New Roman" w:cstheme="minorHAnsi"/>
          <w:sz w:val="20"/>
          <w:szCs w:val="20"/>
          <w:lang w:eastAsia="pl-PL"/>
        </w:rPr>
        <w:t xml:space="preserve">Zgodnie z Istotnymi postanowieniami umowy stanowiącymi załącznik do niniejszego zapytania. </w:t>
      </w:r>
    </w:p>
    <w:p w14:paraId="42861293" w14:textId="77777777" w:rsidR="00FD0B84" w:rsidRPr="001239AB" w:rsidRDefault="00FD0B84" w:rsidP="004278D7">
      <w:pPr>
        <w:widowControl w:val="0"/>
        <w:numPr>
          <w:ilvl w:val="0"/>
          <w:numId w:val="29"/>
        </w:numPr>
        <w:tabs>
          <w:tab w:val="left" w:pos="426"/>
        </w:tabs>
        <w:spacing w:after="0" w:line="360" w:lineRule="auto"/>
        <w:ind w:left="567" w:hanging="567"/>
        <w:jc w:val="both"/>
        <w:rPr>
          <w:rFonts w:eastAsia="Tahoma" w:cstheme="minorHAnsi"/>
          <w:b/>
          <w:sz w:val="20"/>
          <w:szCs w:val="20"/>
          <w:lang w:eastAsia="pl-PL"/>
        </w:rPr>
      </w:pPr>
      <w:r w:rsidRPr="001239AB">
        <w:rPr>
          <w:rFonts w:eastAsia="Tahoma" w:cstheme="minorHAnsi"/>
          <w:b/>
          <w:sz w:val="20"/>
          <w:szCs w:val="20"/>
          <w:lang w:eastAsia="pl-PL"/>
        </w:rPr>
        <w:t>Wykaz dokumentów i innych załączników, jakie należy załączyć do oferty:</w:t>
      </w:r>
    </w:p>
    <w:p w14:paraId="2C83676C" w14:textId="77777777" w:rsidR="00FD0B84" w:rsidRPr="001239AB" w:rsidRDefault="00FD0B84" w:rsidP="004278D7">
      <w:pPr>
        <w:widowControl w:val="0"/>
        <w:numPr>
          <w:ilvl w:val="0"/>
          <w:numId w:val="46"/>
        </w:numPr>
        <w:tabs>
          <w:tab w:val="left" w:pos="1873"/>
        </w:tabs>
        <w:spacing w:after="0" w:line="360" w:lineRule="auto"/>
        <w:rPr>
          <w:rFonts w:eastAsia="Tahoma" w:cstheme="minorHAnsi"/>
          <w:sz w:val="20"/>
          <w:szCs w:val="20"/>
          <w:lang w:eastAsia="pl-PL"/>
        </w:rPr>
      </w:pPr>
      <w:r w:rsidRPr="001239AB">
        <w:rPr>
          <w:rFonts w:eastAsia="Tahoma" w:cstheme="minorHAnsi"/>
          <w:sz w:val="20"/>
          <w:szCs w:val="20"/>
          <w:lang w:eastAsia="pl-PL"/>
        </w:rPr>
        <w:t>Załącznik nr 1 - Formularz ofertowy wraz z załącznikiem nr 1 i nr 2 do formularza ofertowego. Opis merytoryczny do wybranej części zapytania ofertowego.</w:t>
      </w:r>
      <w:r w:rsidRPr="001239AB" w:rsidDel="00012CAD">
        <w:rPr>
          <w:rFonts w:eastAsia="Tahoma" w:cstheme="minorHAnsi"/>
          <w:sz w:val="20"/>
          <w:szCs w:val="20"/>
          <w:lang w:eastAsia="pl-PL"/>
        </w:rPr>
        <w:t xml:space="preserve"> </w:t>
      </w:r>
    </w:p>
    <w:p w14:paraId="482361CA" w14:textId="77777777" w:rsidR="00FD0B84" w:rsidRPr="001239AB" w:rsidRDefault="00FD0B84" w:rsidP="004278D7">
      <w:pPr>
        <w:widowControl w:val="0"/>
        <w:numPr>
          <w:ilvl w:val="0"/>
          <w:numId w:val="46"/>
        </w:numPr>
        <w:tabs>
          <w:tab w:val="left" w:pos="1873"/>
        </w:tabs>
        <w:spacing w:after="0" w:line="360" w:lineRule="auto"/>
        <w:rPr>
          <w:rFonts w:eastAsia="Tahoma" w:cstheme="minorHAnsi"/>
          <w:sz w:val="20"/>
          <w:szCs w:val="20"/>
          <w:lang w:eastAsia="pl-PL"/>
        </w:rPr>
      </w:pPr>
      <w:r w:rsidRPr="001239AB">
        <w:rPr>
          <w:rFonts w:eastAsia="Tahoma" w:cstheme="minorHAnsi"/>
          <w:sz w:val="20"/>
          <w:szCs w:val="20"/>
          <w:lang w:eastAsia="pl-PL"/>
        </w:rPr>
        <w:t>Aktualny odpis z właściwego rejestru, jeżeli odrębne przepisy wymagają wpisu do rejestru, wystawiony nie wcześniej niż 6 miesięcy przed upływem terminu składania ofert.</w:t>
      </w:r>
    </w:p>
    <w:p w14:paraId="106B6E22" w14:textId="77777777" w:rsidR="00FD0B84" w:rsidRPr="001239AB" w:rsidRDefault="00FD0B84" w:rsidP="004278D7">
      <w:pPr>
        <w:widowControl w:val="0"/>
        <w:numPr>
          <w:ilvl w:val="0"/>
          <w:numId w:val="46"/>
        </w:numPr>
        <w:tabs>
          <w:tab w:val="left" w:pos="1873"/>
        </w:tabs>
        <w:spacing w:after="0" w:line="360" w:lineRule="auto"/>
        <w:rPr>
          <w:rFonts w:eastAsia="Tahoma" w:cstheme="minorHAnsi"/>
          <w:sz w:val="20"/>
          <w:szCs w:val="20"/>
          <w:lang w:eastAsia="pl-PL"/>
        </w:rPr>
      </w:pPr>
      <w:r w:rsidRPr="001239AB">
        <w:rPr>
          <w:rFonts w:eastAsia="Tahoma" w:cstheme="minorHAnsi"/>
          <w:sz w:val="20"/>
          <w:szCs w:val="20"/>
          <w:lang w:eastAsia="pl-PL"/>
        </w:rPr>
        <w:t>W przypadku, gdy Wykonawcę reprezentuje Pełnomocnik - pełnomocnictwo.</w:t>
      </w:r>
    </w:p>
    <w:p w14:paraId="046CC979" w14:textId="77777777" w:rsidR="00FD0B84" w:rsidRPr="001239AB" w:rsidRDefault="00FD0B84" w:rsidP="004278D7">
      <w:pPr>
        <w:widowControl w:val="0"/>
        <w:numPr>
          <w:ilvl w:val="0"/>
          <w:numId w:val="29"/>
        </w:numPr>
        <w:tabs>
          <w:tab w:val="left" w:pos="426"/>
        </w:tabs>
        <w:spacing w:after="0" w:line="360" w:lineRule="auto"/>
        <w:ind w:left="567" w:hanging="567"/>
        <w:jc w:val="both"/>
        <w:rPr>
          <w:rFonts w:eastAsia="Tahoma" w:cstheme="minorHAnsi"/>
          <w:b/>
          <w:sz w:val="20"/>
          <w:szCs w:val="20"/>
          <w:lang w:eastAsia="pl-PL"/>
        </w:rPr>
      </w:pPr>
      <w:r w:rsidRPr="001239AB">
        <w:rPr>
          <w:rFonts w:eastAsia="Tahoma" w:cstheme="minorHAnsi"/>
          <w:b/>
          <w:sz w:val="20"/>
          <w:szCs w:val="20"/>
          <w:lang w:eastAsia="pl-PL"/>
        </w:rPr>
        <w:t>Opis sposobu przygotowania ofert:</w:t>
      </w:r>
    </w:p>
    <w:p w14:paraId="5C79E67F" w14:textId="77777777" w:rsidR="00FD0B84" w:rsidRPr="001239AB" w:rsidRDefault="00FD0B84" w:rsidP="004278D7">
      <w:pPr>
        <w:widowControl w:val="0"/>
        <w:numPr>
          <w:ilvl w:val="0"/>
          <w:numId w:val="5"/>
        </w:numPr>
        <w:spacing w:after="0" w:line="360" w:lineRule="auto"/>
        <w:jc w:val="both"/>
        <w:rPr>
          <w:rFonts w:eastAsia="Tahoma" w:cstheme="minorHAnsi"/>
          <w:sz w:val="20"/>
          <w:szCs w:val="20"/>
          <w:lang w:eastAsia="pl-PL"/>
        </w:rPr>
      </w:pPr>
      <w:r w:rsidRPr="001239AB">
        <w:rPr>
          <w:rFonts w:eastAsia="Tahoma" w:cstheme="minorHAnsi"/>
          <w:sz w:val="20"/>
          <w:szCs w:val="20"/>
          <w:lang w:eastAsia="pl-PL"/>
        </w:rPr>
        <w:t>Oferta obejmie całość przedmiotu zamówienia i musi być sporządzona w oparciu o warunki niniejszego zapytania.</w:t>
      </w:r>
    </w:p>
    <w:p w14:paraId="4B8C712D" w14:textId="77777777" w:rsidR="00FD0B84" w:rsidRPr="001239AB" w:rsidRDefault="00FD0B84" w:rsidP="004278D7">
      <w:pPr>
        <w:widowControl w:val="0"/>
        <w:numPr>
          <w:ilvl w:val="0"/>
          <w:numId w:val="5"/>
        </w:numPr>
        <w:spacing w:after="0" w:line="360" w:lineRule="auto"/>
        <w:jc w:val="both"/>
        <w:rPr>
          <w:rFonts w:eastAsia="Tahoma" w:cstheme="minorHAnsi"/>
          <w:sz w:val="20"/>
          <w:szCs w:val="20"/>
          <w:lang w:eastAsia="pl-PL"/>
        </w:rPr>
      </w:pPr>
      <w:r w:rsidRPr="001239AB">
        <w:rPr>
          <w:rFonts w:eastAsia="Tahoma" w:cstheme="minorHAnsi"/>
          <w:sz w:val="20"/>
          <w:szCs w:val="20"/>
          <w:lang w:eastAsia="pl-PL"/>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65DE996C" w14:textId="77777777" w:rsidR="00FD0B84" w:rsidRPr="001239AB" w:rsidRDefault="00FD0B84" w:rsidP="004278D7">
      <w:pPr>
        <w:widowControl w:val="0"/>
        <w:numPr>
          <w:ilvl w:val="0"/>
          <w:numId w:val="5"/>
        </w:numPr>
        <w:spacing w:after="0" w:line="360" w:lineRule="auto"/>
        <w:jc w:val="both"/>
        <w:rPr>
          <w:rFonts w:eastAsia="Tahoma" w:cstheme="minorHAnsi"/>
          <w:sz w:val="20"/>
          <w:szCs w:val="20"/>
          <w:lang w:eastAsia="pl-PL"/>
        </w:rPr>
      </w:pPr>
      <w:r w:rsidRPr="001239AB">
        <w:rPr>
          <w:rFonts w:eastAsia="Tahoma" w:cstheme="minorHAnsi"/>
          <w:sz w:val="20"/>
          <w:szCs w:val="20"/>
          <w:lang w:eastAsia="pl-PL"/>
        </w:rPr>
        <w:t>Oferta musi spełniać następujące wymogi:</w:t>
      </w:r>
    </w:p>
    <w:p w14:paraId="27B0A86A" w14:textId="77777777" w:rsidR="00FD0B84" w:rsidRPr="001239AB" w:rsidRDefault="00FD0B84" w:rsidP="004278D7">
      <w:pPr>
        <w:widowControl w:val="0"/>
        <w:numPr>
          <w:ilvl w:val="1"/>
          <w:numId w:val="4"/>
        </w:numPr>
        <w:tabs>
          <w:tab w:val="left" w:pos="1582"/>
        </w:tabs>
        <w:spacing w:after="0" w:line="360" w:lineRule="auto"/>
        <w:ind w:left="993" w:hanging="426"/>
        <w:jc w:val="both"/>
        <w:rPr>
          <w:rFonts w:eastAsia="Tahoma" w:cstheme="minorHAnsi"/>
          <w:sz w:val="20"/>
          <w:szCs w:val="20"/>
          <w:lang w:eastAsia="pl-PL"/>
        </w:rPr>
      </w:pPr>
      <w:r w:rsidRPr="001239AB">
        <w:rPr>
          <w:rFonts w:eastAsia="Tahoma" w:cstheme="minorHAnsi"/>
          <w:sz w:val="20"/>
          <w:szCs w:val="20"/>
          <w:lang w:eastAsia="pl-PL"/>
        </w:rPr>
        <w:t>Oferta ma być napisana w języku polskim, na maszynie do pisania, komputerze, ręcznie długopisem lub nieścieralnym atramentem pod rygorem jej nieważności.</w:t>
      </w:r>
    </w:p>
    <w:p w14:paraId="3F39BEBA" w14:textId="77777777" w:rsidR="00FD0B84" w:rsidRPr="001239AB" w:rsidRDefault="00FD0B84" w:rsidP="004278D7">
      <w:pPr>
        <w:widowControl w:val="0"/>
        <w:numPr>
          <w:ilvl w:val="1"/>
          <w:numId w:val="4"/>
        </w:numPr>
        <w:tabs>
          <w:tab w:val="left" w:pos="1582"/>
        </w:tabs>
        <w:spacing w:after="0" w:line="360" w:lineRule="auto"/>
        <w:ind w:left="993" w:hanging="426"/>
        <w:jc w:val="both"/>
        <w:rPr>
          <w:rFonts w:eastAsia="Tahoma" w:cstheme="minorHAnsi"/>
          <w:sz w:val="20"/>
          <w:szCs w:val="20"/>
          <w:lang w:eastAsia="pl-PL"/>
        </w:rPr>
      </w:pPr>
      <w:r w:rsidRPr="001239AB">
        <w:rPr>
          <w:rFonts w:eastAsia="Tahoma" w:cstheme="minorHAnsi"/>
          <w:sz w:val="20"/>
          <w:szCs w:val="20"/>
          <w:lang w:eastAsia="pl-PL"/>
        </w:rPr>
        <w:t>Oferty nieczytelne nie będą rozpatrywane. Formularz oferty oraz wszystkie załączniki muszą być podpisane na każdej zapisanej stronie przez osobę(y) upoważnioną(e) do reprezentowania firmy (podpis i pieczątka imienna lub czytelny podpis), zgodnie z formą reprezentacji Wykonawcy określoną w rejestrze sądowym lub innym dokumencie, właściwym dla formy organizacyjnej firmy Wykonawcy.</w:t>
      </w:r>
    </w:p>
    <w:p w14:paraId="2556C5B5" w14:textId="77777777" w:rsidR="00FD0B84" w:rsidRPr="001239AB" w:rsidRDefault="00FD0B84" w:rsidP="004278D7">
      <w:pPr>
        <w:widowControl w:val="0"/>
        <w:numPr>
          <w:ilvl w:val="1"/>
          <w:numId w:val="4"/>
        </w:numPr>
        <w:tabs>
          <w:tab w:val="left" w:pos="1582"/>
        </w:tabs>
        <w:spacing w:after="0" w:line="360" w:lineRule="auto"/>
        <w:ind w:left="993" w:hanging="426"/>
        <w:jc w:val="both"/>
        <w:rPr>
          <w:rFonts w:eastAsia="Tahoma" w:cstheme="minorHAnsi"/>
          <w:sz w:val="20"/>
          <w:szCs w:val="20"/>
          <w:lang w:eastAsia="pl-PL"/>
        </w:rPr>
      </w:pPr>
      <w:r w:rsidRPr="001239AB">
        <w:rPr>
          <w:rFonts w:eastAsia="Tahoma" w:cstheme="minorHAnsi"/>
          <w:sz w:val="20"/>
          <w:szCs w:val="20"/>
          <w:lang w:eastAsia="pl-PL"/>
        </w:rPr>
        <w:t xml:space="preserve">W przypadku złożenia oferty w formie elektronicznej plik zawierający ofertę musi zostać opatrzony </w:t>
      </w:r>
      <w:r w:rsidRPr="001239AB">
        <w:rPr>
          <w:rFonts w:eastAsia="Tahoma" w:cstheme="minorHAnsi"/>
          <w:sz w:val="20"/>
          <w:szCs w:val="20"/>
          <w:lang w:eastAsia="pl-PL"/>
        </w:rPr>
        <w:lastRenderedPageBreak/>
        <w:t xml:space="preserve">podpisem elektronicznym (profil zaufany, podpis kwalifikowany, podpis osobisty - mObywatel). </w:t>
      </w:r>
    </w:p>
    <w:p w14:paraId="0CEB65F5" w14:textId="77777777" w:rsidR="00FD0B84" w:rsidRPr="001239AB" w:rsidRDefault="00FD0B84" w:rsidP="004278D7">
      <w:pPr>
        <w:widowControl w:val="0"/>
        <w:numPr>
          <w:ilvl w:val="1"/>
          <w:numId w:val="4"/>
        </w:numPr>
        <w:tabs>
          <w:tab w:val="left" w:pos="1582"/>
        </w:tabs>
        <w:spacing w:after="0" w:line="360" w:lineRule="auto"/>
        <w:ind w:left="993" w:hanging="426"/>
        <w:jc w:val="both"/>
        <w:rPr>
          <w:rFonts w:eastAsia="Tahoma" w:cstheme="minorHAnsi"/>
          <w:sz w:val="20"/>
          <w:szCs w:val="20"/>
          <w:lang w:eastAsia="pl-PL"/>
        </w:rPr>
      </w:pPr>
      <w:r w:rsidRPr="001239AB">
        <w:rPr>
          <w:rFonts w:eastAsia="Tahoma" w:cstheme="minorHAnsi"/>
          <w:sz w:val="20"/>
          <w:szCs w:val="20"/>
          <w:lang w:eastAsia="pl-PL"/>
        </w:rPr>
        <w:t>Upoważnienie do reprezentowania Wykonawcy należy dołączyć do oferty.</w:t>
      </w:r>
    </w:p>
    <w:p w14:paraId="3DB31A22" w14:textId="77777777" w:rsidR="00FD0B84" w:rsidRPr="001239AB" w:rsidRDefault="00FD0B84" w:rsidP="004278D7">
      <w:pPr>
        <w:widowControl w:val="0"/>
        <w:numPr>
          <w:ilvl w:val="1"/>
          <w:numId w:val="4"/>
        </w:numPr>
        <w:tabs>
          <w:tab w:val="left" w:pos="1134"/>
        </w:tabs>
        <w:spacing w:after="0" w:line="360" w:lineRule="auto"/>
        <w:ind w:left="993" w:hanging="426"/>
        <w:jc w:val="both"/>
        <w:rPr>
          <w:rFonts w:eastAsia="Tahoma" w:cstheme="minorHAnsi"/>
          <w:sz w:val="20"/>
          <w:szCs w:val="20"/>
          <w:lang w:eastAsia="pl-PL"/>
        </w:rPr>
      </w:pPr>
      <w:r w:rsidRPr="001239AB">
        <w:rPr>
          <w:rFonts w:eastAsia="Tahoma" w:cstheme="minorHAnsi"/>
          <w:sz w:val="20"/>
          <w:szCs w:val="20"/>
          <w:lang w:eastAsia="pl-PL"/>
        </w:rPr>
        <w:t>W przypadku, gdy Wykonawcę reprezentuje Pełnomocnik, do oferty musi być załączone pełnomocnictwo określające jego zakres i podpisane przez osoby uprawnione do reprezentacji Wykonawcy.</w:t>
      </w:r>
    </w:p>
    <w:p w14:paraId="1AFE51B0" w14:textId="77777777" w:rsidR="00FD0B84" w:rsidRPr="001239AB" w:rsidRDefault="00FD0B84" w:rsidP="004278D7">
      <w:pPr>
        <w:widowControl w:val="0"/>
        <w:numPr>
          <w:ilvl w:val="1"/>
          <w:numId w:val="4"/>
        </w:numPr>
        <w:tabs>
          <w:tab w:val="left" w:pos="1134"/>
        </w:tabs>
        <w:spacing w:after="0" w:line="360" w:lineRule="auto"/>
        <w:ind w:left="993" w:hanging="426"/>
        <w:jc w:val="both"/>
        <w:rPr>
          <w:rFonts w:eastAsia="Tahoma" w:cstheme="minorHAnsi"/>
          <w:sz w:val="20"/>
          <w:szCs w:val="20"/>
          <w:lang w:eastAsia="pl-PL"/>
        </w:rPr>
      </w:pPr>
      <w:r w:rsidRPr="001239AB">
        <w:rPr>
          <w:rFonts w:eastAsia="Tahoma" w:cstheme="minorHAnsi"/>
          <w:sz w:val="20"/>
          <w:szCs w:val="20"/>
          <w:lang w:eastAsia="pl-PL"/>
        </w:rPr>
        <w:t>Zaleca się, aby wszystkie zapisane strony oferty były ponumerowane kolejnymi numerami.</w:t>
      </w:r>
    </w:p>
    <w:p w14:paraId="29907D6B" w14:textId="77777777" w:rsidR="00FD0B84" w:rsidRPr="001239AB" w:rsidRDefault="00FD0B84" w:rsidP="004278D7">
      <w:pPr>
        <w:widowControl w:val="0"/>
        <w:numPr>
          <w:ilvl w:val="1"/>
          <w:numId w:val="4"/>
        </w:numPr>
        <w:tabs>
          <w:tab w:val="left" w:pos="1617"/>
        </w:tabs>
        <w:spacing w:after="0" w:line="360" w:lineRule="auto"/>
        <w:ind w:left="993" w:hanging="426"/>
        <w:jc w:val="both"/>
        <w:rPr>
          <w:rFonts w:eastAsia="Tahoma" w:cstheme="minorHAnsi"/>
          <w:sz w:val="20"/>
          <w:szCs w:val="20"/>
          <w:lang w:eastAsia="pl-PL"/>
        </w:rPr>
      </w:pPr>
      <w:r w:rsidRPr="001239AB">
        <w:rPr>
          <w:rFonts w:eastAsia="Tahoma" w:cstheme="minorHAnsi"/>
          <w:sz w:val="20"/>
          <w:szCs w:val="20"/>
          <w:lang w:eastAsia="pl-PL"/>
        </w:rPr>
        <w:t>Wszelkie poprawki lub zmiany w tekście oferty muszą być parafowane i datowane własnoręcznie przez osobę podpisującą ofertę.</w:t>
      </w:r>
    </w:p>
    <w:p w14:paraId="2728395B" w14:textId="77777777" w:rsidR="00FD0B84" w:rsidRPr="001239AB" w:rsidRDefault="00FD0B84" w:rsidP="004278D7">
      <w:pPr>
        <w:widowControl w:val="0"/>
        <w:numPr>
          <w:ilvl w:val="1"/>
          <w:numId w:val="4"/>
        </w:numPr>
        <w:tabs>
          <w:tab w:val="left" w:pos="1617"/>
        </w:tabs>
        <w:spacing w:after="0" w:line="360" w:lineRule="auto"/>
        <w:ind w:left="993" w:hanging="426"/>
        <w:jc w:val="both"/>
        <w:rPr>
          <w:rFonts w:eastAsia="Tahoma" w:cstheme="minorHAnsi"/>
          <w:sz w:val="20"/>
          <w:szCs w:val="20"/>
          <w:lang w:eastAsia="pl-PL"/>
        </w:rPr>
      </w:pPr>
      <w:r w:rsidRPr="001239AB">
        <w:rPr>
          <w:rFonts w:eastAsia="Tahoma" w:cstheme="minorHAnsi"/>
          <w:sz w:val="20"/>
          <w:szCs w:val="20"/>
          <w:lang w:eastAsia="pl-PL"/>
        </w:rPr>
        <w:t>Wszelkie koszty związane z przygotowaniem oraz złożeniem oferty ponosi Wykonawca.</w:t>
      </w:r>
    </w:p>
    <w:p w14:paraId="4D2D1679" w14:textId="77777777" w:rsidR="00FD0B84" w:rsidRPr="001239AB" w:rsidRDefault="00FD0B84" w:rsidP="004278D7">
      <w:pPr>
        <w:widowControl w:val="0"/>
        <w:tabs>
          <w:tab w:val="left" w:pos="1617"/>
        </w:tabs>
        <w:spacing w:after="0" w:line="360" w:lineRule="auto"/>
        <w:ind w:left="993"/>
        <w:jc w:val="both"/>
        <w:rPr>
          <w:rFonts w:eastAsia="Tahoma" w:cstheme="minorHAnsi"/>
          <w:sz w:val="20"/>
          <w:szCs w:val="20"/>
          <w:lang w:eastAsia="pl-PL"/>
        </w:rPr>
      </w:pPr>
    </w:p>
    <w:p w14:paraId="55C4058F" w14:textId="77777777" w:rsidR="00FD0B84" w:rsidRPr="001239AB" w:rsidRDefault="00FD0B84" w:rsidP="004278D7">
      <w:pPr>
        <w:widowControl w:val="0"/>
        <w:numPr>
          <w:ilvl w:val="0"/>
          <w:numId w:val="29"/>
        </w:numPr>
        <w:tabs>
          <w:tab w:val="left" w:pos="426"/>
        </w:tabs>
        <w:spacing w:after="0" w:line="360" w:lineRule="auto"/>
        <w:ind w:left="567" w:hanging="567"/>
        <w:jc w:val="both"/>
        <w:rPr>
          <w:rFonts w:eastAsia="Tahoma" w:cstheme="minorHAnsi"/>
          <w:b/>
          <w:sz w:val="20"/>
          <w:szCs w:val="20"/>
          <w:lang w:eastAsia="pl-PL"/>
        </w:rPr>
      </w:pPr>
      <w:r w:rsidRPr="001239AB">
        <w:rPr>
          <w:rFonts w:eastAsia="Tahoma" w:cstheme="minorHAnsi"/>
          <w:b/>
          <w:sz w:val="20"/>
          <w:szCs w:val="20"/>
          <w:lang w:eastAsia="pl-PL"/>
        </w:rPr>
        <w:t>Informacja o obowiązywaniu Procedury zgłoszeń wewnętrznych w Ośrodku Rozwoju Polskiej Edukacji za Granicą („Ośrodek”)</w:t>
      </w:r>
    </w:p>
    <w:p w14:paraId="5C16247A" w14:textId="77777777" w:rsidR="00FD0B84" w:rsidRPr="001239AB" w:rsidRDefault="00FD0B84" w:rsidP="004278D7">
      <w:pPr>
        <w:spacing w:after="0" w:line="360" w:lineRule="auto"/>
        <w:jc w:val="both"/>
        <w:rPr>
          <w:rFonts w:eastAsia="Calibri" w:cstheme="minorHAnsi"/>
          <w:sz w:val="20"/>
          <w:szCs w:val="20"/>
        </w:rPr>
      </w:pPr>
    </w:p>
    <w:p w14:paraId="58823AE1" w14:textId="77777777" w:rsidR="00FD0B84" w:rsidRPr="001239AB" w:rsidRDefault="00FD0B84" w:rsidP="004278D7">
      <w:pPr>
        <w:spacing w:after="0" w:line="360" w:lineRule="auto"/>
        <w:jc w:val="both"/>
        <w:rPr>
          <w:rFonts w:eastAsia="Calibri" w:cstheme="minorHAnsi"/>
          <w:sz w:val="20"/>
          <w:szCs w:val="20"/>
        </w:rPr>
      </w:pPr>
      <w:r w:rsidRPr="001239AB">
        <w:rPr>
          <w:rFonts w:eastAsia="Calibri" w:cstheme="minorHAnsi"/>
          <w:sz w:val="20"/>
          <w:szCs w:val="20"/>
        </w:rPr>
        <w:t>Informujemy, że na podstawie art. 24 ust. 1 ustawy z dnia 14 czerwca 2024 r. o ochronie sygnalistów (Dz. U. z 2024 r. poz. 928) dalej „ustawa’’, w Ośrodku obowiązuje Procedura zgłoszeń wewnętrznych wprowadzona zarządzeniem nr141/2024 Dyrektora Ośrodka Rozwoju Polskiej Edukacji za Granicą z 25 września 2024 r. w sprawie wprowadzenia Procedury zgłoszeń wewnętrznych w Ośrodku Rozwoju Polskiej Edukacji za Granicą zwana dalej „Procedurą”</w:t>
      </w:r>
    </w:p>
    <w:p w14:paraId="1719AC6C" w14:textId="77777777" w:rsidR="00FD0B84" w:rsidRPr="001239AB" w:rsidRDefault="00FD0B84" w:rsidP="004278D7">
      <w:pPr>
        <w:spacing w:after="0" w:line="360" w:lineRule="auto"/>
        <w:jc w:val="both"/>
        <w:rPr>
          <w:rFonts w:eastAsia="Calibri" w:cstheme="minorHAnsi"/>
          <w:sz w:val="20"/>
          <w:szCs w:val="20"/>
        </w:rPr>
      </w:pPr>
      <w:r w:rsidRPr="001239AB">
        <w:rPr>
          <w:rFonts w:eastAsia="Calibri" w:cstheme="minorHAnsi"/>
          <w:sz w:val="20"/>
          <w:szCs w:val="20"/>
        </w:rPr>
        <w:t>W wypełnieniu obowiązku z art. 24 ust. 6 ustawy informujemy, że w związku z przyjęta Procedurą, mają Państwo prawo zgłoszenia naruszenia prawa polegającego na działaniu lub zaniechaniu niezgodnym z prawem lub mającym na celu obejście prawa, we wszystkich dziedzinach wskazanych w art. 3 ust. 1 ustawy:</w:t>
      </w:r>
    </w:p>
    <w:p w14:paraId="4EF8672D" w14:textId="77777777" w:rsidR="00FD0B84" w:rsidRPr="001239AB" w:rsidRDefault="00FD0B84" w:rsidP="004278D7">
      <w:pPr>
        <w:spacing w:after="0" w:line="360" w:lineRule="auto"/>
        <w:jc w:val="both"/>
        <w:rPr>
          <w:rFonts w:eastAsia="Calibri" w:cstheme="minorHAnsi"/>
          <w:sz w:val="20"/>
          <w:szCs w:val="20"/>
        </w:rPr>
      </w:pPr>
      <w:r w:rsidRPr="001239AB">
        <w:rPr>
          <w:rFonts w:eastAsia="Calibri" w:cstheme="minorHAnsi"/>
          <w:sz w:val="20"/>
          <w:szCs w:val="20"/>
        </w:rPr>
        <w:t xml:space="preserve">Zgłoszeń można dokonywać za pomocą następujących środków komunikacji: </w:t>
      </w:r>
    </w:p>
    <w:p w14:paraId="2A9B0F2D" w14:textId="77777777" w:rsidR="00FD0B84" w:rsidRPr="001239AB" w:rsidRDefault="00FD0B84" w:rsidP="004278D7">
      <w:pPr>
        <w:numPr>
          <w:ilvl w:val="0"/>
          <w:numId w:val="50"/>
        </w:numPr>
        <w:spacing w:after="0" w:line="360" w:lineRule="auto"/>
        <w:ind w:left="530"/>
        <w:jc w:val="both"/>
        <w:rPr>
          <w:rFonts w:eastAsia="Times New Roman" w:cstheme="minorHAnsi"/>
          <w:bCs/>
          <w:sz w:val="20"/>
          <w:szCs w:val="20"/>
          <w:lang w:eastAsia="pl-PL"/>
        </w:rPr>
      </w:pPr>
      <w:r w:rsidRPr="001239AB">
        <w:rPr>
          <w:rFonts w:eastAsia="Times New Roman" w:cstheme="minorHAnsi"/>
          <w:bCs/>
          <w:sz w:val="20"/>
          <w:szCs w:val="20"/>
          <w:lang w:eastAsia="pl-PL"/>
        </w:rPr>
        <w:t>w postaci elektronicznej na adres e-mail: naruszenia@orpeg.pl;</w:t>
      </w:r>
    </w:p>
    <w:p w14:paraId="19A2056B" w14:textId="77777777" w:rsidR="00FD0B84" w:rsidRPr="001239AB" w:rsidRDefault="00FD0B84" w:rsidP="004278D7">
      <w:pPr>
        <w:widowControl w:val="0"/>
        <w:numPr>
          <w:ilvl w:val="0"/>
          <w:numId w:val="50"/>
        </w:numPr>
        <w:tabs>
          <w:tab w:val="left" w:pos="1117"/>
        </w:tabs>
        <w:autoSpaceDE w:val="0"/>
        <w:autoSpaceDN w:val="0"/>
        <w:spacing w:after="0" w:line="360" w:lineRule="auto"/>
        <w:ind w:left="530" w:right="2"/>
        <w:jc w:val="both"/>
        <w:rPr>
          <w:rFonts w:eastAsia="Times New Roman" w:cstheme="minorHAnsi"/>
          <w:sz w:val="20"/>
          <w:szCs w:val="20"/>
          <w:lang w:eastAsia="pl-PL"/>
        </w:rPr>
      </w:pPr>
      <w:r w:rsidRPr="001239AB">
        <w:rPr>
          <w:rFonts w:eastAsia="Times New Roman" w:cstheme="minorHAnsi"/>
          <w:sz w:val="20"/>
          <w:szCs w:val="20"/>
          <w:lang w:eastAsia="pl-PL"/>
        </w:rPr>
        <w:t xml:space="preserve">w postaci pisemnej na adres korespondencyjny Ośrodka: Dyrektor Ośrodka Rozwoju Polskiej Edukacji za Granicą, ul. Janusza Kurtyki 4, 02-676 Warszawa z dopiskiem: Nie otwierać – zgłoszenie sygnalisty; </w:t>
      </w:r>
    </w:p>
    <w:p w14:paraId="77B6AC10" w14:textId="77777777" w:rsidR="00FD0B84" w:rsidRPr="001239AB" w:rsidRDefault="00FD0B84" w:rsidP="004278D7">
      <w:pPr>
        <w:widowControl w:val="0"/>
        <w:numPr>
          <w:ilvl w:val="0"/>
          <w:numId w:val="50"/>
        </w:numPr>
        <w:tabs>
          <w:tab w:val="left" w:pos="1117"/>
        </w:tabs>
        <w:autoSpaceDE w:val="0"/>
        <w:autoSpaceDN w:val="0"/>
        <w:spacing w:after="0" w:line="360" w:lineRule="auto"/>
        <w:ind w:left="530" w:right="2"/>
        <w:jc w:val="both"/>
        <w:rPr>
          <w:rFonts w:eastAsia="Times New Roman" w:cstheme="minorHAnsi"/>
          <w:sz w:val="20"/>
          <w:szCs w:val="20"/>
          <w:lang w:eastAsia="pl-PL"/>
        </w:rPr>
      </w:pPr>
      <w:r w:rsidRPr="001239AB">
        <w:rPr>
          <w:rFonts w:eastAsia="Times New Roman" w:cstheme="minorHAnsi"/>
          <w:sz w:val="20"/>
          <w:szCs w:val="20"/>
          <w:lang w:eastAsia="pl-PL"/>
        </w:rPr>
        <w:t>telefonicznie pod dedykowany numer: +48 22 622 37 92, +48 22 622 37 93, w dni robocze, w godzinach 8:00-16:00;</w:t>
      </w:r>
    </w:p>
    <w:p w14:paraId="35F3EBFB" w14:textId="77777777" w:rsidR="00FD0B84" w:rsidRPr="001239AB" w:rsidRDefault="00FD0B84" w:rsidP="004278D7">
      <w:pPr>
        <w:widowControl w:val="0"/>
        <w:numPr>
          <w:ilvl w:val="0"/>
          <w:numId w:val="50"/>
        </w:numPr>
        <w:tabs>
          <w:tab w:val="left" w:pos="1117"/>
        </w:tabs>
        <w:autoSpaceDE w:val="0"/>
        <w:autoSpaceDN w:val="0"/>
        <w:spacing w:after="0" w:line="360" w:lineRule="auto"/>
        <w:ind w:left="530" w:right="2"/>
        <w:jc w:val="both"/>
        <w:rPr>
          <w:rFonts w:eastAsia="Times New Roman" w:cstheme="minorHAnsi"/>
          <w:sz w:val="20"/>
          <w:szCs w:val="20"/>
          <w:lang w:eastAsia="pl-PL"/>
        </w:rPr>
      </w:pPr>
      <w:r w:rsidRPr="001239AB">
        <w:rPr>
          <w:rFonts w:eastAsia="Times New Roman" w:cstheme="minorHAnsi"/>
          <w:sz w:val="20"/>
          <w:szCs w:val="20"/>
          <w:lang w:eastAsia="pl-PL"/>
        </w:rPr>
        <w:t>osobiście, na wniosek sygnalisty złożony za pośrednictwem jednego z kanałów, o których mowa w pkt 1-3, podczas bezpośredniego spotkania zorganizowanego w terminie 14 dni od dnia otrzymania wniosku.</w:t>
      </w:r>
    </w:p>
    <w:p w14:paraId="69B0D3EC" w14:textId="77777777" w:rsidR="00FD0B84" w:rsidRPr="001239AB" w:rsidRDefault="00FD0B84" w:rsidP="004278D7">
      <w:pPr>
        <w:spacing w:after="0" w:line="360" w:lineRule="auto"/>
        <w:jc w:val="both"/>
        <w:rPr>
          <w:rFonts w:eastAsia="Calibri" w:cstheme="minorHAnsi"/>
          <w:sz w:val="20"/>
          <w:szCs w:val="20"/>
        </w:rPr>
      </w:pPr>
      <w:r w:rsidRPr="001239AB">
        <w:rPr>
          <w:rFonts w:eastAsia="Calibri"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3FBEF979" w14:textId="77777777" w:rsidR="00FD0B84" w:rsidRPr="001239AB" w:rsidRDefault="00FD0B84" w:rsidP="004278D7">
      <w:pPr>
        <w:spacing w:after="0" w:line="360" w:lineRule="auto"/>
        <w:jc w:val="both"/>
        <w:rPr>
          <w:rFonts w:eastAsia="Calibri" w:cstheme="minorHAnsi"/>
          <w:sz w:val="20"/>
          <w:szCs w:val="20"/>
        </w:rPr>
      </w:pPr>
      <w:r w:rsidRPr="001239AB">
        <w:rPr>
          <w:rFonts w:eastAsia="Calibri" w:cstheme="minorHAnsi"/>
          <w:sz w:val="20"/>
          <w:szCs w:val="20"/>
        </w:rPr>
        <w:t xml:space="preserve">Procedura zgłoszeń wewnętrznych dostępna jest w Biuletynie Informacji Publicznej Ośrodka w zakładce Sygnaliści/ zgłoszenia wewnętrzne: </w:t>
      </w:r>
      <w:hyperlink r:id="rId8" w:history="1">
        <w:r w:rsidRPr="004278D7">
          <w:rPr>
            <w:rFonts w:eastAsia="Calibri" w:cstheme="minorHAnsi"/>
            <w:sz w:val="20"/>
            <w:szCs w:val="20"/>
            <w:u w:val="single"/>
          </w:rPr>
          <w:t>https://bip.orpeg.pl/zgloszenia-wewnetrzne/</w:t>
        </w:r>
      </w:hyperlink>
      <w:r w:rsidRPr="001239AB">
        <w:rPr>
          <w:rFonts w:eastAsia="Calibri" w:cstheme="minorHAnsi"/>
          <w:sz w:val="20"/>
          <w:szCs w:val="20"/>
        </w:rPr>
        <w:t xml:space="preserve"> </w:t>
      </w:r>
    </w:p>
    <w:p w14:paraId="1C7570A6" w14:textId="77517481" w:rsidR="006E3C8A" w:rsidRDefault="006E3C8A">
      <w:pPr>
        <w:rPr>
          <w:rFonts w:eastAsia="Tahoma" w:cstheme="minorHAnsi"/>
          <w:sz w:val="20"/>
          <w:szCs w:val="20"/>
          <w:lang w:eastAsia="pl-PL"/>
        </w:rPr>
      </w:pPr>
      <w:r>
        <w:rPr>
          <w:rFonts w:eastAsia="Tahoma" w:cstheme="minorHAnsi"/>
          <w:sz w:val="20"/>
          <w:szCs w:val="20"/>
          <w:lang w:eastAsia="pl-PL"/>
        </w:rPr>
        <w:br w:type="page"/>
      </w:r>
    </w:p>
    <w:p w14:paraId="0AEF71CD" w14:textId="77777777" w:rsidR="00FD0B84" w:rsidRPr="001239AB" w:rsidRDefault="00FD0B84" w:rsidP="004278D7">
      <w:pPr>
        <w:widowControl w:val="0"/>
        <w:tabs>
          <w:tab w:val="left" w:pos="1617"/>
        </w:tabs>
        <w:spacing w:after="0" w:line="360" w:lineRule="auto"/>
        <w:ind w:left="993"/>
        <w:jc w:val="both"/>
        <w:rPr>
          <w:rFonts w:eastAsia="Tahoma" w:cstheme="minorHAnsi"/>
          <w:sz w:val="20"/>
          <w:szCs w:val="20"/>
          <w:lang w:eastAsia="pl-PL"/>
        </w:rPr>
      </w:pPr>
    </w:p>
    <w:p w14:paraId="606F540A" w14:textId="77777777" w:rsidR="00FD0B84" w:rsidRPr="001239AB" w:rsidRDefault="00FD0B84" w:rsidP="004278D7">
      <w:pPr>
        <w:widowControl w:val="0"/>
        <w:numPr>
          <w:ilvl w:val="0"/>
          <w:numId w:val="29"/>
        </w:numPr>
        <w:tabs>
          <w:tab w:val="left" w:pos="426"/>
        </w:tabs>
        <w:spacing w:after="0" w:line="360" w:lineRule="auto"/>
        <w:jc w:val="both"/>
        <w:rPr>
          <w:rFonts w:eastAsia="Tahoma" w:cstheme="minorHAnsi"/>
          <w:b/>
          <w:sz w:val="20"/>
          <w:szCs w:val="20"/>
          <w:lang w:eastAsia="pl-PL"/>
        </w:rPr>
      </w:pPr>
      <w:r w:rsidRPr="001239AB">
        <w:rPr>
          <w:rFonts w:eastAsia="Tahoma" w:cstheme="minorHAnsi"/>
          <w:b/>
          <w:sz w:val="20"/>
          <w:szCs w:val="20"/>
          <w:lang w:eastAsia="pl-PL"/>
        </w:rPr>
        <w:t>Miejsce i termin składania ofert:</w:t>
      </w:r>
    </w:p>
    <w:p w14:paraId="29F7E544" w14:textId="29C5F376" w:rsidR="00FD0B84" w:rsidRPr="001239AB" w:rsidRDefault="00FD0B84" w:rsidP="004278D7">
      <w:pPr>
        <w:widowControl w:val="0"/>
        <w:numPr>
          <w:ilvl w:val="0"/>
          <w:numId w:val="10"/>
        </w:numPr>
        <w:tabs>
          <w:tab w:val="left" w:pos="284"/>
          <w:tab w:val="left" w:leader="dot" w:pos="7088"/>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 xml:space="preserve"> Ofertę należy nadsyłać do </w:t>
      </w:r>
      <w:r w:rsidR="006E3C8A" w:rsidRPr="00A34039">
        <w:rPr>
          <w:rFonts w:eastAsia="Tahoma" w:cstheme="minorHAnsi"/>
          <w:b/>
          <w:bCs/>
          <w:sz w:val="20"/>
          <w:szCs w:val="20"/>
          <w:lang w:eastAsia="pl-PL"/>
        </w:rPr>
        <w:t>2</w:t>
      </w:r>
      <w:r w:rsidR="001F7FD6">
        <w:rPr>
          <w:rFonts w:eastAsia="Tahoma" w:cstheme="minorHAnsi"/>
          <w:b/>
          <w:bCs/>
          <w:sz w:val="20"/>
          <w:szCs w:val="20"/>
          <w:lang w:eastAsia="pl-PL"/>
        </w:rPr>
        <w:t>6</w:t>
      </w:r>
      <w:r w:rsidR="006E3C8A" w:rsidRPr="00A34039">
        <w:rPr>
          <w:rFonts w:eastAsia="Tahoma" w:cstheme="minorHAnsi"/>
          <w:b/>
          <w:bCs/>
          <w:sz w:val="20"/>
          <w:szCs w:val="20"/>
          <w:lang w:eastAsia="pl-PL"/>
        </w:rPr>
        <w:t xml:space="preserve"> </w:t>
      </w:r>
      <w:r w:rsidRPr="00A34039">
        <w:rPr>
          <w:rFonts w:eastAsia="Tahoma" w:cstheme="minorHAnsi"/>
          <w:b/>
          <w:bCs/>
          <w:sz w:val="20"/>
          <w:szCs w:val="20"/>
          <w:lang w:eastAsia="pl-PL"/>
        </w:rPr>
        <w:t xml:space="preserve">września </w:t>
      </w:r>
      <w:r w:rsidRPr="00A34039">
        <w:rPr>
          <w:rFonts w:eastAsia="Calibri" w:cstheme="minorHAnsi"/>
          <w:b/>
          <w:bCs/>
          <w:sz w:val="20"/>
          <w:szCs w:val="20"/>
          <w:shd w:val="clear" w:color="auto" w:fill="FFFFFF"/>
          <w:lang w:eastAsia="pl-PL" w:bidi="pl-PL"/>
        </w:rPr>
        <w:t>2025 r.</w:t>
      </w:r>
      <w:r w:rsidRPr="006E3C8A">
        <w:rPr>
          <w:rFonts w:eastAsia="Calibri" w:cstheme="minorHAnsi"/>
          <w:b/>
          <w:bCs/>
          <w:sz w:val="20"/>
          <w:szCs w:val="20"/>
          <w:shd w:val="clear" w:color="auto" w:fill="FFFFFF"/>
          <w:lang w:eastAsia="pl-PL" w:bidi="pl-PL"/>
        </w:rPr>
        <w:t xml:space="preserve"> </w:t>
      </w:r>
      <w:r w:rsidRPr="00A34039">
        <w:rPr>
          <w:rFonts w:eastAsia="Tahoma" w:cstheme="minorHAnsi"/>
          <w:b/>
          <w:bCs/>
          <w:sz w:val="20"/>
          <w:szCs w:val="20"/>
          <w:lang w:eastAsia="pl-PL"/>
        </w:rPr>
        <w:t xml:space="preserve">do godz. </w:t>
      </w:r>
      <w:r w:rsidR="001F7FD6">
        <w:rPr>
          <w:rFonts w:eastAsia="Tahoma" w:cstheme="minorHAnsi"/>
          <w:b/>
          <w:bCs/>
          <w:sz w:val="20"/>
          <w:szCs w:val="20"/>
          <w:lang w:eastAsia="pl-PL"/>
        </w:rPr>
        <w:t>15</w:t>
      </w:r>
      <w:r w:rsidRPr="00A34039">
        <w:rPr>
          <w:rFonts w:eastAsia="Tahoma" w:cstheme="minorHAnsi"/>
          <w:b/>
          <w:bCs/>
          <w:sz w:val="20"/>
          <w:szCs w:val="20"/>
          <w:lang w:eastAsia="pl-PL"/>
        </w:rPr>
        <w:t>:00</w:t>
      </w:r>
      <w:r w:rsidRPr="001239AB">
        <w:rPr>
          <w:rFonts w:eastAsia="Tahoma" w:cstheme="minorHAnsi"/>
          <w:sz w:val="20"/>
          <w:szCs w:val="20"/>
          <w:lang w:eastAsia="pl-PL"/>
        </w:rPr>
        <w:t xml:space="preserve"> na adres: </w:t>
      </w:r>
      <w:hyperlink r:id="rId9" w:history="1">
        <w:r w:rsidRPr="004278D7">
          <w:rPr>
            <w:rFonts w:eastAsia="Tahoma" w:cstheme="minorHAnsi"/>
            <w:sz w:val="20"/>
            <w:szCs w:val="20"/>
            <w:u w:val="single"/>
            <w:lang w:eastAsia="pl-PL"/>
          </w:rPr>
          <w:t>kursypcn@orpeg.pl</w:t>
        </w:r>
      </w:hyperlink>
      <w:r w:rsidRPr="001239AB">
        <w:rPr>
          <w:rFonts w:eastAsia="Tahoma" w:cstheme="minorHAnsi"/>
          <w:sz w:val="20"/>
          <w:szCs w:val="20"/>
          <w:lang w:eastAsia="pl-PL"/>
        </w:rPr>
        <w:t xml:space="preserve"> lub pocztą tradycyjną na adres: Ośrodek Rozwoju Polskiej Edukacji za Granicą ul. Janusza Kurtyki 4, 02-676 Warszawa z dopiskiem </w:t>
      </w:r>
      <w:r w:rsidRPr="001239AB">
        <w:rPr>
          <w:rFonts w:eastAsia="Tahoma" w:cstheme="minorHAnsi"/>
          <w:b/>
          <w:i/>
          <w:sz w:val="20"/>
          <w:szCs w:val="20"/>
          <w:lang w:eastAsia="pl-PL" w:bidi="pl-PL"/>
        </w:rPr>
        <w:t xml:space="preserve">Szkolenia </w:t>
      </w:r>
      <w:r w:rsidR="00354629" w:rsidRPr="001239AB">
        <w:rPr>
          <w:rFonts w:eastAsia="Tahoma" w:cstheme="minorHAnsi"/>
          <w:b/>
          <w:i/>
          <w:sz w:val="20"/>
          <w:szCs w:val="20"/>
          <w:lang w:eastAsia="pl-PL" w:bidi="pl-PL"/>
        </w:rPr>
        <w:t xml:space="preserve">z zakresu </w:t>
      </w:r>
      <w:r w:rsidR="00354629" w:rsidRPr="004278D7">
        <w:rPr>
          <w:rFonts w:eastAsia="Tahoma" w:cstheme="minorHAnsi"/>
          <w:b/>
          <w:bCs/>
          <w:i/>
          <w:iCs/>
          <w:sz w:val="20"/>
          <w:szCs w:val="20"/>
          <w:lang w:eastAsia="pl-PL"/>
        </w:rPr>
        <w:t>metodyczno - dydaktycznego</w:t>
      </w:r>
      <w:r w:rsidR="00354629" w:rsidRPr="001239AB">
        <w:rPr>
          <w:rFonts w:eastAsia="Tahoma" w:cstheme="minorHAnsi"/>
          <w:b/>
          <w:i/>
          <w:sz w:val="20"/>
          <w:szCs w:val="20"/>
          <w:lang w:eastAsia="pl-PL" w:bidi="pl-PL"/>
        </w:rPr>
        <w:t xml:space="preserve"> </w:t>
      </w:r>
      <w:r w:rsidRPr="001239AB">
        <w:rPr>
          <w:rFonts w:eastAsia="Tahoma" w:cstheme="minorHAnsi"/>
          <w:b/>
          <w:i/>
          <w:sz w:val="20"/>
          <w:szCs w:val="20"/>
          <w:lang w:eastAsia="pl-PL" w:bidi="pl-PL"/>
        </w:rPr>
        <w:t>na konferencji metodycznej dla nauczycieli z</w:t>
      </w:r>
      <w:r w:rsidR="00354629" w:rsidRPr="001239AB">
        <w:rPr>
          <w:rFonts w:eastAsia="Tahoma" w:cstheme="minorHAnsi"/>
          <w:b/>
          <w:i/>
          <w:sz w:val="20"/>
          <w:szCs w:val="20"/>
          <w:lang w:eastAsia="pl-PL" w:bidi="pl-PL"/>
        </w:rPr>
        <w:t> </w:t>
      </w:r>
      <w:r w:rsidRPr="001239AB">
        <w:rPr>
          <w:rFonts w:eastAsia="Tahoma" w:cstheme="minorHAnsi"/>
          <w:b/>
          <w:i/>
          <w:sz w:val="20"/>
          <w:szCs w:val="20"/>
          <w:lang w:eastAsia="pl-PL" w:bidi="pl-PL"/>
        </w:rPr>
        <w:t>Litwy, w Warszawie, w dniach 2 października – 11 października 2025 r</w:t>
      </w:r>
      <w:r w:rsidR="00C2658D" w:rsidRPr="001239AB">
        <w:rPr>
          <w:rFonts w:eastAsia="Tahoma" w:cstheme="minorHAnsi"/>
          <w:b/>
          <w:i/>
          <w:sz w:val="20"/>
          <w:szCs w:val="20"/>
          <w:lang w:eastAsia="pl-PL" w:bidi="pl-PL"/>
        </w:rPr>
        <w:t>.</w:t>
      </w:r>
    </w:p>
    <w:p w14:paraId="26232F2E" w14:textId="77777777" w:rsidR="00FD0B84" w:rsidRPr="001239AB" w:rsidRDefault="00FD0B84" w:rsidP="004278D7">
      <w:pPr>
        <w:widowControl w:val="0"/>
        <w:numPr>
          <w:ilvl w:val="0"/>
          <w:numId w:val="10"/>
        </w:numPr>
        <w:tabs>
          <w:tab w:val="left" w:pos="284"/>
          <w:tab w:val="left" w:pos="195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Oferty złożone po terminie składania ofert nie będą rozpatrywane.</w:t>
      </w:r>
    </w:p>
    <w:p w14:paraId="2ED5CA82" w14:textId="77777777" w:rsidR="00FD0B84" w:rsidRPr="001239AB" w:rsidRDefault="00FD0B84" w:rsidP="004278D7">
      <w:pPr>
        <w:widowControl w:val="0"/>
        <w:numPr>
          <w:ilvl w:val="0"/>
          <w:numId w:val="10"/>
        </w:numPr>
        <w:tabs>
          <w:tab w:val="left" w:pos="284"/>
          <w:tab w:val="left" w:pos="195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w:t>
      </w:r>
    </w:p>
    <w:p w14:paraId="5AC6AC0D" w14:textId="77777777" w:rsidR="00FD0B84" w:rsidRPr="001239AB" w:rsidRDefault="00FD0B84" w:rsidP="004278D7">
      <w:pPr>
        <w:widowControl w:val="0"/>
        <w:tabs>
          <w:tab w:val="left" w:pos="284"/>
        </w:tabs>
        <w:spacing w:after="0" w:line="360" w:lineRule="auto"/>
        <w:ind w:left="284" w:hanging="284"/>
        <w:jc w:val="both"/>
        <w:rPr>
          <w:rFonts w:eastAsia="Tahoma" w:cstheme="minorHAnsi"/>
          <w:b/>
          <w:bCs/>
          <w:sz w:val="20"/>
          <w:szCs w:val="20"/>
          <w:lang w:eastAsia="pl-PL"/>
        </w:rPr>
      </w:pPr>
    </w:p>
    <w:p w14:paraId="12C34BDD" w14:textId="77777777" w:rsidR="00FD0B84" w:rsidRPr="001239AB" w:rsidRDefault="00FD0B84" w:rsidP="004278D7">
      <w:pPr>
        <w:numPr>
          <w:ilvl w:val="0"/>
          <w:numId w:val="26"/>
        </w:numPr>
        <w:spacing w:after="0" w:line="360" w:lineRule="auto"/>
        <w:ind w:left="284"/>
        <w:contextualSpacing/>
        <w:jc w:val="both"/>
        <w:rPr>
          <w:rFonts w:eastAsia="Times New Roman" w:cstheme="minorHAnsi"/>
          <w:b/>
          <w:sz w:val="20"/>
          <w:szCs w:val="20"/>
          <w:lang w:eastAsia="pl-PL"/>
        </w:rPr>
      </w:pPr>
      <w:r w:rsidRPr="001239AB">
        <w:rPr>
          <w:rFonts w:eastAsia="Times New Roman" w:cstheme="minorHAnsi"/>
          <w:b/>
          <w:sz w:val="20"/>
          <w:szCs w:val="20"/>
          <w:lang w:eastAsia="pl-PL"/>
        </w:rPr>
        <w:t>UWAGA: Zamawiający zastrzega sobie:</w:t>
      </w:r>
    </w:p>
    <w:p w14:paraId="6942084B" w14:textId="77777777" w:rsidR="00FD0B84" w:rsidRPr="001239AB" w:rsidRDefault="00FD0B84" w:rsidP="004278D7">
      <w:pPr>
        <w:widowControl w:val="0"/>
        <w:numPr>
          <w:ilvl w:val="0"/>
          <w:numId w:val="51"/>
        </w:numPr>
        <w:spacing w:after="0" w:line="360" w:lineRule="auto"/>
        <w:jc w:val="both"/>
        <w:rPr>
          <w:rFonts w:eastAsia="Tahoma" w:cstheme="minorHAnsi"/>
          <w:sz w:val="20"/>
          <w:szCs w:val="20"/>
          <w:lang w:eastAsia="pl-PL"/>
        </w:rPr>
      </w:pPr>
      <w:r w:rsidRPr="001239AB">
        <w:rPr>
          <w:rFonts w:eastAsia="Tahoma" w:cstheme="minorHAnsi"/>
          <w:sz w:val="20"/>
          <w:szCs w:val="20"/>
          <w:lang w:eastAsia="pl-PL"/>
        </w:rPr>
        <w:t>Prawo odstąpienia lub unieważnienia postępowania o udzielenie zamówienia publicznego na każdym etapie; z tytułu unieważnienia postępowania Oferentom nie przysługuje żadne roszczenie wobec Zamawiającego.</w:t>
      </w:r>
    </w:p>
    <w:p w14:paraId="25450921" w14:textId="77777777" w:rsidR="00FD0B84" w:rsidRPr="001239AB" w:rsidRDefault="00FD0B84" w:rsidP="004278D7">
      <w:pPr>
        <w:widowControl w:val="0"/>
        <w:numPr>
          <w:ilvl w:val="0"/>
          <w:numId w:val="51"/>
        </w:numPr>
        <w:spacing w:after="0" w:line="360" w:lineRule="auto"/>
        <w:jc w:val="both"/>
        <w:rPr>
          <w:rFonts w:eastAsia="Tahoma" w:cstheme="minorHAnsi"/>
          <w:sz w:val="20"/>
          <w:szCs w:val="20"/>
          <w:lang w:eastAsia="pl-PL"/>
        </w:rPr>
      </w:pPr>
      <w:r w:rsidRPr="001239AB">
        <w:rPr>
          <w:rFonts w:eastAsia="Tahoma" w:cstheme="minorHAnsi"/>
          <w:sz w:val="20"/>
          <w:szCs w:val="20"/>
          <w:lang w:eastAsia="pl-PL"/>
        </w:rPr>
        <w:t xml:space="preserve">Zmiany lub uzupełnienia zapytania ofertowego, poprawy oczywistych omyłek pisarskich i rachunkowych na zasadach poprawy omyłek pisarskich i rachunkowych wskazanych w Ustawie z dnia 11 września 2019 r. </w:t>
      </w:r>
    </w:p>
    <w:p w14:paraId="647BEF55" w14:textId="77777777" w:rsidR="00FD0B84" w:rsidRPr="001239AB" w:rsidRDefault="00FD0B84" w:rsidP="004278D7">
      <w:pPr>
        <w:widowControl w:val="0"/>
        <w:numPr>
          <w:ilvl w:val="0"/>
          <w:numId w:val="51"/>
        </w:numPr>
        <w:spacing w:after="0" w:line="360" w:lineRule="auto"/>
        <w:jc w:val="both"/>
        <w:rPr>
          <w:rFonts w:eastAsia="Tahoma" w:cstheme="minorHAnsi"/>
          <w:sz w:val="20"/>
          <w:szCs w:val="20"/>
          <w:lang w:eastAsia="pl-PL"/>
        </w:rPr>
      </w:pPr>
      <w:r w:rsidRPr="001239AB">
        <w:rPr>
          <w:rFonts w:eastAsia="Tahoma" w:cstheme="minorHAnsi"/>
          <w:sz w:val="20"/>
          <w:szCs w:val="20"/>
          <w:lang w:eastAsia="pl-PL"/>
        </w:rPr>
        <w:t xml:space="preserve">W przypadku złożenie przez Wykonawców dwóch identycznych ofert, które jednocześnie będą ofertami najkorzystniejszymi zgodnie z kryteriami ocen, Zamawiający przewiduje w pierwszej kolejności wybór </w:t>
      </w:r>
      <w:r w:rsidRPr="001239AB">
        <w:rPr>
          <w:rFonts w:eastAsia="Calibri" w:cstheme="minorHAnsi"/>
          <w:bCs/>
          <w:sz w:val="20"/>
          <w:szCs w:val="20"/>
          <w:shd w:val="clear" w:color="auto" w:fill="FFFFFF"/>
          <w:lang w:eastAsia="pl-PL" w:bidi="pl-PL"/>
        </w:rPr>
        <w:t>Wykonawcy posiadającego doświadczenie w pracy z nauczycielami polonijnymi. W przypadku, gdy wszyscy wykonawcy, których oferty otrzymały tę samą, najwyższą liczbę pkt legitymują się także doświadczeniem w pracy z nauczycielami polonijnymi Zamawiający przewiduje</w:t>
      </w:r>
      <w:r w:rsidRPr="001239AB">
        <w:rPr>
          <w:rFonts w:eastAsia="Tahoma" w:cstheme="minorHAnsi"/>
          <w:sz w:val="20"/>
          <w:szCs w:val="20"/>
          <w:lang w:eastAsia="pl-PL"/>
        </w:rPr>
        <w:t xml:space="preserve"> dogrywkę pomiędzy tymi Wykonawcami poprzez skierowanie do nich drogą mailową informacji o uzyskaniu przez więcej niż jedna ofertę najwyższej liczby punktów oraz propozycją złożenia w określonym terminie dodatkowej oferty cenowej. Następnie Zamawiający dokona ponownej oceny ofert. Czynności opisane w tym pkt mogą być powtarzane do czasu uzyskania rozstrzygnięcia</w:t>
      </w:r>
    </w:p>
    <w:p w14:paraId="463B251B" w14:textId="2C40CF33" w:rsidR="00FD0B84" w:rsidRPr="001239AB" w:rsidRDefault="00FD0B84" w:rsidP="004278D7">
      <w:pPr>
        <w:widowControl w:val="0"/>
        <w:tabs>
          <w:tab w:val="left" w:pos="284"/>
        </w:tabs>
        <w:spacing w:after="0" w:line="360" w:lineRule="auto"/>
        <w:ind w:left="284" w:hanging="284"/>
        <w:jc w:val="both"/>
        <w:rPr>
          <w:rFonts w:eastAsia="Tahoma" w:cstheme="minorHAnsi"/>
          <w:sz w:val="20"/>
          <w:szCs w:val="20"/>
          <w:lang w:eastAsia="pl-PL"/>
        </w:rPr>
      </w:pPr>
      <w:r w:rsidRPr="001239AB">
        <w:rPr>
          <w:rFonts w:eastAsia="Tahoma" w:cstheme="minorHAnsi"/>
          <w:sz w:val="20"/>
          <w:szCs w:val="20"/>
          <w:lang w:eastAsia="pl-PL"/>
        </w:rPr>
        <w:t xml:space="preserve">Pytania można kierować na adres e-mail: </w:t>
      </w:r>
      <w:hyperlink r:id="rId10" w:history="1">
        <w:r w:rsidRPr="004278D7">
          <w:rPr>
            <w:rFonts w:eastAsia="Tahoma" w:cstheme="minorHAnsi"/>
            <w:sz w:val="20"/>
            <w:szCs w:val="20"/>
            <w:u w:val="single"/>
            <w:lang w:eastAsia="pl-PL" w:bidi="en-US"/>
          </w:rPr>
          <w:t>kursypcn@orpeg.pl</w:t>
        </w:r>
      </w:hyperlink>
      <w:r w:rsidRPr="001239AB">
        <w:rPr>
          <w:rFonts w:eastAsia="Calibri" w:cstheme="minorHAnsi"/>
          <w:sz w:val="20"/>
          <w:szCs w:val="20"/>
        </w:rPr>
        <w:br w:type="page"/>
      </w:r>
    </w:p>
    <w:p w14:paraId="660B5572" w14:textId="77777777" w:rsidR="00FD0B84" w:rsidRPr="001239AB" w:rsidRDefault="00FD0B84" w:rsidP="004278D7">
      <w:pPr>
        <w:widowControl w:val="0"/>
        <w:spacing w:after="0" w:line="360" w:lineRule="auto"/>
        <w:jc w:val="center"/>
        <w:rPr>
          <w:rFonts w:eastAsia="Tahoma" w:cstheme="minorHAnsi"/>
          <w:b/>
          <w:bCs/>
          <w:sz w:val="20"/>
          <w:szCs w:val="20"/>
          <w:lang w:eastAsia="pl-PL"/>
        </w:rPr>
      </w:pPr>
      <w:r w:rsidRPr="001239AB">
        <w:rPr>
          <w:rFonts w:eastAsia="Tahoma" w:cstheme="minorHAnsi"/>
          <w:b/>
          <w:bCs/>
          <w:sz w:val="20"/>
          <w:szCs w:val="20"/>
          <w:lang w:eastAsia="pl-PL"/>
        </w:rPr>
        <w:lastRenderedPageBreak/>
        <w:t>FORMULARZ OFERTOWY</w:t>
      </w:r>
    </w:p>
    <w:p w14:paraId="5BD9F20B" w14:textId="77777777" w:rsidR="00FD0B84" w:rsidRPr="001239AB" w:rsidRDefault="00FD0B84" w:rsidP="003D16B6">
      <w:pPr>
        <w:widowControl w:val="0"/>
        <w:spacing w:after="0" w:line="360" w:lineRule="auto"/>
        <w:jc w:val="center"/>
        <w:rPr>
          <w:rFonts w:eastAsia="Tahoma" w:cstheme="minorHAnsi"/>
          <w:b/>
          <w:bCs/>
          <w:sz w:val="20"/>
          <w:szCs w:val="20"/>
          <w:lang w:eastAsia="pl-PL"/>
        </w:rPr>
      </w:pPr>
    </w:p>
    <w:tbl>
      <w:tblPr>
        <w:tblW w:w="0" w:type="auto"/>
        <w:tblLook w:val="04A0" w:firstRow="1" w:lastRow="0" w:firstColumn="1" w:lastColumn="0" w:noHBand="0" w:noVBand="1"/>
      </w:tblPr>
      <w:tblGrid>
        <w:gridCol w:w="4236"/>
        <w:gridCol w:w="4824"/>
      </w:tblGrid>
      <w:tr w:rsidR="00DA6BF8" w:rsidRPr="001239AB" w14:paraId="74475BFB" w14:textId="77777777" w:rsidTr="003730B7">
        <w:trPr>
          <w:trHeight w:val="1270"/>
        </w:trPr>
        <w:tc>
          <w:tcPr>
            <w:tcW w:w="4236" w:type="dxa"/>
          </w:tcPr>
          <w:p w14:paraId="532784F5" w14:textId="77777777" w:rsidR="00FD0B84" w:rsidRPr="001239AB" w:rsidRDefault="00FD0B84" w:rsidP="003D16B6">
            <w:pPr>
              <w:widowControl w:val="0"/>
              <w:spacing w:after="0" w:line="360" w:lineRule="auto"/>
              <w:jc w:val="both"/>
              <w:rPr>
                <w:rFonts w:eastAsia="Tahoma" w:cstheme="minorHAnsi"/>
                <w:bCs/>
                <w:sz w:val="20"/>
                <w:szCs w:val="20"/>
                <w:lang w:eastAsia="pl-PL"/>
              </w:rPr>
            </w:pPr>
            <w:r w:rsidRPr="001239AB">
              <w:rPr>
                <w:rFonts w:eastAsia="Tahoma" w:cstheme="minorHAnsi"/>
                <w:bCs/>
                <w:sz w:val="20"/>
                <w:szCs w:val="20"/>
                <w:lang w:eastAsia="pl-PL"/>
              </w:rPr>
              <w:t>Dane Wykonawcy (imię i nazwisko lub firma):</w:t>
            </w:r>
          </w:p>
        </w:tc>
        <w:tc>
          <w:tcPr>
            <w:tcW w:w="4824" w:type="dxa"/>
          </w:tcPr>
          <w:p w14:paraId="2E249999" w14:textId="77777777" w:rsidR="00FD0B84" w:rsidRPr="001239AB" w:rsidRDefault="00FD0B84" w:rsidP="003D16B6">
            <w:pPr>
              <w:widowControl w:val="0"/>
              <w:spacing w:after="0" w:line="360" w:lineRule="auto"/>
              <w:jc w:val="both"/>
              <w:rPr>
                <w:rFonts w:eastAsia="Tahoma" w:cstheme="minorHAnsi"/>
                <w:bCs/>
                <w:sz w:val="20"/>
                <w:szCs w:val="20"/>
                <w:lang w:eastAsia="pl-PL"/>
              </w:rPr>
            </w:pPr>
            <w:r w:rsidRPr="001239AB">
              <w:rPr>
                <w:rFonts w:eastAsia="Tahoma" w:cstheme="minorHAnsi"/>
                <w:bCs/>
                <w:sz w:val="20"/>
                <w:szCs w:val="20"/>
                <w:lang w:eastAsia="pl-PL"/>
              </w:rPr>
              <w:t>……………………………………………………………………………………….</w:t>
            </w:r>
          </w:p>
          <w:p w14:paraId="4D256051" w14:textId="77777777" w:rsidR="00FD0B84" w:rsidRPr="001239AB" w:rsidRDefault="00FD0B84" w:rsidP="003D16B6">
            <w:pPr>
              <w:widowControl w:val="0"/>
              <w:spacing w:after="0" w:line="360" w:lineRule="auto"/>
              <w:jc w:val="both"/>
              <w:rPr>
                <w:rFonts w:eastAsia="Tahoma" w:cstheme="minorHAnsi"/>
                <w:bCs/>
                <w:sz w:val="20"/>
                <w:szCs w:val="20"/>
                <w:lang w:eastAsia="pl-PL"/>
              </w:rPr>
            </w:pPr>
          </w:p>
          <w:p w14:paraId="2DECE62F" w14:textId="77777777" w:rsidR="00FD0B84" w:rsidRPr="001239AB" w:rsidRDefault="00FD0B84" w:rsidP="003D16B6">
            <w:pPr>
              <w:widowControl w:val="0"/>
              <w:spacing w:after="0" w:line="360" w:lineRule="auto"/>
              <w:jc w:val="both"/>
              <w:rPr>
                <w:rFonts w:eastAsia="Tahoma" w:cstheme="minorHAnsi"/>
                <w:bCs/>
                <w:sz w:val="20"/>
                <w:szCs w:val="20"/>
                <w:lang w:eastAsia="pl-PL"/>
              </w:rPr>
            </w:pPr>
            <w:r w:rsidRPr="001239AB">
              <w:rPr>
                <w:rFonts w:eastAsia="Tahoma" w:cstheme="minorHAnsi"/>
                <w:bCs/>
                <w:sz w:val="20"/>
                <w:szCs w:val="20"/>
                <w:lang w:eastAsia="pl-PL"/>
              </w:rPr>
              <w:t>……………………………………………………………………………………….</w:t>
            </w:r>
          </w:p>
        </w:tc>
      </w:tr>
      <w:tr w:rsidR="00DA6BF8" w:rsidRPr="001239AB" w14:paraId="64FBA028" w14:textId="77777777" w:rsidTr="003730B7">
        <w:trPr>
          <w:trHeight w:val="989"/>
        </w:trPr>
        <w:tc>
          <w:tcPr>
            <w:tcW w:w="4236" w:type="dxa"/>
          </w:tcPr>
          <w:p w14:paraId="70A0B440" w14:textId="77777777" w:rsidR="00FD0B84" w:rsidRPr="001239AB" w:rsidRDefault="00FD0B84" w:rsidP="003D16B6">
            <w:pPr>
              <w:widowControl w:val="0"/>
              <w:spacing w:after="0" w:line="360" w:lineRule="auto"/>
              <w:jc w:val="both"/>
              <w:rPr>
                <w:rFonts w:eastAsia="Tahoma" w:cstheme="minorHAnsi"/>
                <w:bCs/>
                <w:sz w:val="20"/>
                <w:szCs w:val="20"/>
                <w:lang w:eastAsia="pl-PL"/>
              </w:rPr>
            </w:pPr>
            <w:r w:rsidRPr="001239AB">
              <w:rPr>
                <w:rFonts w:eastAsia="Tahoma" w:cstheme="minorHAnsi"/>
                <w:bCs/>
                <w:sz w:val="20"/>
                <w:szCs w:val="20"/>
                <w:lang w:eastAsia="pl-PL"/>
              </w:rPr>
              <w:t>Siedziba/adres zamieszkania Wykonawcy:</w:t>
            </w:r>
          </w:p>
        </w:tc>
        <w:tc>
          <w:tcPr>
            <w:tcW w:w="4824" w:type="dxa"/>
          </w:tcPr>
          <w:p w14:paraId="602FF60E" w14:textId="77777777" w:rsidR="00FD0B84" w:rsidRPr="001239AB" w:rsidRDefault="00FD0B84" w:rsidP="003D16B6">
            <w:pPr>
              <w:widowControl w:val="0"/>
              <w:spacing w:after="0" w:line="360" w:lineRule="auto"/>
              <w:jc w:val="both"/>
              <w:rPr>
                <w:rFonts w:eastAsia="Tahoma" w:cstheme="minorHAnsi"/>
                <w:bCs/>
                <w:sz w:val="20"/>
                <w:szCs w:val="20"/>
                <w:lang w:eastAsia="pl-PL"/>
              </w:rPr>
            </w:pPr>
            <w:r w:rsidRPr="001239AB">
              <w:rPr>
                <w:rFonts w:eastAsia="Tahoma" w:cstheme="minorHAnsi"/>
                <w:bCs/>
                <w:sz w:val="20"/>
                <w:szCs w:val="20"/>
                <w:lang w:eastAsia="pl-PL"/>
              </w:rPr>
              <w:t>……………………………………………………………………………………….</w:t>
            </w:r>
          </w:p>
          <w:p w14:paraId="2AFF6C33" w14:textId="77777777" w:rsidR="00FD0B84" w:rsidRPr="001239AB" w:rsidRDefault="00FD0B84" w:rsidP="003D16B6">
            <w:pPr>
              <w:widowControl w:val="0"/>
              <w:spacing w:after="0" w:line="360" w:lineRule="auto"/>
              <w:jc w:val="both"/>
              <w:rPr>
                <w:rFonts w:eastAsia="Tahoma" w:cstheme="minorHAnsi"/>
                <w:bCs/>
                <w:sz w:val="20"/>
                <w:szCs w:val="20"/>
                <w:lang w:eastAsia="pl-PL"/>
              </w:rPr>
            </w:pPr>
          </w:p>
          <w:p w14:paraId="23E6B6B2" w14:textId="77777777" w:rsidR="00FD0B84" w:rsidRPr="001239AB" w:rsidRDefault="00FD0B84" w:rsidP="003D16B6">
            <w:pPr>
              <w:widowControl w:val="0"/>
              <w:spacing w:after="0" w:line="360" w:lineRule="auto"/>
              <w:jc w:val="both"/>
              <w:rPr>
                <w:rFonts w:eastAsia="Tahoma" w:cstheme="minorHAnsi"/>
                <w:bCs/>
                <w:sz w:val="20"/>
                <w:szCs w:val="20"/>
                <w:lang w:eastAsia="pl-PL"/>
              </w:rPr>
            </w:pPr>
            <w:r w:rsidRPr="001239AB">
              <w:rPr>
                <w:rFonts w:eastAsia="Tahoma" w:cstheme="minorHAnsi"/>
                <w:bCs/>
                <w:sz w:val="20"/>
                <w:szCs w:val="20"/>
                <w:lang w:eastAsia="pl-PL"/>
              </w:rPr>
              <w:t>……………………………………………………………………………………….</w:t>
            </w:r>
          </w:p>
        </w:tc>
      </w:tr>
      <w:tr w:rsidR="00DA6BF8" w:rsidRPr="001239AB" w14:paraId="4AA50E5C" w14:textId="77777777" w:rsidTr="003730B7">
        <w:trPr>
          <w:trHeight w:val="837"/>
        </w:trPr>
        <w:tc>
          <w:tcPr>
            <w:tcW w:w="4236" w:type="dxa"/>
            <w:vAlign w:val="bottom"/>
          </w:tcPr>
          <w:p w14:paraId="243C020A" w14:textId="77777777" w:rsidR="00FD0B84" w:rsidRPr="001239AB" w:rsidRDefault="00FD0B84" w:rsidP="003D16B6">
            <w:pPr>
              <w:widowControl w:val="0"/>
              <w:spacing w:after="0" w:line="360" w:lineRule="auto"/>
              <w:jc w:val="both"/>
              <w:rPr>
                <w:rFonts w:eastAsia="Tahoma" w:cstheme="minorHAnsi"/>
                <w:bCs/>
                <w:sz w:val="20"/>
                <w:szCs w:val="20"/>
                <w:lang w:eastAsia="pl-PL"/>
              </w:rPr>
            </w:pPr>
            <w:r w:rsidRPr="001239AB">
              <w:rPr>
                <w:rFonts w:eastAsia="Tahoma" w:cstheme="minorHAnsi"/>
                <w:bCs/>
                <w:sz w:val="20"/>
                <w:szCs w:val="20"/>
                <w:lang w:eastAsia="pl-PL"/>
              </w:rPr>
              <w:t>NIP: …………………………………………………………………</w:t>
            </w:r>
          </w:p>
        </w:tc>
        <w:tc>
          <w:tcPr>
            <w:tcW w:w="4824" w:type="dxa"/>
            <w:vAlign w:val="bottom"/>
          </w:tcPr>
          <w:p w14:paraId="2D26F581" w14:textId="77777777" w:rsidR="00FD0B84" w:rsidRPr="001239AB" w:rsidRDefault="00FD0B84" w:rsidP="003D16B6">
            <w:pPr>
              <w:widowControl w:val="0"/>
              <w:spacing w:after="0" w:line="360" w:lineRule="auto"/>
              <w:jc w:val="both"/>
              <w:rPr>
                <w:rFonts w:eastAsia="Tahoma" w:cstheme="minorHAnsi"/>
                <w:bCs/>
                <w:sz w:val="20"/>
                <w:szCs w:val="20"/>
                <w:lang w:eastAsia="pl-PL"/>
              </w:rPr>
            </w:pPr>
            <w:r w:rsidRPr="001239AB">
              <w:rPr>
                <w:rFonts w:eastAsia="Tahoma" w:cstheme="minorHAnsi"/>
                <w:bCs/>
                <w:sz w:val="20"/>
                <w:szCs w:val="20"/>
                <w:lang w:eastAsia="pl-PL"/>
              </w:rPr>
              <w:t>REGON: ……………………………………………………………………</w:t>
            </w:r>
            <w:proofErr w:type="gramStart"/>
            <w:r w:rsidRPr="001239AB">
              <w:rPr>
                <w:rFonts w:eastAsia="Tahoma" w:cstheme="minorHAnsi"/>
                <w:bCs/>
                <w:sz w:val="20"/>
                <w:szCs w:val="20"/>
                <w:lang w:eastAsia="pl-PL"/>
              </w:rPr>
              <w:t>…….</w:t>
            </w:r>
            <w:proofErr w:type="gramEnd"/>
          </w:p>
        </w:tc>
      </w:tr>
      <w:tr w:rsidR="00DA6BF8" w:rsidRPr="001239AB" w14:paraId="5E605FE2" w14:textId="77777777" w:rsidTr="003730B7">
        <w:trPr>
          <w:trHeight w:val="837"/>
        </w:trPr>
        <w:tc>
          <w:tcPr>
            <w:tcW w:w="4236" w:type="dxa"/>
            <w:vAlign w:val="bottom"/>
          </w:tcPr>
          <w:p w14:paraId="3924B79D" w14:textId="77777777" w:rsidR="00FD0B84" w:rsidRPr="001239AB" w:rsidRDefault="00FD0B84" w:rsidP="003D16B6">
            <w:pPr>
              <w:widowControl w:val="0"/>
              <w:spacing w:after="0" w:line="360" w:lineRule="auto"/>
              <w:jc w:val="both"/>
              <w:rPr>
                <w:rFonts w:eastAsia="Tahoma" w:cstheme="minorHAnsi"/>
                <w:bCs/>
                <w:sz w:val="20"/>
                <w:szCs w:val="20"/>
                <w:lang w:eastAsia="pl-PL"/>
              </w:rPr>
            </w:pPr>
            <w:r w:rsidRPr="001239AB">
              <w:rPr>
                <w:rFonts w:eastAsia="Tahoma" w:cstheme="minorHAnsi"/>
                <w:bCs/>
                <w:sz w:val="20"/>
                <w:szCs w:val="20"/>
                <w:lang w:eastAsia="pl-PL"/>
              </w:rPr>
              <w:t>TEL:......................................................................</w:t>
            </w:r>
          </w:p>
        </w:tc>
        <w:tc>
          <w:tcPr>
            <w:tcW w:w="4824" w:type="dxa"/>
            <w:vAlign w:val="bottom"/>
          </w:tcPr>
          <w:p w14:paraId="50A4D3DB" w14:textId="77777777" w:rsidR="00FD0B84" w:rsidRPr="001239AB" w:rsidRDefault="00FD0B84" w:rsidP="003D16B6">
            <w:pPr>
              <w:widowControl w:val="0"/>
              <w:spacing w:after="0" w:line="360" w:lineRule="auto"/>
              <w:jc w:val="both"/>
              <w:rPr>
                <w:rFonts w:eastAsia="Tahoma" w:cstheme="minorHAnsi"/>
                <w:bCs/>
                <w:sz w:val="20"/>
                <w:szCs w:val="20"/>
                <w:lang w:eastAsia="pl-PL"/>
              </w:rPr>
            </w:pPr>
          </w:p>
        </w:tc>
      </w:tr>
      <w:tr w:rsidR="00DA6BF8" w:rsidRPr="001239AB" w14:paraId="7228EC16" w14:textId="77777777" w:rsidTr="003730B7">
        <w:trPr>
          <w:trHeight w:val="837"/>
        </w:trPr>
        <w:tc>
          <w:tcPr>
            <w:tcW w:w="4236" w:type="dxa"/>
            <w:vAlign w:val="bottom"/>
          </w:tcPr>
          <w:p w14:paraId="324B4D73" w14:textId="77777777" w:rsidR="00FD0B84" w:rsidRPr="001239AB" w:rsidRDefault="00FD0B84" w:rsidP="003D16B6">
            <w:pPr>
              <w:widowControl w:val="0"/>
              <w:spacing w:after="0" w:line="360" w:lineRule="auto"/>
              <w:jc w:val="both"/>
              <w:rPr>
                <w:rFonts w:eastAsia="Tahoma" w:cstheme="minorHAnsi"/>
                <w:bCs/>
                <w:sz w:val="20"/>
                <w:szCs w:val="20"/>
                <w:lang w:eastAsia="pl-PL"/>
              </w:rPr>
            </w:pPr>
            <w:proofErr w:type="gramStart"/>
            <w:r w:rsidRPr="001239AB">
              <w:rPr>
                <w:rFonts w:eastAsia="Tahoma" w:cstheme="minorHAnsi"/>
                <w:bCs/>
                <w:sz w:val="20"/>
                <w:szCs w:val="20"/>
                <w:lang w:eastAsia="pl-PL"/>
              </w:rPr>
              <w:t>www:…</w:t>
            </w:r>
            <w:proofErr w:type="gramEnd"/>
            <w:r w:rsidRPr="001239AB">
              <w:rPr>
                <w:rFonts w:eastAsia="Tahoma" w:cstheme="minorHAnsi"/>
                <w:bCs/>
                <w:sz w:val="20"/>
                <w:szCs w:val="20"/>
                <w:lang w:eastAsia="pl-PL"/>
              </w:rPr>
              <w:t>…………………………………………………………</w:t>
            </w:r>
            <w:proofErr w:type="gramStart"/>
            <w:r w:rsidRPr="001239AB">
              <w:rPr>
                <w:rFonts w:eastAsia="Tahoma" w:cstheme="minorHAnsi"/>
                <w:bCs/>
                <w:sz w:val="20"/>
                <w:szCs w:val="20"/>
                <w:lang w:eastAsia="pl-PL"/>
              </w:rPr>
              <w:t>…….</w:t>
            </w:r>
            <w:proofErr w:type="gramEnd"/>
          </w:p>
        </w:tc>
        <w:tc>
          <w:tcPr>
            <w:tcW w:w="4824" w:type="dxa"/>
            <w:vAlign w:val="bottom"/>
          </w:tcPr>
          <w:p w14:paraId="0DE70148" w14:textId="77777777" w:rsidR="00FD0B84" w:rsidRPr="001239AB" w:rsidRDefault="00FD0B84" w:rsidP="003D16B6">
            <w:pPr>
              <w:widowControl w:val="0"/>
              <w:spacing w:after="0" w:line="360" w:lineRule="auto"/>
              <w:jc w:val="both"/>
              <w:rPr>
                <w:rFonts w:eastAsia="Tahoma" w:cstheme="minorHAnsi"/>
                <w:bCs/>
                <w:sz w:val="20"/>
                <w:szCs w:val="20"/>
                <w:lang w:eastAsia="pl-PL"/>
              </w:rPr>
            </w:pPr>
            <w:r w:rsidRPr="001239AB">
              <w:rPr>
                <w:rFonts w:eastAsia="Tahoma" w:cstheme="minorHAnsi"/>
                <w:bCs/>
                <w:sz w:val="20"/>
                <w:szCs w:val="20"/>
                <w:lang w:eastAsia="pl-PL"/>
              </w:rPr>
              <w:t>e-mail:................................................................................</w:t>
            </w:r>
          </w:p>
        </w:tc>
      </w:tr>
    </w:tbl>
    <w:p w14:paraId="26F60C64" w14:textId="77777777" w:rsidR="00FD0B84" w:rsidRPr="001239AB" w:rsidRDefault="00FD0B84" w:rsidP="003D16B6">
      <w:pPr>
        <w:widowControl w:val="0"/>
        <w:spacing w:after="0" w:line="360" w:lineRule="auto"/>
        <w:jc w:val="both"/>
        <w:rPr>
          <w:rFonts w:eastAsia="Tahoma" w:cstheme="minorHAnsi"/>
          <w:sz w:val="20"/>
          <w:szCs w:val="20"/>
          <w:lang w:eastAsia="pl-PL"/>
        </w:rPr>
      </w:pPr>
      <w:r w:rsidRPr="001239AB">
        <w:rPr>
          <w:rFonts w:eastAsia="Tahoma" w:cstheme="minorHAnsi"/>
          <w:sz w:val="20"/>
          <w:szCs w:val="20"/>
          <w:lang w:eastAsia="pl-PL"/>
        </w:rPr>
        <w:t>Do: Nazwa i siedziba Zamawiającego:</w:t>
      </w:r>
    </w:p>
    <w:p w14:paraId="484630AB" w14:textId="77777777" w:rsidR="00FD0B84" w:rsidRPr="001239AB" w:rsidRDefault="00FD0B84" w:rsidP="003D16B6">
      <w:pPr>
        <w:widowControl w:val="0"/>
        <w:spacing w:after="0" w:line="360" w:lineRule="auto"/>
        <w:jc w:val="both"/>
        <w:rPr>
          <w:rFonts w:eastAsia="Tahoma" w:cstheme="minorHAnsi"/>
          <w:b/>
          <w:sz w:val="20"/>
          <w:szCs w:val="20"/>
          <w:lang w:eastAsia="pl-PL"/>
        </w:rPr>
      </w:pPr>
      <w:r w:rsidRPr="001239AB">
        <w:rPr>
          <w:rFonts w:eastAsia="Tahoma" w:cstheme="minorHAnsi"/>
          <w:b/>
          <w:sz w:val="20"/>
          <w:szCs w:val="20"/>
          <w:lang w:eastAsia="pl-PL"/>
        </w:rPr>
        <w:t xml:space="preserve">Ośrodek Rozwoju Polskiej Edukacji za Granicą </w:t>
      </w:r>
    </w:p>
    <w:p w14:paraId="47C5EFE1" w14:textId="77777777" w:rsidR="00FD0B84" w:rsidRPr="001239AB" w:rsidRDefault="00FD0B84" w:rsidP="003D16B6">
      <w:pPr>
        <w:widowControl w:val="0"/>
        <w:spacing w:after="0" w:line="360" w:lineRule="auto"/>
        <w:jc w:val="both"/>
        <w:rPr>
          <w:rFonts w:eastAsia="Tahoma" w:cstheme="minorHAnsi"/>
          <w:b/>
          <w:sz w:val="20"/>
          <w:szCs w:val="20"/>
          <w:lang w:eastAsia="pl-PL"/>
        </w:rPr>
      </w:pPr>
      <w:r w:rsidRPr="001239AB">
        <w:rPr>
          <w:rFonts w:eastAsia="Tahoma" w:cstheme="minorHAnsi"/>
          <w:b/>
          <w:sz w:val="20"/>
          <w:szCs w:val="20"/>
          <w:lang w:eastAsia="pl-PL"/>
        </w:rPr>
        <w:t>ul. Janusza Kurtyki 4,</w:t>
      </w:r>
    </w:p>
    <w:p w14:paraId="0F9069D3" w14:textId="77777777" w:rsidR="00FD0B84" w:rsidRPr="001239AB" w:rsidRDefault="00FD0B84" w:rsidP="003D16B6">
      <w:pPr>
        <w:widowControl w:val="0"/>
        <w:spacing w:after="0" w:line="360" w:lineRule="auto"/>
        <w:jc w:val="both"/>
        <w:rPr>
          <w:rFonts w:eastAsia="Tahoma" w:cstheme="minorHAnsi"/>
          <w:b/>
          <w:sz w:val="20"/>
          <w:szCs w:val="20"/>
          <w:lang w:eastAsia="pl-PL"/>
        </w:rPr>
      </w:pPr>
      <w:r w:rsidRPr="001239AB">
        <w:rPr>
          <w:rFonts w:eastAsia="Tahoma" w:cstheme="minorHAnsi"/>
          <w:b/>
          <w:sz w:val="20"/>
          <w:szCs w:val="20"/>
          <w:lang w:eastAsia="pl-PL"/>
        </w:rPr>
        <w:t>02-676 Warszawa</w:t>
      </w:r>
    </w:p>
    <w:p w14:paraId="32388A63" w14:textId="77777777" w:rsidR="00FD0B84" w:rsidRPr="001239AB" w:rsidRDefault="00FD0B84" w:rsidP="003D16B6">
      <w:pPr>
        <w:widowControl w:val="0"/>
        <w:spacing w:after="0" w:line="360" w:lineRule="auto"/>
        <w:jc w:val="both"/>
        <w:rPr>
          <w:rFonts w:eastAsia="Tahoma" w:cstheme="minorHAnsi"/>
          <w:sz w:val="20"/>
          <w:szCs w:val="20"/>
          <w:lang w:eastAsia="pl-PL" w:bidi="pl-PL"/>
        </w:rPr>
      </w:pPr>
      <w:r w:rsidRPr="001239AB">
        <w:rPr>
          <w:rFonts w:eastAsia="Tahoma" w:cstheme="minorHAnsi"/>
          <w:b/>
          <w:sz w:val="20"/>
          <w:szCs w:val="20"/>
          <w:lang w:eastAsia="pl-PL"/>
        </w:rPr>
        <w:t>Składamy ofertę</w:t>
      </w:r>
      <w:r w:rsidRPr="001239AB">
        <w:rPr>
          <w:rFonts w:eastAsia="Tahoma" w:cstheme="minorHAnsi"/>
          <w:sz w:val="20"/>
          <w:szCs w:val="20"/>
          <w:lang w:eastAsia="pl-PL"/>
        </w:rPr>
        <w:t xml:space="preserve"> w postępowaniu na </w:t>
      </w:r>
      <w:r w:rsidRPr="001239AB">
        <w:rPr>
          <w:rFonts w:eastAsia="Tahoma" w:cstheme="minorHAnsi"/>
          <w:sz w:val="20"/>
          <w:szCs w:val="20"/>
          <w:lang w:eastAsia="pl-PL" w:bidi="pl-PL"/>
        </w:rPr>
        <w:t>przygotowanie i przeprowadzenie szkoleń dla nauczycieli polonijnych</w:t>
      </w:r>
      <w:r w:rsidRPr="001239AB">
        <w:rPr>
          <w:rFonts w:eastAsia="Tahoma" w:cstheme="minorHAnsi"/>
          <w:sz w:val="20"/>
          <w:szCs w:val="20"/>
          <w:lang w:eastAsia="pl-PL" w:bidi="pl-PL"/>
        </w:rPr>
        <w:br/>
        <w:t>zgodnie z Opisem Przedmiotu Zamówienia.</w:t>
      </w:r>
    </w:p>
    <w:p w14:paraId="3E21BD6C" w14:textId="008D3B3F" w:rsidR="00FD0B84" w:rsidRPr="001239AB" w:rsidRDefault="00354629" w:rsidP="003D16B6">
      <w:pPr>
        <w:spacing w:after="0" w:line="360" w:lineRule="auto"/>
        <w:contextualSpacing/>
        <w:jc w:val="both"/>
        <w:rPr>
          <w:rFonts w:eastAsia="Times New Roman" w:cstheme="minorHAnsi"/>
          <w:b/>
          <w:bCs/>
          <w:sz w:val="20"/>
          <w:szCs w:val="20"/>
          <w:lang w:eastAsia="pl-PL"/>
        </w:rPr>
      </w:pPr>
      <w:r w:rsidRPr="001239AB">
        <w:rPr>
          <w:rFonts w:eastAsia="Tahoma" w:cstheme="minorHAnsi"/>
          <w:b/>
          <w:i/>
          <w:sz w:val="20"/>
          <w:szCs w:val="20"/>
          <w:lang w:eastAsia="pl-PL" w:bidi="pl-PL"/>
        </w:rPr>
        <w:t xml:space="preserve">Szkolenia z zakresu </w:t>
      </w:r>
      <w:r w:rsidRPr="001239AB">
        <w:rPr>
          <w:rFonts w:eastAsia="Tahoma" w:cstheme="minorHAnsi"/>
          <w:b/>
          <w:bCs/>
          <w:i/>
          <w:iCs/>
          <w:sz w:val="20"/>
          <w:szCs w:val="20"/>
          <w:lang w:eastAsia="pl-PL"/>
        </w:rPr>
        <w:t>metodyczno - dydaktycznego</w:t>
      </w:r>
      <w:r w:rsidRPr="001239AB">
        <w:rPr>
          <w:rFonts w:eastAsia="Tahoma" w:cstheme="minorHAnsi"/>
          <w:b/>
          <w:i/>
          <w:sz w:val="20"/>
          <w:szCs w:val="20"/>
          <w:lang w:eastAsia="pl-PL" w:bidi="pl-PL"/>
        </w:rPr>
        <w:t xml:space="preserve"> na konferencji metodycznej dla nauczycieli z Litwy, w Warszawie, w dniach 2 października – 11 października 2025 r.</w:t>
      </w:r>
      <w:r w:rsidR="00A1480E" w:rsidRPr="001239AB">
        <w:rPr>
          <w:rFonts w:eastAsia="Tahoma" w:cstheme="minorHAnsi"/>
          <w:b/>
          <w:i/>
          <w:sz w:val="20"/>
          <w:szCs w:val="20"/>
          <w:lang w:eastAsia="pl-PL" w:bidi="pl-PL"/>
        </w:rPr>
        <w:t xml:space="preserve"> (</w:t>
      </w:r>
      <w:r w:rsidR="00FD0B84" w:rsidRPr="001239AB">
        <w:rPr>
          <w:rFonts w:eastAsia="Times New Roman" w:cstheme="minorHAnsi"/>
          <w:b/>
          <w:bCs/>
          <w:sz w:val="20"/>
          <w:szCs w:val="20"/>
          <w:lang w:eastAsia="pl-PL"/>
        </w:rPr>
        <w:t>Litwa 1)</w:t>
      </w:r>
    </w:p>
    <w:p w14:paraId="7A28DB5A" w14:textId="77777777" w:rsidR="00FD0B84" w:rsidRPr="001239AB" w:rsidRDefault="00FD0B84" w:rsidP="003D16B6">
      <w:pPr>
        <w:widowControl w:val="0"/>
        <w:spacing w:after="0" w:line="360" w:lineRule="auto"/>
        <w:jc w:val="both"/>
        <w:rPr>
          <w:rFonts w:eastAsia="Tahoma" w:cstheme="minorHAnsi"/>
          <w:b/>
          <w:sz w:val="20"/>
          <w:szCs w:val="20"/>
          <w:lang w:eastAsia="pl-PL"/>
        </w:rPr>
      </w:pPr>
    </w:p>
    <w:p w14:paraId="0C740D79" w14:textId="7388AD1C" w:rsidR="00FD0B84" w:rsidRPr="001239AB" w:rsidRDefault="00FD0B84" w:rsidP="003D16B6">
      <w:pPr>
        <w:widowControl w:val="0"/>
        <w:spacing w:after="0" w:line="360" w:lineRule="auto"/>
        <w:jc w:val="both"/>
        <w:rPr>
          <w:rFonts w:eastAsia="Tahoma" w:cstheme="minorHAnsi"/>
          <w:b/>
          <w:sz w:val="20"/>
          <w:szCs w:val="20"/>
          <w:lang w:eastAsia="pl-PL"/>
        </w:rPr>
      </w:pPr>
      <w:r w:rsidRPr="001239AB">
        <w:rPr>
          <w:rFonts w:eastAsia="Tahoma" w:cstheme="minorHAnsi"/>
          <w:b/>
          <w:sz w:val="20"/>
          <w:szCs w:val="20"/>
          <w:lang w:eastAsia="pl-PL"/>
        </w:rPr>
        <w:t xml:space="preserve">Oferujemy realizację </w:t>
      </w:r>
      <w:r w:rsidR="00354629" w:rsidRPr="001239AB">
        <w:rPr>
          <w:rFonts w:eastAsia="Tahoma" w:cstheme="minorHAnsi"/>
          <w:b/>
          <w:sz w:val="20"/>
          <w:szCs w:val="20"/>
          <w:lang w:eastAsia="pl-PL"/>
        </w:rPr>
        <w:t xml:space="preserve">części </w:t>
      </w:r>
      <w:r w:rsidRPr="001239AB">
        <w:rPr>
          <w:rFonts w:eastAsia="Tahoma" w:cstheme="minorHAnsi"/>
          <w:b/>
          <w:sz w:val="20"/>
          <w:szCs w:val="20"/>
          <w:lang w:eastAsia="pl-PL"/>
        </w:rPr>
        <w:t xml:space="preserve">nr……………………………………………. za cenę: </w:t>
      </w:r>
    </w:p>
    <w:p w14:paraId="5B35A582" w14:textId="77777777" w:rsidR="00FD0B84" w:rsidRPr="001239AB" w:rsidRDefault="00FD0B84" w:rsidP="003D16B6">
      <w:pPr>
        <w:widowControl w:val="0"/>
        <w:spacing w:after="0" w:line="360" w:lineRule="auto"/>
        <w:jc w:val="both"/>
        <w:rPr>
          <w:rFonts w:eastAsia="Tahoma" w:cstheme="minorHAnsi"/>
          <w:b/>
          <w:sz w:val="20"/>
          <w:szCs w:val="20"/>
          <w:lang w:eastAsia="pl-PL"/>
        </w:rPr>
      </w:pPr>
    </w:p>
    <w:p w14:paraId="341B622A" w14:textId="5D66114B" w:rsidR="00FD0B84" w:rsidRPr="001239AB" w:rsidRDefault="00FD0B84" w:rsidP="003D16B6">
      <w:pPr>
        <w:shd w:val="clear" w:color="auto" w:fill="FFFFFF"/>
        <w:suppressAutoHyphens/>
        <w:overflowPunct w:val="0"/>
        <w:spacing w:after="0" w:line="360" w:lineRule="auto"/>
        <w:ind w:right="-17"/>
        <w:contextualSpacing/>
        <w:jc w:val="both"/>
        <w:rPr>
          <w:rFonts w:eastAsia="Calibri" w:cstheme="minorHAnsi"/>
          <w:b/>
          <w:sz w:val="20"/>
          <w:szCs w:val="20"/>
        </w:rPr>
      </w:pPr>
      <w:r w:rsidRPr="001239AB">
        <w:rPr>
          <w:rFonts w:eastAsia="Calibri" w:cstheme="minorHAnsi"/>
          <w:b/>
          <w:sz w:val="20"/>
          <w:szCs w:val="20"/>
        </w:rPr>
        <w:t xml:space="preserve">Cena za przygotowanie materiałów, przeprowadzenie szkolenia stacjonarnego dla </w:t>
      </w:r>
      <w:r w:rsidR="00354629" w:rsidRPr="001239AB">
        <w:rPr>
          <w:rFonts w:eastAsia="Calibri" w:cstheme="minorHAnsi"/>
          <w:b/>
          <w:sz w:val="20"/>
          <w:szCs w:val="20"/>
        </w:rPr>
        <w:t xml:space="preserve">części </w:t>
      </w:r>
      <w:r w:rsidR="00295649" w:rsidRPr="001239AB">
        <w:rPr>
          <w:rFonts w:eastAsia="Calibri" w:cstheme="minorHAnsi"/>
          <w:b/>
          <w:sz w:val="20"/>
          <w:szCs w:val="20"/>
        </w:rPr>
        <w:t>1</w:t>
      </w:r>
      <w:r w:rsidRPr="001239AB">
        <w:rPr>
          <w:rFonts w:eastAsia="Calibri" w:cstheme="minorHAnsi"/>
          <w:b/>
          <w:sz w:val="20"/>
          <w:szCs w:val="20"/>
        </w:rPr>
        <w:t xml:space="preserve">: </w:t>
      </w:r>
    </w:p>
    <w:p w14:paraId="1991BB5A" w14:textId="77777777" w:rsidR="00FD0B84" w:rsidRPr="001239AB" w:rsidRDefault="00FD0B84" w:rsidP="003D16B6">
      <w:pPr>
        <w:shd w:val="clear" w:color="auto" w:fill="FFFFFF"/>
        <w:overflowPunct w:val="0"/>
        <w:spacing w:after="0" w:line="360" w:lineRule="auto"/>
        <w:ind w:right="-17"/>
        <w:contextualSpacing/>
        <w:jc w:val="both"/>
        <w:rPr>
          <w:rFonts w:eastAsia="Calibri" w:cstheme="minorHAnsi"/>
          <w:sz w:val="20"/>
          <w:szCs w:val="20"/>
        </w:rPr>
      </w:pPr>
      <w:r w:rsidRPr="001239AB">
        <w:rPr>
          <w:rFonts w:eastAsia="Calibri" w:cstheme="minorHAnsi"/>
          <w:sz w:val="20"/>
          <w:szCs w:val="20"/>
        </w:rPr>
        <w:t>……………..…………. zł (słownie: …………………………………………………………</w:t>
      </w:r>
      <w:proofErr w:type="gramStart"/>
      <w:r w:rsidRPr="001239AB">
        <w:rPr>
          <w:rFonts w:eastAsia="Calibri" w:cstheme="minorHAnsi"/>
          <w:sz w:val="20"/>
          <w:szCs w:val="20"/>
        </w:rPr>
        <w:t>…….</w:t>
      </w:r>
      <w:proofErr w:type="gramEnd"/>
      <w:r w:rsidRPr="001239AB">
        <w:rPr>
          <w:rFonts w:eastAsia="Calibri" w:cstheme="minorHAnsi"/>
          <w:sz w:val="20"/>
          <w:szCs w:val="20"/>
        </w:rPr>
        <w:t xml:space="preserve">.), co stanowi kwotę wynagrodzenia brutto, </w:t>
      </w:r>
      <w:r w:rsidRPr="001239AB">
        <w:rPr>
          <w:rFonts w:eastAsia="Calibri" w:cstheme="minorHAnsi"/>
          <w:sz w:val="20"/>
          <w:szCs w:val="20"/>
          <w:lang w:val="x-none"/>
        </w:rPr>
        <w:t xml:space="preserve">wraz z należnymi składkami na ubezpieczenie społeczne płatnymi przez </w:t>
      </w:r>
      <w:r w:rsidRPr="001239AB">
        <w:rPr>
          <w:rFonts w:eastAsia="Calibri" w:cstheme="minorHAnsi"/>
          <w:sz w:val="20"/>
          <w:szCs w:val="20"/>
        </w:rPr>
        <w:t>Wykonawcę</w:t>
      </w:r>
      <w:r w:rsidRPr="001239AB">
        <w:rPr>
          <w:rFonts w:eastAsia="Calibri" w:cstheme="minorHAnsi"/>
          <w:sz w:val="20"/>
          <w:szCs w:val="20"/>
          <w:lang w:val="x-none"/>
        </w:rPr>
        <w:t xml:space="preserve"> oraz zaliczką na podatek dochodowy</w:t>
      </w:r>
      <w:r w:rsidRPr="001239AB">
        <w:rPr>
          <w:rFonts w:eastAsia="Calibri" w:cstheme="minorHAnsi"/>
          <w:sz w:val="20"/>
          <w:szCs w:val="20"/>
        </w:rPr>
        <w:t>*</w:t>
      </w:r>
      <w:r w:rsidRPr="001239AB">
        <w:rPr>
          <w:rFonts w:eastAsia="Calibri" w:cstheme="minorHAnsi"/>
          <w:sz w:val="20"/>
          <w:szCs w:val="20"/>
          <w:lang w:val="x-none"/>
        </w:rPr>
        <w:t xml:space="preserve"> lub</w:t>
      </w:r>
      <w:r w:rsidRPr="001239AB">
        <w:rPr>
          <w:rFonts w:eastAsia="Calibri" w:cstheme="minorHAnsi"/>
          <w:sz w:val="20"/>
          <w:szCs w:val="20"/>
        </w:rPr>
        <w:t>:</w:t>
      </w:r>
      <w:r w:rsidRPr="001239AB">
        <w:rPr>
          <w:rFonts w:eastAsia="Calibri" w:cstheme="minorHAnsi"/>
          <w:sz w:val="20"/>
          <w:szCs w:val="20"/>
          <w:lang w:val="x-none"/>
        </w:rPr>
        <w:t xml:space="preserve"> w tym podatek VAT w wysokości</w:t>
      </w:r>
      <w:proofErr w:type="gramStart"/>
      <w:r w:rsidRPr="001239AB">
        <w:rPr>
          <w:rFonts w:eastAsia="Calibri" w:cstheme="minorHAnsi"/>
          <w:sz w:val="20"/>
          <w:szCs w:val="20"/>
          <w:lang w:val="x-none"/>
        </w:rPr>
        <w:t xml:space="preserve"> …</w:t>
      </w:r>
      <w:r w:rsidRPr="001239AB">
        <w:rPr>
          <w:rFonts w:eastAsia="Calibri" w:cstheme="minorHAnsi"/>
          <w:sz w:val="20"/>
          <w:szCs w:val="20"/>
        </w:rPr>
        <w:t>.</w:t>
      </w:r>
      <w:proofErr w:type="gramEnd"/>
      <w:r w:rsidRPr="001239AB">
        <w:rPr>
          <w:rFonts w:eastAsia="Calibri" w:cstheme="minorHAnsi"/>
          <w:sz w:val="20"/>
          <w:szCs w:val="20"/>
        </w:rPr>
        <w:t>.</w:t>
      </w:r>
      <w:r w:rsidRPr="001239AB">
        <w:rPr>
          <w:rFonts w:eastAsia="Calibri" w:cstheme="minorHAnsi"/>
          <w:sz w:val="20"/>
          <w:szCs w:val="20"/>
          <w:lang w:val="x-none"/>
        </w:rPr>
        <w:t>…%</w:t>
      </w:r>
      <w:r w:rsidRPr="001239AB">
        <w:rPr>
          <w:rFonts w:eastAsia="Calibri" w:cstheme="minorHAnsi"/>
          <w:sz w:val="20"/>
          <w:szCs w:val="20"/>
        </w:rPr>
        <w:t>*</w:t>
      </w:r>
    </w:p>
    <w:p w14:paraId="06CD3A39" w14:textId="77777777" w:rsidR="00FD0B84" w:rsidRPr="001239AB" w:rsidRDefault="00FD0B84" w:rsidP="003D16B6">
      <w:pPr>
        <w:shd w:val="clear" w:color="auto" w:fill="FFFFFF"/>
        <w:overflowPunct w:val="0"/>
        <w:spacing w:after="0" w:line="360" w:lineRule="auto"/>
        <w:ind w:right="-17"/>
        <w:contextualSpacing/>
        <w:jc w:val="both"/>
        <w:rPr>
          <w:rFonts w:eastAsia="Calibri" w:cstheme="minorHAnsi"/>
          <w:sz w:val="20"/>
          <w:szCs w:val="20"/>
          <w:lang w:val="x-none"/>
        </w:rPr>
      </w:pPr>
      <w:r w:rsidRPr="001239AB">
        <w:rPr>
          <w:rFonts w:eastAsia="Calibri" w:cstheme="minorHAnsi"/>
          <w:sz w:val="20"/>
          <w:szCs w:val="20"/>
          <w:lang w:val="x-none"/>
        </w:rPr>
        <w:t>lub</w:t>
      </w:r>
      <w:r w:rsidRPr="001239AB">
        <w:rPr>
          <w:rFonts w:eastAsia="Calibri" w:cstheme="minorHAnsi"/>
          <w:sz w:val="20"/>
          <w:szCs w:val="20"/>
        </w:rPr>
        <w:t>:</w:t>
      </w:r>
      <w:r w:rsidRPr="001239AB">
        <w:rPr>
          <w:rFonts w:eastAsia="Calibri" w:cstheme="minorHAnsi"/>
          <w:sz w:val="20"/>
          <w:szCs w:val="20"/>
          <w:lang w:val="x-none"/>
        </w:rPr>
        <w:t xml:space="preserve"> </w:t>
      </w:r>
    </w:p>
    <w:p w14:paraId="0A3F5DF9" w14:textId="77777777" w:rsidR="00FD0B84" w:rsidRPr="001239AB" w:rsidRDefault="00FD0B84" w:rsidP="003D16B6">
      <w:pPr>
        <w:shd w:val="clear" w:color="auto" w:fill="FFFFFF"/>
        <w:overflowPunct w:val="0"/>
        <w:spacing w:after="0" w:line="360" w:lineRule="auto"/>
        <w:ind w:right="-17"/>
        <w:contextualSpacing/>
        <w:jc w:val="both"/>
        <w:rPr>
          <w:rFonts w:eastAsia="Calibri" w:cstheme="minorHAnsi"/>
          <w:sz w:val="20"/>
          <w:szCs w:val="20"/>
          <w:lang w:val="x-none"/>
        </w:rPr>
      </w:pPr>
      <w:r w:rsidRPr="001239AB">
        <w:rPr>
          <w:rFonts w:eastAsia="Calibri" w:cstheme="minorHAnsi"/>
          <w:sz w:val="20"/>
          <w:szCs w:val="20"/>
          <w:lang w:val="x-none"/>
        </w:rPr>
        <w:t xml:space="preserve">cena brutto </w:t>
      </w:r>
      <w:r w:rsidRPr="001239AB">
        <w:rPr>
          <w:rFonts w:eastAsia="Calibri" w:cstheme="minorHAnsi"/>
          <w:sz w:val="20"/>
          <w:szCs w:val="20"/>
        </w:rPr>
        <w:t>…………………..…………. zł (słownie: …………………………………………………………………</w:t>
      </w:r>
      <w:proofErr w:type="gramStart"/>
      <w:r w:rsidRPr="001239AB">
        <w:rPr>
          <w:rFonts w:eastAsia="Calibri" w:cstheme="minorHAnsi"/>
          <w:sz w:val="20"/>
          <w:szCs w:val="20"/>
        </w:rPr>
        <w:t>…….</w:t>
      </w:r>
      <w:proofErr w:type="gramEnd"/>
      <w:r w:rsidRPr="001239AB">
        <w:rPr>
          <w:rFonts w:eastAsia="Calibri" w:cstheme="minorHAnsi"/>
          <w:sz w:val="20"/>
          <w:szCs w:val="20"/>
        </w:rPr>
        <w:t xml:space="preserve">.…………………...), </w:t>
      </w:r>
      <w:r w:rsidRPr="001239AB">
        <w:rPr>
          <w:rFonts w:eastAsia="Calibri" w:cstheme="minorHAnsi"/>
          <w:sz w:val="20"/>
          <w:szCs w:val="20"/>
          <w:lang w:val="x-none"/>
        </w:rPr>
        <w:t>Wykonawca oświadcza, iż przedmiotowa usługa</w:t>
      </w:r>
      <w:r w:rsidRPr="001239AB">
        <w:rPr>
          <w:rFonts w:eastAsia="Calibri" w:cstheme="minorHAnsi"/>
          <w:sz w:val="20"/>
          <w:szCs w:val="20"/>
        </w:rPr>
        <w:t>**</w:t>
      </w:r>
      <w:r w:rsidRPr="001239AB">
        <w:rPr>
          <w:rFonts w:eastAsia="Calibri" w:cstheme="minorHAnsi"/>
          <w:sz w:val="20"/>
          <w:szCs w:val="20"/>
          <w:lang w:val="x-none"/>
        </w:rPr>
        <w:t xml:space="preserve"> jest zwolniona z podatku VAT* </w:t>
      </w:r>
    </w:p>
    <w:p w14:paraId="3C04D4F3" w14:textId="77777777" w:rsidR="00FD0B84" w:rsidRPr="001239AB" w:rsidRDefault="00FD0B84" w:rsidP="003D16B6">
      <w:pPr>
        <w:shd w:val="clear" w:color="auto" w:fill="FFFFFF"/>
        <w:overflowPunct w:val="0"/>
        <w:spacing w:after="0" w:line="360" w:lineRule="auto"/>
        <w:ind w:right="-17"/>
        <w:contextualSpacing/>
        <w:jc w:val="both"/>
        <w:rPr>
          <w:rFonts w:eastAsia="Calibri" w:cstheme="minorHAnsi"/>
          <w:sz w:val="20"/>
          <w:szCs w:val="20"/>
          <w:lang w:val="x-none"/>
        </w:rPr>
      </w:pPr>
      <w:r w:rsidRPr="001239AB">
        <w:rPr>
          <w:rFonts w:eastAsia="Calibri" w:cstheme="minorHAnsi"/>
          <w:sz w:val="20"/>
          <w:szCs w:val="20"/>
          <w:lang w:val="x-none"/>
        </w:rPr>
        <w:t>lub:</w:t>
      </w:r>
    </w:p>
    <w:p w14:paraId="206A50A9" w14:textId="77777777" w:rsidR="00FD0B84" w:rsidRPr="001239AB" w:rsidRDefault="00FD0B84" w:rsidP="003D16B6">
      <w:pPr>
        <w:shd w:val="clear" w:color="auto" w:fill="FFFFFF"/>
        <w:overflowPunct w:val="0"/>
        <w:spacing w:after="0" w:line="360" w:lineRule="auto"/>
        <w:ind w:right="-17"/>
        <w:contextualSpacing/>
        <w:jc w:val="both"/>
        <w:rPr>
          <w:rFonts w:eastAsia="Calibri" w:cstheme="minorHAnsi"/>
          <w:sz w:val="20"/>
          <w:szCs w:val="20"/>
        </w:rPr>
      </w:pPr>
      <w:r w:rsidRPr="001239AB">
        <w:rPr>
          <w:rFonts w:eastAsia="Calibri" w:cstheme="minorHAnsi"/>
          <w:sz w:val="20"/>
          <w:szCs w:val="20"/>
          <w:lang w:val="x-none"/>
        </w:rPr>
        <w:t xml:space="preserve">cena brutto </w:t>
      </w:r>
      <w:r w:rsidRPr="001239AB">
        <w:rPr>
          <w:rFonts w:eastAsia="Calibri" w:cstheme="minorHAnsi"/>
          <w:sz w:val="20"/>
          <w:szCs w:val="20"/>
        </w:rPr>
        <w:t>…………………..…………. zł (słownie: …………………………………………………………………</w:t>
      </w:r>
      <w:proofErr w:type="gramStart"/>
      <w:r w:rsidRPr="001239AB">
        <w:rPr>
          <w:rFonts w:eastAsia="Calibri" w:cstheme="minorHAnsi"/>
          <w:sz w:val="20"/>
          <w:szCs w:val="20"/>
        </w:rPr>
        <w:t>…….</w:t>
      </w:r>
      <w:proofErr w:type="gramEnd"/>
      <w:r w:rsidRPr="001239AB">
        <w:rPr>
          <w:rFonts w:eastAsia="Calibri" w:cstheme="minorHAnsi"/>
          <w:sz w:val="20"/>
          <w:szCs w:val="20"/>
        </w:rPr>
        <w:t>.…………………...), Wykonawca oświadcza, że jest zwolniony z VAT podmiotowo*.</w:t>
      </w:r>
    </w:p>
    <w:p w14:paraId="72806985" w14:textId="77777777" w:rsidR="00FD0B84" w:rsidRPr="001239AB" w:rsidRDefault="00FD0B84" w:rsidP="003D16B6">
      <w:pPr>
        <w:spacing w:after="0" w:line="360" w:lineRule="auto"/>
        <w:ind w:left="720"/>
        <w:contextualSpacing/>
        <w:jc w:val="both"/>
        <w:rPr>
          <w:rFonts w:eastAsia="Times New Roman" w:cstheme="minorHAnsi"/>
          <w:b/>
          <w:bCs/>
          <w:sz w:val="20"/>
          <w:szCs w:val="20"/>
          <w:lang w:eastAsia="pl-PL"/>
        </w:rPr>
      </w:pPr>
    </w:p>
    <w:p w14:paraId="435CFBD7" w14:textId="2FB2497B" w:rsidR="00FD0B84" w:rsidRPr="001239AB" w:rsidRDefault="00FD0B84" w:rsidP="003D16B6">
      <w:pPr>
        <w:shd w:val="clear" w:color="auto" w:fill="FFFFFF"/>
        <w:overflowPunct w:val="0"/>
        <w:spacing w:after="0" w:line="360" w:lineRule="auto"/>
        <w:ind w:right="-17"/>
        <w:contextualSpacing/>
        <w:jc w:val="both"/>
        <w:rPr>
          <w:rFonts w:eastAsia="Calibri" w:cstheme="minorHAnsi"/>
          <w:sz w:val="20"/>
          <w:szCs w:val="20"/>
        </w:rPr>
      </w:pPr>
      <w:r w:rsidRPr="001239AB">
        <w:rPr>
          <w:rFonts w:eastAsia="Calibri" w:cstheme="minorHAnsi"/>
          <w:b/>
          <w:sz w:val="20"/>
          <w:szCs w:val="20"/>
        </w:rPr>
        <w:t xml:space="preserve">Cena za przygotowanie materiałów, przeprowadzenie szkolenia stacjonarnego dla </w:t>
      </w:r>
      <w:r w:rsidR="00354629" w:rsidRPr="001239AB">
        <w:rPr>
          <w:rFonts w:eastAsia="Calibri" w:cstheme="minorHAnsi"/>
          <w:b/>
          <w:sz w:val="20"/>
          <w:szCs w:val="20"/>
        </w:rPr>
        <w:t xml:space="preserve">części </w:t>
      </w:r>
      <w:r w:rsidR="00295649" w:rsidRPr="001239AB">
        <w:rPr>
          <w:rFonts w:eastAsia="Calibri" w:cstheme="minorHAnsi"/>
          <w:b/>
          <w:sz w:val="20"/>
          <w:szCs w:val="20"/>
        </w:rPr>
        <w:t>2</w:t>
      </w:r>
      <w:r w:rsidRPr="001239AB">
        <w:rPr>
          <w:rFonts w:eastAsia="Calibri" w:cstheme="minorHAnsi"/>
          <w:b/>
          <w:sz w:val="20"/>
          <w:szCs w:val="20"/>
        </w:rPr>
        <w:t xml:space="preserve">: </w:t>
      </w:r>
      <w:r w:rsidRPr="001239AB">
        <w:rPr>
          <w:rFonts w:eastAsia="Calibri" w:cstheme="minorHAnsi"/>
          <w:sz w:val="20"/>
          <w:szCs w:val="20"/>
        </w:rPr>
        <w:t>………</w:t>
      </w:r>
      <w:proofErr w:type="gramStart"/>
      <w:r w:rsidRPr="001239AB">
        <w:rPr>
          <w:rFonts w:eastAsia="Calibri" w:cstheme="minorHAnsi"/>
          <w:sz w:val="20"/>
          <w:szCs w:val="20"/>
        </w:rPr>
        <w:t>…….</w:t>
      </w:r>
      <w:proofErr w:type="gramEnd"/>
      <w:r w:rsidRPr="001239AB">
        <w:rPr>
          <w:rFonts w:eastAsia="Calibri" w:cstheme="minorHAnsi"/>
          <w:sz w:val="20"/>
          <w:szCs w:val="20"/>
        </w:rPr>
        <w:t>.…………. zł  (słownie: …………………………………………………………</w:t>
      </w:r>
      <w:proofErr w:type="gramStart"/>
      <w:r w:rsidRPr="001239AB">
        <w:rPr>
          <w:rFonts w:eastAsia="Calibri" w:cstheme="minorHAnsi"/>
          <w:sz w:val="20"/>
          <w:szCs w:val="20"/>
        </w:rPr>
        <w:t>…….</w:t>
      </w:r>
      <w:proofErr w:type="gramEnd"/>
      <w:r w:rsidRPr="001239AB">
        <w:rPr>
          <w:rFonts w:eastAsia="Calibri" w:cstheme="minorHAnsi"/>
          <w:sz w:val="20"/>
          <w:szCs w:val="20"/>
        </w:rPr>
        <w:t xml:space="preserve">.zł ), co stanowi kwotę wynagrodzenia brutto, </w:t>
      </w:r>
      <w:r w:rsidRPr="001239AB">
        <w:rPr>
          <w:rFonts w:eastAsia="Calibri" w:cstheme="minorHAnsi"/>
          <w:sz w:val="20"/>
          <w:szCs w:val="20"/>
          <w:lang w:val="x-none"/>
        </w:rPr>
        <w:t xml:space="preserve">wraz z należnymi składkami na ubezpieczenie społeczne płatnymi przez </w:t>
      </w:r>
      <w:r w:rsidRPr="001239AB">
        <w:rPr>
          <w:rFonts w:eastAsia="Calibri" w:cstheme="minorHAnsi"/>
          <w:sz w:val="20"/>
          <w:szCs w:val="20"/>
        </w:rPr>
        <w:t>Wykonawcę</w:t>
      </w:r>
      <w:r w:rsidRPr="001239AB">
        <w:rPr>
          <w:rFonts w:eastAsia="Calibri" w:cstheme="minorHAnsi"/>
          <w:sz w:val="20"/>
          <w:szCs w:val="20"/>
          <w:lang w:val="x-none"/>
        </w:rPr>
        <w:t xml:space="preserve"> oraz zaliczką na podatek dochodowy</w:t>
      </w:r>
      <w:r w:rsidRPr="001239AB">
        <w:rPr>
          <w:rFonts w:eastAsia="Calibri" w:cstheme="minorHAnsi"/>
          <w:sz w:val="20"/>
          <w:szCs w:val="20"/>
        </w:rPr>
        <w:t>*</w:t>
      </w:r>
      <w:r w:rsidRPr="001239AB">
        <w:rPr>
          <w:rFonts w:eastAsia="Calibri" w:cstheme="minorHAnsi"/>
          <w:sz w:val="20"/>
          <w:szCs w:val="20"/>
          <w:lang w:val="x-none"/>
        </w:rPr>
        <w:t xml:space="preserve"> lub</w:t>
      </w:r>
      <w:r w:rsidRPr="001239AB">
        <w:rPr>
          <w:rFonts w:eastAsia="Calibri" w:cstheme="minorHAnsi"/>
          <w:sz w:val="20"/>
          <w:szCs w:val="20"/>
        </w:rPr>
        <w:t>:</w:t>
      </w:r>
      <w:r w:rsidRPr="001239AB">
        <w:rPr>
          <w:rFonts w:eastAsia="Calibri" w:cstheme="minorHAnsi"/>
          <w:sz w:val="20"/>
          <w:szCs w:val="20"/>
          <w:lang w:val="x-none"/>
        </w:rPr>
        <w:t xml:space="preserve"> w tym podatek VAT w wysokości</w:t>
      </w:r>
      <w:proofErr w:type="gramStart"/>
      <w:r w:rsidRPr="001239AB">
        <w:rPr>
          <w:rFonts w:eastAsia="Calibri" w:cstheme="minorHAnsi"/>
          <w:sz w:val="20"/>
          <w:szCs w:val="20"/>
          <w:lang w:val="x-none"/>
        </w:rPr>
        <w:t xml:space="preserve"> …</w:t>
      </w:r>
      <w:r w:rsidRPr="001239AB">
        <w:rPr>
          <w:rFonts w:eastAsia="Calibri" w:cstheme="minorHAnsi"/>
          <w:sz w:val="20"/>
          <w:szCs w:val="20"/>
        </w:rPr>
        <w:t>.</w:t>
      </w:r>
      <w:proofErr w:type="gramEnd"/>
      <w:r w:rsidRPr="001239AB">
        <w:rPr>
          <w:rFonts w:eastAsia="Calibri" w:cstheme="minorHAnsi"/>
          <w:sz w:val="20"/>
          <w:szCs w:val="20"/>
        </w:rPr>
        <w:t>.</w:t>
      </w:r>
      <w:r w:rsidRPr="001239AB">
        <w:rPr>
          <w:rFonts w:eastAsia="Calibri" w:cstheme="minorHAnsi"/>
          <w:sz w:val="20"/>
          <w:szCs w:val="20"/>
          <w:lang w:val="x-none"/>
        </w:rPr>
        <w:t>…%</w:t>
      </w:r>
      <w:r w:rsidRPr="001239AB">
        <w:rPr>
          <w:rFonts w:eastAsia="Calibri" w:cstheme="minorHAnsi"/>
          <w:sz w:val="20"/>
          <w:szCs w:val="20"/>
        </w:rPr>
        <w:t>*</w:t>
      </w:r>
    </w:p>
    <w:p w14:paraId="61364FEE" w14:textId="77777777" w:rsidR="00FD0B84" w:rsidRPr="001239AB" w:rsidRDefault="00FD0B84" w:rsidP="003D16B6">
      <w:pPr>
        <w:shd w:val="clear" w:color="auto" w:fill="FFFFFF"/>
        <w:overflowPunct w:val="0"/>
        <w:spacing w:after="0" w:line="360" w:lineRule="auto"/>
        <w:ind w:right="-17"/>
        <w:contextualSpacing/>
        <w:jc w:val="both"/>
        <w:rPr>
          <w:rFonts w:eastAsia="Calibri" w:cstheme="minorHAnsi"/>
          <w:sz w:val="20"/>
          <w:szCs w:val="20"/>
          <w:lang w:val="x-none"/>
        </w:rPr>
      </w:pPr>
      <w:r w:rsidRPr="001239AB">
        <w:rPr>
          <w:rFonts w:eastAsia="Calibri" w:cstheme="minorHAnsi"/>
          <w:sz w:val="20"/>
          <w:szCs w:val="20"/>
          <w:lang w:val="x-none"/>
        </w:rPr>
        <w:t>lub</w:t>
      </w:r>
      <w:r w:rsidRPr="001239AB">
        <w:rPr>
          <w:rFonts w:eastAsia="Calibri" w:cstheme="minorHAnsi"/>
          <w:sz w:val="20"/>
          <w:szCs w:val="20"/>
        </w:rPr>
        <w:t>:</w:t>
      </w:r>
      <w:r w:rsidRPr="001239AB">
        <w:rPr>
          <w:rFonts w:eastAsia="Calibri" w:cstheme="minorHAnsi"/>
          <w:sz w:val="20"/>
          <w:szCs w:val="20"/>
          <w:lang w:val="x-none"/>
        </w:rPr>
        <w:t xml:space="preserve"> </w:t>
      </w:r>
    </w:p>
    <w:p w14:paraId="7BA53BB8" w14:textId="77777777" w:rsidR="00FD0B84" w:rsidRPr="001239AB" w:rsidRDefault="00FD0B84" w:rsidP="003D16B6">
      <w:pPr>
        <w:shd w:val="clear" w:color="auto" w:fill="FFFFFF"/>
        <w:overflowPunct w:val="0"/>
        <w:spacing w:after="0" w:line="360" w:lineRule="auto"/>
        <w:ind w:right="-17"/>
        <w:contextualSpacing/>
        <w:jc w:val="both"/>
        <w:rPr>
          <w:rFonts w:eastAsia="Calibri" w:cstheme="minorHAnsi"/>
          <w:sz w:val="20"/>
          <w:szCs w:val="20"/>
          <w:lang w:val="x-none"/>
        </w:rPr>
      </w:pPr>
      <w:r w:rsidRPr="001239AB">
        <w:rPr>
          <w:rFonts w:eastAsia="Calibri" w:cstheme="minorHAnsi"/>
          <w:sz w:val="20"/>
          <w:szCs w:val="20"/>
          <w:lang w:val="x-none"/>
        </w:rPr>
        <w:t xml:space="preserve">cena brutto </w:t>
      </w:r>
      <w:r w:rsidRPr="001239AB">
        <w:rPr>
          <w:rFonts w:eastAsia="Calibri" w:cstheme="minorHAnsi"/>
          <w:sz w:val="20"/>
          <w:szCs w:val="20"/>
        </w:rPr>
        <w:t>…………………..…………. zł (słownie: …………………………………………………………………</w:t>
      </w:r>
      <w:proofErr w:type="gramStart"/>
      <w:r w:rsidRPr="001239AB">
        <w:rPr>
          <w:rFonts w:eastAsia="Calibri" w:cstheme="minorHAnsi"/>
          <w:sz w:val="20"/>
          <w:szCs w:val="20"/>
        </w:rPr>
        <w:t>…….</w:t>
      </w:r>
      <w:proofErr w:type="gramEnd"/>
      <w:r w:rsidRPr="001239AB">
        <w:rPr>
          <w:rFonts w:eastAsia="Calibri" w:cstheme="minorHAnsi"/>
          <w:sz w:val="20"/>
          <w:szCs w:val="20"/>
        </w:rPr>
        <w:t xml:space="preserve">.…………………...), </w:t>
      </w:r>
      <w:r w:rsidRPr="001239AB">
        <w:rPr>
          <w:rFonts w:eastAsia="Calibri" w:cstheme="minorHAnsi"/>
          <w:sz w:val="20"/>
          <w:szCs w:val="20"/>
          <w:lang w:val="x-none"/>
        </w:rPr>
        <w:t>Wykonawca oświadcza, iż przedmiotowa usługa</w:t>
      </w:r>
      <w:r w:rsidRPr="001239AB">
        <w:rPr>
          <w:rFonts w:eastAsia="Calibri" w:cstheme="minorHAnsi"/>
          <w:sz w:val="20"/>
          <w:szCs w:val="20"/>
        </w:rPr>
        <w:t>**</w:t>
      </w:r>
      <w:r w:rsidRPr="001239AB">
        <w:rPr>
          <w:rFonts w:eastAsia="Calibri" w:cstheme="minorHAnsi"/>
          <w:sz w:val="20"/>
          <w:szCs w:val="20"/>
          <w:lang w:val="x-none"/>
        </w:rPr>
        <w:t xml:space="preserve"> jest zwolniona z podatku VAT* </w:t>
      </w:r>
    </w:p>
    <w:p w14:paraId="0CF0EF05" w14:textId="77777777" w:rsidR="00FD0B84" w:rsidRPr="001239AB" w:rsidRDefault="00FD0B84" w:rsidP="003D16B6">
      <w:pPr>
        <w:shd w:val="clear" w:color="auto" w:fill="FFFFFF"/>
        <w:overflowPunct w:val="0"/>
        <w:spacing w:after="0" w:line="360" w:lineRule="auto"/>
        <w:ind w:right="-17"/>
        <w:contextualSpacing/>
        <w:jc w:val="both"/>
        <w:rPr>
          <w:rFonts w:eastAsia="Calibri" w:cstheme="minorHAnsi"/>
          <w:sz w:val="20"/>
          <w:szCs w:val="20"/>
          <w:lang w:val="x-none"/>
        </w:rPr>
      </w:pPr>
      <w:r w:rsidRPr="001239AB">
        <w:rPr>
          <w:rFonts w:eastAsia="Calibri" w:cstheme="minorHAnsi"/>
          <w:sz w:val="20"/>
          <w:szCs w:val="20"/>
          <w:lang w:val="x-none"/>
        </w:rPr>
        <w:t>lub:</w:t>
      </w:r>
    </w:p>
    <w:p w14:paraId="120E38F5" w14:textId="77777777" w:rsidR="00FD0B84" w:rsidRPr="001239AB" w:rsidRDefault="00FD0B84" w:rsidP="003D16B6">
      <w:pPr>
        <w:shd w:val="clear" w:color="auto" w:fill="FFFFFF"/>
        <w:overflowPunct w:val="0"/>
        <w:spacing w:after="0" w:line="360" w:lineRule="auto"/>
        <w:ind w:right="-17"/>
        <w:contextualSpacing/>
        <w:jc w:val="both"/>
        <w:rPr>
          <w:rFonts w:eastAsia="Calibri" w:cstheme="minorHAnsi"/>
          <w:sz w:val="20"/>
          <w:szCs w:val="20"/>
        </w:rPr>
      </w:pPr>
      <w:r w:rsidRPr="001239AB">
        <w:rPr>
          <w:rFonts w:eastAsia="Calibri" w:cstheme="minorHAnsi"/>
          <w:sz w:val="20"/>
          <w:szCs w:val="20"/>
          <w:lang w:val="x-none"/>
        </w:rPr>
        <w:t xml:space="preserve">cena brutto </w:t>
      </w:r>
      <w:r w:rsidRPr="001239AB">
        <w:rPr>
          <w:rFonts w:eastAsia="Calibri" w:cstheme="minorHAnsi"/>
          <w:sz w:val="20"/>
          <w:szCs w:val="20"/>
        </w:rPr>
        <w:t>…………………..…………. zł (słownie: …………………………………………………………………</w:t>
      </w:r>
      <w:proofErr w:type="gramStart"/>
      <w:r w:rsidRPr="001239AB">
        <w:rPr>
          <w:rFonts w:eastAsia="Calibri" w:cstheme="minorHAnsi"/>
          <w:sz w:val="20"/>
          <w:szCs w:val="20"/>
        </w:rPr>
        <w:t>…….</w:t>
      </w:r>
      <w:proofErr w:type="gramEnd"/>
      <w:r w:rsidRPr="001239AB">
        <w:rPr>
          <w:rFonts w:eastAsia="Calibri" w:cstheme="minorHAnsi"/>
          <w:sz w:val="20"/>
          <w:szCs w:val="20"/>
        </w:rPr>
        <w:t>.…………………...), Wykonawca oświadcza, że jest zwolniony z VAT podmiotowo*.</w:t>
      </w:r>
    </w:p>
    <w:p w14:paraId="04B00D68" w14:textId="77777777" w:rsidR="00295649" w:rsidRPr="001239AB" w:rsidRDefault="00295649" w:rsidP="003D16B6">
      <w:pPr>
        <w:shd w:val="clear" w:color="auto" w:fill="FFFFFF"/>
        <w:overflowPunct w:val="0"/>
        <w:spacing w:after="0" w:line="360" w:lineRule="auto"/>
        <w:ind w:right="-17"/>
        <w:contextualSpacing/>
        <w:jc w:val="both"/>
        <w:rPr>
          <w:rFonts w:eastAsia="Calibri" w:cstheme="minorHAnsi"/>
          <w:b/>
          <w:sz w:val="20"/>
          <w:szCs w:val="20"/>
        </w:rPr>
      </w:pPr>
    </w:p>
    <w:p w14:paraId="5F56DEDB" w14:textId="65B9C85A" w:rsidR="00295649" w:rsidRPr="001239AB" w:rsidRDefault="00295649" w:rsidP="003D16B6">
      <w:pPr>
        <w:shd w:val="clear" w:color="auto" w:fill="FFFFFF"/>
        <w:overflowPunct w:val="0"/>
        <w:spacing w:after="0" w:line="360" w:lineRule="auto"/>
        <w:ind w:right="-17"/>
        <w:contextualSpacing/>
        <w:jc w:val="both"/>
        <w:rPr>
          <w:rFonts w:eastAsia="Calibri" w:cstheme="minorHAnsi"/>
          <w:sz w:val="20"/>
          <w:szCs w:val="20"/>
        </w:rPr>
      </w:pPr>
      <w:r w:rsidRPr="001239AB">
        <w:rPr>
          <w:rFonts w:eastAsia="Calibri" w:cstheme="minorHAnsi"/>
          <w:b/>
          <w:sz w:val="20"/>
          <w:szCs w:val="20"/>
        </w:rPr>
        <w:t xml:space="preserve">Cena za przygotowanie materiałów, przeprowadzenie szkolenia stacjonarnego dla </w:t>
      </w:r>
      <w:r w:rsidR="00354629" w:rsidRPr="001239AB">
        <w:rPr>
          <w:rFonts w:eastAsia="Calibri" w:cstheme="minorHAnsi"/>
          <w:b/>
          <w:sz w:val="20"/>
          <w:szCs w:val="20"/>
        </w:rPr>
        <w:t xml:space="preserve">części </w:t>
      </w:r>
      <w:r w:rsidRPr="001239AB">
        <w:rPr>
          <w:rFonts w:eastAsia="Calibri" w:cstheme="minorHAnsi"/>
          <w:b/>
          <w:sz w:val="20"/>
          <w:szCs w:val="20"/>
        </w:rPr>
        <w:t xml:space="preserve">3: </w:t>
      </w:r>
      <w:r w:rsidRPr="001239AB">
        <w:rPr>
          <w:rFonts w:eastAsia="Calibri" w:cstheme="minorHAnsi"/>
          <w:sz w:val="20"/>
          <w:szCs w:val="20"/>
        </w:rPr>
        <w:t>………</w:t>
      </w:r>
      <w:proofErr w:type="gramStart"/>
      <w:r w:rsidRPr="001239AB">
        <w:rPr>
          <w:rFonts w:eastAsia="Calibri" w:cstheme="minorHAnsi"/>
          <w:sz w:val="20"/>
          <w:szCs w:val="20"/>
        </w:rPr>
        <w:t>…….</w:t>
      </w:r>
      <w:proofErr w:type="gramEnd"/>
      <w:r w:rsidRPr="001239AB">
        <w:rPr>
          <w:rFonts w:eastAsia="Calibri" w:cstheme="minorHAnsi"/>
          <w:sz w:val="20"/>
          <w:szCs w:val="20"/>
        </w:rPr>
        <w:t>.…………. zł  (słownie: …………………………………………………………</w:t>
      </w:r>
      <w:proofErr w:type="gramStart"/>
      <w:r w:rsidRPr="001239AB">
        <w:rPr>
          <w:rFonts w:eastAsia="Calibri" w:cstheme="minorHAnsi"/>
          <w:sz w:val="20"/>
          <w:szCs w:val="20"/>
        </w:rPr>
        <w:t>…….</w:t>
      </w:r>
      <w:proofErr w:type="gramEnd"/>
      <w:r w:rsidRPr="001239AB">
        <w:rPr>
          <w:rFonts w:eastAsia="Calibri" w:cstheme="minorHAnsi"/>
          <w:sz w:val="20"/>
          <w:szCs w:val="20"/>
        </w:rPr>
        <w:t xml:space="preserve">.zł ), co stanowi kwotę wynagrodzenia brutto, </w:t>
      </w:r>
      <w:r w:rsidRPr="001239AB">
        <w:rPr>
          <w:rFonts w:eastAsia="Calibri" w:cstheme="minorHAnsi"/>
          <w:sz w:val="20"/>
          <w:szCs w:val="20"/>
          <w:lang w:val="x-none"/>
        </w:rPr>
        <w:t xml:space="preserve">wraz z należnymi składkami na ubezpieczenie społeczne płatnymi przez </w:t>
      </w:r>
      <w:r w:rsidRPr="001239AB">
        <w:rPr>
          <w:rFonts w:eastAsia="Calibri" w:cstheme="minorHAnsi"/>
          <w:sz w:val="20"/>
          <w:szCs w:val="20"/>
        </w:rPr>
        <w:t>Wykonawcę</w:t>
      </w:r>
      <w:r w:rsidRPr="001239AB">
        <w:rPr>
          <w:rFonts w:eastAsia="Calibri" w:cstheme="minorHAnsi"/>
          <w:sz w:val="20"/>
          <w:szCs w:val="20"/>
          <w:lang w:val="x-none"/>
        </w:rPr>
        <w:t xml:space="preserve"> oraz zaliczką na podatek dochodowy</w:t>
      </w:r>
      <w:r w:rsidRPr="001239AB">
        <w:rPr>
          <w:rFonts w:eastAsia="Calibri" w:cstheme="minorHAnsi"/>
          <w:sz w:val="20"/>
          <w:szCs w:val="20"/>
        </w:rPr>
        <w:t>*</w:t>
      </w:r>
      <w:r w:rsidRPr="001239AB">
        <w:rPr>
          <w:rFonts w:eastAsia="Calibri" w:cstheme="minorHAnsi"/>
          <w:sz w:val="20"/>
          <w:szCs w:val="20"/>
          <w:lang w:val="x-none"/>
        </w:rPr>
        <w:t xml:space="preserve"> lub</w:t>
      </w:r>
      <w:r w:rsidRPr="001239AB">
        <w:rPr>
          <w:rFonts w:eastAsia="Calibri" w:cstheme="minorHAnsi"/>
          <w:sz w:val="20"/>
          <w:szCs w:val="20"/>
        </w:rPr>
        <w:t>:</w:t>
      </w:r>
      <w:r w:rsidRPr="001239AB">
        <w:rPr>
          <w:rFonts w:eastAsia="Calibri" w:cstheme="minorHAnsi"/>
          <w:sz w:val="20"/>
          <w:szCs w:val="20"/>
          <w:lang w:val="x-none"/>
        </w:rPr>
        <w:t xml:space="preserve"> w tym podatek VAT w wysokości</w:t>
      </w:r>
      <w:proofErr w:type="gramStart"/>
      <w:r w:rsidRPr="001239AB">
        <w:rPr>
          <w:rFonts w:eastAsia="Calibri" w:cstheme="minorHAnsi"/>
          <w:sz w:val="20"/>
          <w:szCs w:val="20"/>
          <w:lang w:val="x-none"/>
        </w:rPr>
        <w:t xml:space="preserve"> …</w:t>
      </w:r>
      <w:r w:rsidRPr="001239AB">
        <w:rPr>
          <w:rFonts w:eastAsia="Calibri" w:cstheme="minorHAnsi"/>
          <w:sz w:val="20"/>
          <w:szCs w:val="20"/>
        </w:rPr>
        <w:t>.</w:t>
      </w:r>
      <w:proofErr w:type="gramEnd"/>
      <w:r w:rsidRPr="001239AB">
        <w:rPr>
          <w:rFonts w:eastAsia="Calibri" w:cstheme="minorHAnsi"/>
          <w:sz w:val="20"/>
          <w:szCs w:val="20"/>
        </w:rPr>
        <w:t>.</w:t>
      </w:r>
      <w:r w:rsidRPr="001239AB">
        <w:rPr>
          <w:rFonts w:eastAsia="Calibri" w:cstheme="minorHAnsi"/>
          <w:sz w:val="20"/>
          <w:szCs w:val="20"/>
          <w:lang w:val="x-none"/>
        </w:rPr>
        <w:t>…%</w:t>
      </w:r>
      <w:r w:rsidRPr="001239AB">
        <w:rPr>
          <w:rFonts w:eastAsia="Calibri" w:cstheme="minorHAnsi"/>
          <w:sz w:val="20"/>
          <w:szCs w:val="20"/>
        </w:rPr>
        <w:t>*</w:t>
      </w:r>
    </w:p>
    <w:p w14:paraId="22B073DE" w14:textId="77777777" w:rsidR="00295649" w:rsidRPr="001239AB" w:rsidRDefault="00295649" w:rsidP="003D16B6">
      <w:pPr>
        <w:shd w:val="clear" w:color="auto" w:fill="FFFFFF"/>
        <w:overflowPunct w:val="0"/>
        <w:spacing w:after="0" w:line="360" w:lineRule="auto"/>
        <w:ind w:right="-17"/>
        <w:contextualSpacing/>
        <w:jc w:val="both"/>
        <w:rPr>
          <w:rFonts w:eastAsia="Calibri" w:cstheme="minorHAnsi"/>
          <w:sz w:val="20"/>
          <w:szCs w:val="20"/>
          <w:lang w:val="x-none"/>
        </w:rPr>
      </w:pPr>
      <w:r w:rsidRPr="001239AB">
        <w:rPr>
          <w:rFonts w:eastAsia="Calibri" w:cstheme="minorHAnsi"/>
          <w:sz w:val="20"/>
          <w:szCs w:val="20"/>
          <w:lang w:val="x-none"/>
        </w:rPr>
        <w:t>lub</w:t>
      </w:r>
      <w:r w:rsidRPr="001239AB">
        <w:rPr>
          <w:rFonts w:eastAsia="Calibri" w:cstheme="minorHAnsi"/>
          <w:sz w:val="20"/>
          <w:szCs w:val="20"/>
        </w:rPr>
        <w:t>:</w:t>
      </w:r>
      <w:r w:rsidRPr="001239AB">
        <w:rPr>
          <w:rFonts w:eastAsia="Calibri" w:cstheme="minorHAnsi"/>
          <w:sz w:val="20"/>
          <w:szCs w:val="20"/>
          <w:lang w:val="x-none"/>
        </w:rPr>
        <w:t xml:space="preserve"> </w:t>
      </w:r>
    </w:p>
    <w:p w14:paraId="6659CC3C" w14:textId="77777777" w:rsidR="00295649" w:rsidRPr="001239AB" w:rsidRDefault="00295649" w:rsidP="003D16B6">
      <w:pPr>
        <w:shd w:val="clear" w:color="auto" w:fill="FFFFFF"/>
        <w:overflowPunct w:val="0"/>
        <w:spacing w:after="0" w:line="360" w:lineRule="auto"/>
        <w:ind w:right="-17"/>
        <w:contextualSpacing/>
        <w:jc w:val="both"/>
        <w:rPr>
          <w:rFonts w:eastAsia="Calibri" w:cstheme="minorHAnsi"/>
          <w:sz w:val="20"/>
          <w:szCs w:val="20"/>
          <w:lang w:val="x-none"/>
        </w:rPr>
      </w:pPr>
      <w:r w:rsidRPr="001239AB">
        <w:rPr>
          <w:rFonts w:eastAsia="Calibri" w:cstheme="minorHAnsi"/>
          <w:sz w:val="20"/>
          <w:szCs w:val="20"/>
          <w:lang w:val="x-none"/>
        </w:rPr>
        <w:t xml:space="preserve">cena brutto </w:t>
      </w:r>
      <w:r w:rsidRPr="001239AB">
        <w:rPr>
          <w:rFonts w:eastAsia="Calibri" w:cstheme="minorHAnsi"/>
          <w:sz w:val="20"/>
          <w:szCs w:val="20"/>
        </w:rPr>
        <w:t>…………………..…………. zł (słownie: …………………………………………………………………</w:t>
      </w:r>
      <w:proofErr w:type="gramStart"/>
      <w:r w:rsidRPr="001239AB">
        <w:rPr>
          <w:rFonts w:eastAsia="Calibri" w:cstheme="minorHAnsi"/>
          <w:sz w:val="20"/>
          <w:szCs w:val="20"/>
        </w:rPr>
        <w:t>…….</w:t>
      </w:r>
      <w:proofErr w:type="gramEnd"/>
      <w:r w:rsidRPr="001239AB">
        <w:rPr>
          <w:rFonts w:eastAsia="Calibri" w:cstheme="minorHAnsi"/>
          <w:sz w:val="20"/>
          <w:szCs w:val="20"/>
        </w:rPr>
        <w:t xml:space="preserve">.…………………...), </w:t>
      </w:r>
      <w:r w:rsidRPr="001239AB">
        <w:rPr>
          <w:rFonts w:eastAsia="Calibri" w:cstheme="minorHAnsi"/>
          <w:sz w:val="20"/>
          <w:szCs w:val="20"/>
          <w:lang w:val="x-none"/>
        </w:rPr>
        <w:t>Wykonawca oświadcza, iż przedmiotowa usługa</w:t>
      </w:r>
      <w:r w:rsidRPr="001239AB">
        <w:rPr>
          <w:rFonts w:eastAsia="Calibri" w:cstheme="minorHAnsi"/>
          <w:sz w:val="20"/>
          <w:szCs w:val="20"/>
        </w:rPr>
        <w:t>**</w:t>
      </w:r>
      <w:r w:rsidRPr="001239AB">
        <w:rPr>
          <w:rFonts w:eastAsia="Calibri" w:cstheme="minorHAnsi"/>
          <w:sz w:val="20"/>
          <w:szCs w:val="20"/>
          <w:lang w:val="x-none"/>
        </w:rPr>
        <w:t xml:space="preserve"> jest zwolniona z podatku VAT* </w:t>
      </w:r>
    </w:p>
    <w:p w14:paraId="1DFD09AB" w14:textId="77777777" w:rsidR="00295649" w:rsidRPr="001239AB" w:rsidRDefault="00295649" w:rsidP="003D16B6">
      <w:pPr>
        <w:shd w:val="clear" w:color="auto" w:fill="FFFFFF"/>
        <w:overflowPunct w:val="0"/>
        <w:spacing w:after="0" w:line="360" w:lineRule="auto"/>
        <w:ind w:right="-17"/>
        <w:contextualSpacing/>
        <w:jc w:val="both"/>
        <w:rPr>
          <w:rFonts w:eastAsia="Calibri" w:cstheme="minorHAnsi"/>
          <w:sz w:val="20"/>
          <w:szCs w:val="20"/>
          <w:lang w:val="x-none"/>
        </w:rPr>
      </w:pPr>
      <w:r w:rsidRPr="001239AB">
        <w:rPr>
          <w:rFonts w:eastAsia="Calibri" w:cstheme="minorHAnsi"/>
          <w:sz w:val="20"/>
          <w:szCs w:val="20"/>
          <w:lang w:val="x-none"/>
        </w:rPr>
        <w:t>lub:</w:t>
      </w:r>
    </w:p>
    <w:p w14:paraId="0F689FDE" w14:textId="77777777" w:rsidR="00295649" w:rsidRPr="001239AB" w:rsidRDefault="00295649" w:rsidP="003D16B6">
      <w:pPr>
        <w:shd w:val="clear" w:color="auto" w:fill="FFFFFF"/>
        <w:overflowPunct w:val="0"/>
        <w:spacing w:after="0" w:line="360" w:lineRule="auto"/>
        <w:ind w:right="-17"/>
        <w:contextualSpacing/>
        <w:jc w:val="both"/>
        <w:rPr>
          <w:rFonts w:eastAsia="Calibri" w:cstheme="minorHAnsi"/>
          <w:sz w:val="20"/>
          <w:szCs w:val="20"/>
        </w:rPr>
      </w:pPr>
      <w:r w:rsidRPr="001239AB">
        <w:rPr>
          <w:rFonts w:eastAsia="Calibri" w:cstheme="minorHAnsi"/>
          <w:sz w:val="20"/>
          <w:szCs w:val="20"/>
          <w:lang w:val="x-none"/>
        </w:rPr>
        <w:t xml:space="preserve">cena brutto </w:t>
      </w:r>
      <w:r w:rsidRPr="001239AB">
        <w:rPr>
          <w:rFonts w:eastAsia="Calibri" w:cstheme="minorHAnsi"/>
          <w:sz w:val="20"/>
          <w:szCs w:val="20"/>
        </w:rPr>
        <w:t>…………………..…………. zł (słownie: …………………………………………………………………</w:t>
      </w:r>
      <w:proofErr w:type="gramStart"/>
      <w:r w:rsidRPr="001239AB">
        <w:rPr>
          <w:rFonts w:eastAsia="Calibri" w:cstheme="minorHAnsi"/>
          <w:sz w:val="20"/>
          <w:szCs w:val="20"/>
        </w:rPr>
        <w:t>…….</w:t>
      </w:r>
      <w:proofErr w:type="gramEnd"/>
      <w:r w:rsidRPr="001239AB">
        <w:rPr>
          <w:rFonts w:eastAsia="Calibri" w:cstheme="minorHAnsi"/>
          <w:sz w:val="20"/>
          <w:szCs w:val="20"/>
        </w:rPr>
        <w:t>.…………………...), Wykonawca oświadcza, że jest zwolniony z VAT podmiotowo*.</w:t>
      </w:r>
    </w:p>
    <w:p w14:paraId="220348FA" w14:textId="77777777" w:rsidR="00295649" w:rsidRPr="001239AB" w:rsidRDefault="00295649" w:rsidP="003D16B6">
      <w:pPr>
        <w:shd w:val="clear" w:color="auto" w:fill="FFFFFF"/>
        <w:overflowPunct w:val="0"/>
        <w:spacing w:after="0" w:line="360" w:lineRule="auto"/>
        <w:ind w:right="-17"/>
        <w:contextualSpacing/>
        <w:jc w:val="both"/>
        <w:rPr>
          <w:rFonts w:eastAsia="Calibri" w:cstheme="minorHAnsi"/>
          <w:b/>
          <w:sz w:val="20"/>
          <w:szCs w:val="20"/>
        </w:rPr>
      </w:pPr>
    </w:p>
    <w:p w14:paraId="230C6EA6" w14:textId="23480847" w:rsidR="00295649" w:rsidRPr="001239AB" w:rsidRDefault="00295649" w:rsidP="003D16B6">
      <w:pPr>
        <w:shd w:val="clear" w:color="auto" w:fill="FFFFFF"/>
        <w:overflowPunct w:val="0"/>
        <w:spacing w:after="0" w:line="360" w:lineRule="auto"/>
        <w:ind w:right="-17"/>
        <w:contextualSpacing/>
        <w:jc w:val="both"/>
        <w:rPr>
          <w:rFonts w:eastAsia="Calibri" w:cstheme="minorHAnsi"/>
          <w:sz w:val="20"/>
          <w:szCs w:val="20"/>
        </w:rPr>
      </w:pPr>
      <w:r w:rsidRPr="001239AB">
        <w:rPr>
          <w:rFonts w:eastAsia="Calibri" w:cstheme="minorHAnsi"/>
          <w:b/>
          <w:sz w:val="20"/>
          <w:szCs w:val="20"/>
        </w:rPr>
        <w:t xml:space="preserve">Cena za przygotowanie materiałów, przeprowadzenie szkolenia stacjonarnego dla </w:t>
      </w:r>
      <w:r w:rsidR="00354629" w:rsidRPr="001239AB">
        <w:rPr>
          <w:rFonts w:eastAsia="Calibri" w:cstheme="minorHAnsi"/>
          <w:b/>
          <w:sz w:val="20"/>
          <w:szCs w:val="20"/>
        </w:rPr>
        <w:t xml:space="preserve">części </w:t>
      </w:r>
      <w:r w:rsidRPr="001239AB">
        <w:rPr>
          <w:rFonts w:eastAsia="Calibri" w:cstheme="minorHAnsi"/>
          <w:b/>
          <w:sz w:val="20"/>
          <w:szCs w:val="20"/>
        </w:rPr>
        <w:t xml:space="preserve">4: </w:t>
      </w:r>
      <w:r w:rsidRPr="001239AB">
        <w:rPr>
          <w:rFonts w:eastAsia="Calibri" w:cstheme="minorHAnsi"/>
          <w:sz w:val="20"/>
          <w:szCs w:val="20"/>
        </w:rPr>
        <w:t>………</w:t>
      </w:r>
      <w:proofErr w:type="gramStart"/>
      <w:r w:rsidRPr="001239AB">
        <w:rPr>
          <w:rFonts w:eastAsia="Calibri" w:cstheme="minorHAnsi"/>
          <w:sz w:val="20"/>
          <w:szCs w:val="20"/>
        </w:rPr>
        <w:t>…….</w:t>
      </w:r>
      <w:proofErr w:type="gramEnd"/>
      <w:r w:rsidRPr="001239AB">
        <w:rPr>
          <w:rFonts w:eastAsia="Calibri" w:cstheme="minorHAnsi"/>
          <w:sz w:val="20"/>
          <w:szCs w:val="20"/>
        </w:rPr>
        <w:t>.…………. zł  (słownie: …………………………………………………………</w:t>
      </w:r>
      <w:proofErr w:type="gramStart"/>
      <w:r w:rsidRPr="001239AB">
        <w:rPr>
          <w:rFonts w:eastAsia="Calibri" w:cstheme="minorHAnsi"/>
          <w:sz w:val="20"/>
          <w:szCs w:val="20"/>
        </w:rPr>
        <w:t>…….</w:t>
      </w:r>
      <w:proofErr w:type="gramEnd"/>
      <w:r w:rsidRPr="001239AB">
        <w:rPr>
          <w:rFonts w:eastAsia="Calibri" w:cstheme="minorHAnsi"/>
          <w:sz w:val="20"/>
          <w:szCs w:val="20"/>
        </w:rPr>
        <w:t xml:space="preserve">.zł ), co stanowi kwotę wynagrodzenia brutto, </w:t>
      </w:r>
      <w:r w:rsidRPr="001239AB">
        <w:rPr>
          <w:rFonts w:eastAsia="Calibri" w:cstheme="minorHAnsi"/>
          <w:sz w:val="20"/>
          <w:szCs w:val="20"/>
          <w:lang w:val="x-none"/>
        </w:rPr>
        <w:t xml:space="preserve">wraz z należnymi składkami na ubezpieczenie społeczne płatnymi przez </w:t>
      </w:r>
      <w:r w:rsidRPr="001239AB">
        <w:rPr>
          <w:rFonts w:eastAsia="Calibri" w:cstheme="minorHAnsi"/>
          <w:sz w:val="20"/>
          <w:szCs w:val="20"/>
        </w:rPr>
        <w:t>Wykonawcę</w:t>
      </w:r>
      <w:r w:rsidRPr="001239AB">
        <w:rPr>
          <w:rFonts w:eastAsia="Calibri" w:cstheme="minorHAnsi"/>
          <w:sz w:val="20"/>
          <w:szCs w:val="20"/>
          <w:lang w:val="x-none"/>
        </w:rPr>
        <w:t xml:space="preserve"> oraz zaliczką na podatek dochodowy</w:t>
      </w:r>
      <w:r w:rsidRPr="001239AB">
        <w:rPr>
          <w:rFonts w:eastAsia="Calibri" w:cstheme="minorHAnsi"/>
          <w:sz w:val="20"/>
          <w:szCs w:val="20"/>
        </w:rPr>
        <w:t>*</w:t>
      </w:r>
      <w:r w:rsidRPr="001239AB">
        <w:rPr>
          <w:rFonts w:eastAsia="Calibri" w:cstheme="minorHAnsi"/>
          <w:sz w:val="20"/>
          <w:szCs w:val="20"/>
          <w:lang w:val="x-none"/>
        </w:rPr>
        <w:t xml:space="preserve"> lub</w:t>
      </w:r>
      <w:r w:rsidRPr="001239AB">
        <w:rPr>
          <w:rFonts w:eastAsia="Calibri" w:cstheme="minorHAnsi"/>
          <w:sz w:val="20"/>
          <w:szCs w:val="20"/>
        </w:rPr>
        <w:t>:</w:t>
      </w:r>
      <w:r w:rsidRPr="001239AB">
        <w:rPr>
          <w:rFonts w:eastAsia="Calibri" w:cstheme="minorHAnsi"/>
          <w:sz w:val="20"/>
          <w:szCs w:val="20"/>
          <w:lang w:val="x-none"/>
        </w:rPr>
        <w:t xml:space="preserve"> w tym podatek VAT w wysokości</w:t>
      </w:r>
      <w:proofErr w:type="gramStart"/>
      <w:r w:rsidRPr="001239AB">
        <w:rPr>
          <w:rFonts w:eastAsia="Calibri" w:cstheme="minorHAnsi"/>
          <w:sz w:val="20"/>
          <w:szCs w:val="20"/>
          <w:lang w:val="x-none"/>
        </w:rPr>
        <w:t xml:space="preserve"> …</w:t>
      </w:r>
      <w:r w:rsidRPr="001239AB">
        <w:rPr>
          <w:rFonts w:eastAsia="Calibri" w:cstheme="minorHAnsi"/>
          <w:sz w:val="20"/>
          <w:szCs w:val="20"/>
        </w:rPr>
        <w:t>.</w:t>
      </w:r>
      <w:proofErr w:type="gramEnd"/>
      <w:r w:rsidRPr="001239AB">
        <w:rPr>
          <w:rFonts w:eastAsia="Calibri" w:cstheme="minorHAnsi"/>
          <w:sz w:val="20"/>
          <w:szCs w:val="20"/>
        </w:rPr>
        <w:t>.</w:t>
      </w:r>
      <w:r w:rsidRPr="001239AB">
        <w:rPr>
          <w:rFonts w:eastAsia="Calibri" w:cstheme="minorHAnsi"/>
          <w:sz w:val="20"/>
          <w:szCs w:val="20"/>
          <w:lang w:val="x-none"/>
        </w:rPr>
        <w:t>…%</w:t>
      </w:r>
      <w:r w:rsidRPr="001239AB">
        <w:rPr>
          <w:rFonts w:eastAsia="Calibri" w:cstheme="minorHAnsi"/>
          <w:sz w:val="20"/>
          <w:szCs w:val="20"/>
        </w:rPr>
        <w:t>*</w:t>
      </w:r>
    </w:p>
    <w:p w14:paraId="2EFDA6DB" w14:textId="77777777" w:rsidR="00295649" w:rsidRPr="001239AB" w:rsidRDefault="00295649" w:rsidP="003D16B6">
      <w:pPr>
        <w:shd w:val="clear" w:color="auto" w:fill="FFFFFF"/>
        <w:overflowPunct w:val="0"/>
        <w:spacing w:after="0" w:line="360" w:lineRule="auto"/>
        <w:ind w:right="-17"/>
        <w:contextualSpacing/>
        <w:jc w:val="both"/>
        <w:rPr>
          <w:rFonts w:eastAsia="Calibri" w:cstheme="minorHAnsi"/>
          <w:sz w:val="20"/>
          <w:szCs w:val="20"/>
          <w:lang w:val="x-none"/>
        </w:rPr>
      </w:pPr>
      <w:r w:rsidRPr="001239AB">
        <w:rPr>
          <w:rFonts w:eastAsia="Calibri" w:cstheme="minorHAnsi"/>
          <w:sz w:val="20"/>
          <w:szCs w:val="20"/>
          <w:lang w:val="x-none"/>
        </w:rPr>
        <w:t>lub</w:t>
      </w:r>
      <w:r w:rsidRPr="001239AB">
        <w:rPr>
          <w:rFonts w:eastAsia="Calibri" w:cstheme="minorHAnsi"/>
          <w:sz w:val="20"/>
          <w:szCs w:val="20"/>
        </w:rPr>
        <w:t>:</w:t>
      </w:r>
      <w:r w:rsidRPr="001239AB">
        <w:rPr>
          <w:rFonts w:eastAsia="Calibri" w:cstheme="minorHAnsi"/>
          <w:sz w:val="20"/>
          <w:szCs w:val="20"/>
          <w:lang w:val="x-none"/>
        </w:rPr>
        <w:t xml:space="preserve"> </w:t>
      </w:r>
    </w:p>
    <w:p w14:paraId="53F6DD26" w14:textId="77777777" w:rsidR="00295649" w:rsidRPr="001239AB" w:rsidRDefault="00295649" w:rsidP="003D16B6">
      <w:pPr>
        <w:shd w:val="clear" w:color="auto" w:fill="FFFFFF"/>
        <w:overflowPunct w:val="0"/>
        <w:spacing w:after="0" w:line="360" w:lineRule="auto"/>
        <w:ind w:right="-17"/>
        <w:contextualSpacing/>
        <w:jc w:val="both"/>
        <w:rPr>
          <w:rFonts w:eastAsia="Calibri" w:cstheme="minorHAnsi"/>
          <w:sz w:val="20"/>
          <w:szCs w:val="20"/>
          <w:lang w:val="x-none"/>
        </w:rPr>
      </w:pPr>
      <w:r w:rsidRPr="001239AB">
        <w:rPr>
          <w:rFonts w:eastAsia="Calibri" w:cstheme="minorHAnsi"/>
          <w:sz w:val="20"/>
          <w:szCs w:val="20"/>
          <w:lang w:val="x-none"/>
        </w:rPr>
        <w:t xml:space="preserve">cena brutto </w:t>
      </w:r>
      <w:r w:rsidRPr="001239AB">
        <w:rPr>
          <w:rFonts w:eastAsia="Calibri" w:cstheme="minorHAnsi"/>
          <w:sz w:val="20"/>
          <w:szCs w:val="20"/>
        </w:rPr>
        <w:t>…………………..…………. zł (słownie: …………………………………………………………………</w:t>
      </w:r>
      <w:proofErr w:type="gramStart"/>
      <w:r w:rsidRPr="001239AB">
        <w:rPr>
          <w:rFonts w:eastAsia="Calibri" w:cstheme="minorHAnsi"/>
          <w:sz w:val="20"/>
          <w:szCs w:val="20"/>
        </w:rPr>
        <w:t>…….</w:t>
      </w:r>
      <w:proofErr w:type="gramEnd"/>
      <w:r w:rsidRPr="001239AB">
        <w:rPr>
          <w:rFonts w:eastAsia="Calibri" w:cstheme="minorHAnsi"/>
          <w:sz w:val="20"/>
          <w:szCs w:val="20"/>
        </w:rPr>
        <w:t xml:space="preserve">.…………………...), </w:t>
      </w:r>
      <w:r w:rsidRPr="001239AB">
        <w:rPr>
          <w:rFonts w:eastAsia="Calibri" w:cstheme="minorHAnsi"/>
          <w:sz w:val="20"/>
          <w:szCs w:val="20"/>
          <w:lang w:val="x-none"/>
        </w:rPr>
        <w:t>Wykonawca oświadcza, iż przedmiotowa usługa</w:t>
      </w:r>
      <w:r w:rsidRPr="001239AB">
        <w:rPr>
          <w:rFonts w:eastAsia="Calibri" w:cstheme="minorHAnsi"/>
          <w:sz w:val="20"/>
          <w:szCs w:val="20"/>
        </w:rPr>
        <w:t>**</w:t>
      </w:r>
      <w:r w:rsidRPr="001239AB">
        <w:rPr>
          <w:rFonts w:eastAsia="Calibri" w:cstheme="minorHAnsi"/>
          <w:sz w:val="20"/>
          <w:szCs w:val="20"/>
          <w:lang w:val="x-none"/>
        </w:rPr>
        <w:t xml:space="preserve"> jest zwolniona z podatku VAT* </w:t>
      </w:r>
    </w:p>
    <w:p w14:paraId="408EE07C" w14:textId="77777777" w:rsidR="00295649" w:rsidRPr="001239AB" w:rsidRDefault="00295649" w:rsidP="003D16B6">
      <w:pPr>
        <w:shd w:val="clear" w:color="auto" w:fill="FFFFFF"/>
        <w:overflowPunct w:val="0"/>
        <w:spacing w:after="0" w:line="360" w:lineRule="auto"/>
        <w:ind w:right="-17"/>
        <w:contextualSpacing/>
        <w:jc w:val="both"/>
        <w:rPr>
          <w:rFonts w:eastAsia="Calibri" w:cstheme="minorHAnsi"/>
          <w:sz w:val="20"/>
          <w:szCs w:val="20"/>
          <w:lang w:val="x-none"/>
        </w:rPr>
      </w:pPr>
      <w:r w:rsidRPr="001239AB">
        <w:rPr>
          <w:rFonts w:eastAsia="Calibri" w:cstheme="minorHAnsi"/>
          <w:sz w:val="20"/>
          <w:szCs w:val="20"/>
          <w:lang w:val="x-none"/>
        </w:rPr>
        <w:t>lub:</w:t>
      </w:r>
    </w:p>
    <w:p w14:paraId="4446BB2E" w14:textId="77777777" w:rsidR="00295649" w:rsidRPr="001239AB" w:rsidRDefault="00295649" w:rsidP="003D16B6">
      <w:pPr>
        <w:shd w:val="clear" w:color="auto" w:fill="FFFFFF"/>
        <w:overflowPunct w:val="0"/>
        <w:spacing w:after="0" w:line="360" w:lineRule="auto"/>
        <w:ind w:right="-17"/>
        <w:contextualSpacing/>
        <w:jc w:val="both"/>
        <w:rPr>
          <w:rFonts w:eastAsia="Calibri" w:cstheme="minorHAnsi"/>
          <w:sz w:val="20"/>
          <w:szCs w:val="20"/>
        </w:rPr>
      </w:pPr>
      <w:r w:rsidRPr="001239AB">
        <w:rPr>
          <w:rFonts w:eastAsia="Calibri" w:cstheme="minorHAnsi"/>
          <w:sz w:val="20"/>
          <w:szCs w:val="20"/>
          <w:lang w:val="x-none"/>
        </w:rPr>
        <w:t xml:space="preserve">cena brutto </w:t>
      </w:r>
      <w:r w:rsidRPr="001239AB">
        <w:rPr>
          <w:rFonts w:eastAsia="Calibri" w:cstheme="minorHAnsi"/>
          <w:sz w:val="20"/>
          <w:szCs w:val="20"/>
        </w:rPr>
        <w:t>…………………..…………. zł (słownie: …………………………………………………………………</w:t>
      </w:r>
      <w:proofErr w:type="gramStart"/>
      <w:r w:rsidRPr="001239AB">
        <w:rPr>
          <w:rFonts w:eastAsia="Calibri" w:cstheme="minorHAnsi"/>
          <w:sz w:val="20"/>
          <w:szCs w:val="20"/>
        </w:rPr>
        <w:t>…….</w:t>
      </w:r>
      <w:proofErr w:type="gramEnd"/>
      <w:r w:rsidRPr="001239AB">
        <w:rPr>
          <w:rFonts w:eastAsia="Calibri" w:cstheme="minorHAnsi"/>
          <w:sz w:val="20"/>
          <w:szCs w:val="20"/>
        </w:rPr>
        <w:t>.…………………...), Wykonawca oświadcza, że jest zwolniony z VAT podmiotowo*.</w:t>
      </w:r>
    </w:p>
    <w:p w14:paraId="46ABD3F0" w14:textId="77777777" w:rsidR="00FD0B84" w:rsidRPr="001239AB" w:rsidRDefault="00FD0B84" w:rsidP="003D16B6">
      <w:pPr>
        <w:widowControl w:val="0"/>
        <w:spacing w:after="0" w:line="360" w:lineRule="auto"/>
        <w:jc w:val="both"/>
        <w:rPr>
          <w:rFonts w:eastAsia="Tahoma" w:cstheme="minorHAnsi"/>
          <w:b/>
          <w:sz w:val="20"/>
          <w:szCs w:val="20"/>
          <w:lang w:eastAsia="pl-PL"/>
        </w:rPr>
      </w:pPr>
    </w:p>
    <w:p w14:paraId="48EE7C39" w14:textId="77777777" w:rsidR="00FD0B84" w:rsidRPr="001239AB" w:rsidRDefault="00FD0B84" w:rsidP="003D16B6">
      <w:pPr>
        <w:widowControl w:val="0"/>
        <w:spacing w:after="0" w:line="360" w:lineRule="auto"/>
        <w:jc w:val="both"/>
        <w:rPr>
          <w:rFonts w:eastAsia="Tahoma" w:cstheme="minorHAnsi"/>
          <w:sz w:val="20"/>
          <w:szCs w:val="20"/>
          <w:lang w:eastAsia="pl-PL"/>
        </w:rPr>
      </w:pPr>
      <w:r w:rsidRPr="001239AB">
        <w:rPr>
          <w:rFonts w:eastAsia="Tahoma" w:cstheme="minorHAnsi"/>
          <w:sz w:val="20"/>
          <w:szCs w:val="20"/>
          <w:lang w:eastAsia="pl-PL"/>
        </w:rPr>
        <w:t>* niepotrzebne skreślić,</w:t>
      </w:r>
    </w:p>
    <w:p w14:paraId="00206EFA" w14:textId="77777777" w:rsidR="00FD0B84" w:rsidRPr="001239AB" w:rsidRDefault="00FD0B84" w:rsidP="003D16B6">
      <w:pPr>
        <w:widowControl w:val="0"/>
        <w:spacing w:after="0" w:line="360" w:lineRule="auto"/>
        <w:jc w:val="both"/>
        <w:rPr>
          <w:rFonts w:eastAsia="Tahoma" w:cstheme="minorHAnsi"/>
          <w:sz w:val="20"/>
          <w:szCs w:val="20"/>
          <w:lang w:eastAsia="pl-PL"/>
        </w:rPr>
      </w:pPr>
      <w:r w:rsidRPr="001239AB">
        <w:rPr>
          <w:rFonts w:eastAsia="Tahoma" w:cstheme="minorHAnsi"/>
          <w:sz w:val="20"/>
          <w:szCs w:val="20"/>
          <w:lang w:eastAsia="pl-PL"/>
        </w:rPr>
        <w:t>**należy wskazać podstawę prawna zwolnienia</w:t>
      </w:r>
    </w:p>
    <w:p w14:paraId="774E1F3E" w14:textId="77777777" w:rsidR="00FD0B84" w:rsidRPr="001239AB" w:rsidRDefault="00FD0B84" w:rsidP="003D16B6">
      <w:pPr>
        <w:widowControl w:val="0"/>
        <w:spacing w:after="0" w:line="360" w:lineRule="auto"/>
        <w:jc w:val="both"/>
        <w:rPr>
          <w:rFonts w:eastAsia="Tahoma" w:cstheme="minorHAnsi"/>
          <w:sz w:val="20"/>
          <w:szCs w:val="20"/>
          <w:lang w:eastAsia="pl-PL"/>
        </w:rPr>
      </w:pPr>
    </w:p>
    <w:p w14:paraId="0B119719" w14:textId="77777777" w:rsidR="00FD0B84" w:rsidRPr="001239AB" w:rsidRDefault="00FD0B84" w:rsidP="003D16B6">
      <w:pPr>
        <w:widowControl w:val="0"/>
        <w:spacing w:after="0" w:line="360" w:lineRule="auto"/>
        <w:jc w:val="both"/>
        <w:rPr>
          <w:rFonts w:eastAsia="Tahoma" w:cstheme="minorHAnsi"/>
          <w:sz w:val="20"/>
          <w:szCs w:val="20"/>
          <w:lang w:eastAsia="pl-PL"/>
        </w:rPr>
      </w:pPr>
    </w:p>
    <w:p w14:paraId="3CDE4877" w14:textId="77777777" w:rsidR="00FD0B84" w:rsidRPr="001239AB" w:rsidRDefault="00FD0B84" w:rsidP="003D16B6">
      <w:pPr>
        <w:widowControl w:val="0"/>
        <w:numPr>
          <w:ilvl w:val="0"/>
          <w:numId w:val="11"/>
        </w:numPr>
        <w:tabs>
          <w:tab w:val="left" w:pos="284"/>
          <w:tab w:val="left" w:leader="dot" w:pos="9781"/>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Oświadczamy, że naszym pełnomocnikiem dla potrzeb niniejszego Zamówienia jest</w:t>
      </w:r>
      <w:r w:rsidRPr="001239AB">
        <w:rPr>
          <w:rFonts w:eastAsia="Tahoma" w:cstheme="minorHAnsi"/>
          <w:sz w:val="20"/>
          <w:szCs w:val="20"/>
          <w:lang w:eastAsia="pl-PL"/>
        </w:rPr>
        <w:tab/>
      </w:r>
    </w:p>
    <w:p w14:paraId="368EC16B" w14:textId="77777777" w:rsidR="00FD0B84" w:rsidRPr="001239AB" w:rsidRDefault="00FD0B84" w:rsidP="003D16B6">
      <w:pPr>
        <w:widowControl w:val="0"/>
        <w:tabs>
          <w:tab w:val="left" w:pos="284"/>
        </w:tabs>
        <w:spacing w:after="0" w:line="360" w:lineRule="auto"/>
        <w:ind w:left="284" w:hanging="284"/>
        <w:jc w:val="center"/>
        <w:rPr>
          <w:rFonts w:eastAsia="Calibri" w:cstheme="minorHAnsi"/>
          <w:sz w:val="20"/>
          <w:szCs w:val="20"/>
          <w:lang w:eastAsia="pl-PL"/>
        </w:rPr>
      </w:pPr>
      <w:r w:rsidRPr="001239AB">
        <w:rPr>
          <w:rFonts w:eastAsia="Calibri" w:cstheme="minorHAnsi"/>
          <w:sz w:val="20"/>
          <w:szCs w:val="20"/>
          <w:lang w:eastAsia="pl-PL"/>
        </w:rPr>
        <w:t>(wypełniają jedynie przedsiębiorcy składający wspólną ofertę)</w:t>
      </w:r>
    </w:p>
    <w:p w14:paraId="1D9EE497" w14:textId="77777777" w:rsidR="00FD0B84" w:rsidRPr="001239AB" w:rsidRDefault="00FD0B84" w:rsidP="003D16B6">
      <w:pPr>
        <w:widowControl w:val="0"/>
        <w:numPr>
          <w:ilvl w:val="0"/>
          <w:numId w:val="11"/>
        </w:numPr>
        <w:tabs>
          <w:tab w:val="left" w:pos="284"/>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Składając ofertę na wykonanie przedmiotu Zamówienia, potwierdzam, że akceptujemy istotne postanowienia umowy stanowiące załącznik nr 3 do zapytania ofertowego.</w:t>
      </w:r>
    </w:p>
    <w:p w14:paraId="73B4299A" w14:textId="77777777" w:rsidR="00FD0B84" w:rsidRPr="001239AB" w:rsidRDefault="00FD0B84" w:rsidP="003D16B6">
      <w:pPr>
        <w:widowControl w:val="0"/>
        <w:numPr>
          <w:ilvl w:val="0"/>
          <w:numId w:val="11"/>
        </w:numPr>
        <w:tabs>
          <w:tab w:val="left" w:pos="284"/>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Uważamy się za związanych niniejszą ofertą przez okres 30 dni od upływu terminu składania ofert.</w:t>
      </w:r>
    </w:p>
    <w:p w14:paraId="61ACF45A" w14:textId="77777777" w:rsidR="00FD0B84" w:rsidRPr="001239AB" w:rsidRDefault="00FD0B84" w:rsidP="003D16B6">
      <w:pPr>
        <w:widowControl w:val="0"/>
        <w:numPr>
          <w:ilvl w:val="0"/>
          <w:numId w:val="11"/>
        </w:numPr>
        <w:tabs>
          <w:tab w:val="left" w:pos="284"/>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Oświadczamy, że zapoznaliśmy się z treścią zapytania ofertowego i nie wnosimy do niego zastrzeżeń oraz przyjmujemy warunki w nim zawarte.</w:t>
      </w:r>
    </w:p>
    <w:p w14:paraId="432700D4" w14:textId="77777777" w:rsidR="00FD0B84" w:rsidRPr="001239AB" w:rsidRDefault="00FD0B84" w:rsidP="003D16B6">
      <w:pPr>
        <w:widowControl w:val="0"/>
        <w:numPr>
          <w:ilvl w:val="0"/>
          <w:numId w:val="11"/>
        </w:numPr>
        <w:tabs>
          <w:tab w:val="left" w:pos="284"/>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 xml:space="preserve">Oferta została złożona na </w:t>
      </w:r>
      <w:proofErr w:type="gramStart"/>
      <w:r w:rsidRPr="001239AB">
        <w:rPr>
          <w:rFonts w:eastAsia="Tahoma" w:cstheme="minorHAnsi"/>
          <w:sz w:val="20"/>
          <w:szCs w:val="20"/>
          <w:lang w:eastAsia="pl-PL"/>
        </w:rPr>
        <w:t>…….</w:t>
      </w:r>
      <w:proofErr w:type="gramEnd"/>
      <w:r w:rsidRPr="001239AB">
        <w:rPr>
          <w:rFonts w:eastAsia="Tahoma" w:cstheme="minorHAnsi"/>
          <w:sz w:val="20"/>
          <w:szCs w:val="20"/>
          <w:lang w:eastAsia="pl-PL"/>
        </w:rPr>
        <w:t>.</w:t>
      </w:r>
      <w:r w:rsidRPr="001239AB">
        <w:rPr>
          <w:rFonts w:eastAsia="Tahoma" w:cstheme="minorHAnsi"/>
          <w:sz w:val="20"/>
          <w:szCs w:val="20"/>
          <w:lang w:eastAsia="pl-PL"/>
        </w:rPr>
        <w:tab/>
        <w:t>stronach kolejno ponumerowanych od nr</w:t>
      </w:r>
      <w:r w:rsidRPr="001239AB">
        <w:rPr>
          <w:rFonts w:eastAsia="Tahoma" w:cstheme="minorHAnsi"/>
          <w:sz w:val="20"/>
          <w:szCs w:val="20"/>
          <w:lang w:eastAsia="pl-PL"/>
        </w:rPr>
        <w:tab/>
        <w:t>…. do nr</w:t>
      </w:r>
      <w:r w:rsidRPr="001239AB">
        <w:rPr>
          <w:rFonts w:eastAsia="Tahoma" w:cstheme="minorHAnsi"/>
          <w:sz w:val="20"/>
          <w:szCs w:val="20"/>
          <w:lang w:eastAsia="pl-PL"/>
        </w:rPr>
        <w:tab/>
        <w:t>……</w:t>
      </w:r>
    </w:p>
    <w:p w14:paraId="4A57A094" w14:textId="77777777" w:rsidR="00FD0B84" w:rsidRPr="001239AB" w:rsidRDefault="00FD0B84" w:rsidP="003D16B6">
      <w:pPr>
        <w:widowControl w:val="0"/>
        <w:tabs>
          <w:tab w:val="left" w:pos="284"/>
        </w:tabs>
        <w:spacing w:after="0" w:line="360" w:lineRule="auto"/>
        <w:ind w:left="284" w:hanging="284"/>
        <w:jc w:val="both"/>
        <w:rPr>
          <w:rFonts w:eastAsia="Tahoma" w:cstheme="minorHAnsi"/>
          <w:sz w:val="20"/>
          <w:szCs w:val="20"/>
          <w:lang w:eastAsia="pl-PL"/>
        </w:rPr>
      </w:pPr>
    </w:p>
    <w:p w14:paraId="1EB82642" w14:textId="77777777" w:rsidR="00FD0B84" w:rsidRPr="001239AB" w:rsidRDefault="00FD0B84" w:rsidP="003D16B6">
      <w:pPr>
        <w:widowControl w:val="0"/>
        <w:tabs>
          <w:tab w:val="left" w:pos="284"/>
        </w:tabs>
        <w:spacing w:after="0" w:line="360" w:lineRule="auto"/>
        <w:ind w:left="284" w:hanging="284"/>
        <w:jc w:val="both"/>
        <w:rPr>
          <w:rFonts w:eastAsia="Tahoma" w:cstheme="minorHAnsi"/>
          <w:sz w:val="20"/>
          <w:szCs w:val="20"/>
          <w:lang w:eastAsia="pl-PL"/>
        </w:rPr>
      </w:pPr>
      <w:r w:rsidRPr="001239AB">
        <w:rPr>
          <w:rFonts w:eastAsia="Tahoma" w:cstheme="minorHAnsi"/>
          <w:sz w:val="20"/>
          <w:szCs w:val="20"/>
          <w:lang w:eastAsia="pl-PL"/>
        </w:rPr>
        <w:t>Do oferty załączam następujące dokumenty:</w:t>
      </w:r>
    </w:p>
    <w:p w14:paraId="19A07950" w14:textId="77777777" w:rsidR="00FD0B84" w:rsidRPr="001239AB" w:rsidRDefault="00FD0B84" w:rsidP="003D16B6">
      <w:pPr>
        <w:widowControl w:val="0"/>
        <w:numPr>
          <w:ilvl w:val="0"/>
          <w:numId w:val="22"/>
        </w:numPr>
        <w:tabs>
          <w:tab w:val="left" w:pos="284"/>
          <w:tab w:val="left" w:leader="dot" w:pos="9781"/>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w:t>
      </w:r>
    </w:p>
    <w:p w14:paraId="3C5AA28B" w14:textId="77777777" w:rsidR="00FD0B84" w:rsidRPr="001239AB" w:rsidRDefault="00FD0B84" w:rsidP="003D16B6">
      <w:pPr>
        <w:widowControl w:val="0"/>
        <w:numPr>
          <w:ilvl w:val="0"/>
          <w:numId w:val="22"/>
        </w:numPr>
        <w:tabs>
          <w:tab w:val="left" w:pos="284"/>
          <w:tab w:val="left" w:leader="dot" w:pos="9781"/>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w:t>
      </w:r>
    </w:p>
    <w:p w14:paraId="7C1A75F9" w14:textId="77777777" w:rsidR="00FD0B84" w:rsidRPr="001239AB" w:rsidRDefault="00FD0B84" w:rsidP="003D16B6">
      <w:pPr>
        <w:widowControl w:val="0"/>
        <w:tabs>
          <w:tab w:val="left" w:pos="284"/>
          <w:tab w:val="left" w:leader="dot" w:pos="9781"/>
        </w:tabs>
        <w:spacing w:after="0" w:line="360" w:lineRule="auto"/>
        <w:jc w:val="both"/>
        <w:rPr>
          <w:rFonts w:eastAsia="Tahoma" w:cstheme="minorHAnsi"/>
          <w:sz w:val="20"/>
          <w:szCs w:val="20"/>
          <w:lang w:eastAsia="pl-PL"/>
        </w:rPr>
      </w:pPr>
    </w:p>
    <w:p w14:paraId="1E2CDC9A" w14:textId="77777777" w:rsidR="00FD0B84" w:rsidRPr="001239AB" w:rsidRDefault="00FD0B84" w:rsidP="003D16B6">
      <w:pPr>
        <w:widowControl w:val="0"/>
        <w:tabs>
          <w:tab w:val="left" w:pos="284"/>
          <w:tab w:val="left" w:leader="dot" w:pos="9781"/>
        </w:tabs>
        <w:spacing w:after="0" w:line="360" w:lineRule="auto"/>
        <w:jc w:val="both"/>
        <w:rPr>
          <w:rFonts w:eastAsia="Tahoma" w:cstheme="minorHAnsi"/>
          <w:sz w:val="20"/>
          <w:szCs w:val="20"/>
          <w:lang w:eastAsia="pl-PL"/>
        </w:rPr>
      </w:pPr>
    </w:p>
    <w:p w14:paraId="3A17BF43" w14:textId="77777777" w:rsidR="00FD0B84" w:rsidRPr="001239AB" w:rsidRDefault="00FD0B84" w:rsidP="003D16B6">
      <w:pPr>
        <w:widowControl w:val="0"/>
        <w:tabs>
          <w:tab w:val="left" w:pos="284"/>
          <w:tab w:val="left" w:leader="dot" w:pos="9781"/>
        </w:tabs>
        <w:spacing w:after="0" w:line="360" w:lineRule="auto"/>
        <w:jc w:val="both"/>
        <w:rPr>
          <w:rFonts w:eastAsia="Tahoma" w:cstheme="minorHAnsi"/>
          <w:sz w:val="20"/>
          <w:szCs w:val="20"/>
          <w:lang w:eastAsia="pl-PL"/>
        </w:rPr>
      </w:pPr>
    </w:p>
    <w:p w14:paraId="3C113379" w14:textId="77777777" w:rsidR="00FD0B84" w:rsidRPr="001239AB" w:rsidRDefault="00FD0B84" w:rsidP="003D16B6">
      <w:pPr>
        <w:widowControl w:val="0"/>
        <w:tabs>
          <w:tab w:val="left" w:pos="284"/>
          <w:tab w:val="left" w:leader="dot" w:pos="9781"/>
        </w:tabs>
        <w:spacing w:after="0" w:line="360" w:lineRule="auto"/>
        <w:jc w:val="both"/>
        <w:rPr>
          <w:rFonts w:eastAsia="Tahoma" w:cstheme="minorHAnsi"/>
          <w:sz w:val="20"/>
          <w:szCs w:val="20"/>
          <w:lang w:eastAsia="pl-PL"/>
        </w:rPr>
      </w:pPr>
    </w:p>
    <w:p w14:paraId="7AF08364" w14:textId="77777777" w:rsidR="00FD0B84" w:rsidRPr="001239AB" w:rsidRDefault="00FD0B84" w:rsidP="003D16B6">
      <w:pPr>
        <w:widowControl w:val="0"/>
        <w:tabs>
          <w:tab w:val="left" w:pos="284"/>
          <w:tab w:val="left" w:leader="dot" w:pos="4253"/>
          <w:tab w:val="left" w:pos="4820"/>
          <w:tab w:val="left" w:leader="dot" w:pos="9781"/>
        </w:tabs>
        <w:spacing w:after="0" w:line="360" w:lineRule="auto"/>
        <w:ind w:left="284" w:hanging="284"/>
        <w:jc w:val="both"/>
        <w:rPr>
          <w:rFonts w:eastAsia="Tahoma" w:cstheme="minorHAnsi"/>
          <w:sz w:val="20"/>
          <w:szCs w:val="20"/>
          <w:lang w:eastAsia="pl-PL"/>
        </w:rPr>
      </w:pPr>
      <w:r w:rsidRPr="001239AB">
        <w:rPr>
          <w:rFonts w:eastAsia="Tahoma" w:cstheme="minorHAnsi"/>
          <w:sz w:val="20"/>
          <w:szCs w:val="20"/>
          <w:lang w:eastAsia="pl-PL"/>
        </w:rPr>
        <w:tab/>
        <w:t>…………………………………………………….</w:t>
      </w:r>
      <w:r w:rsidRPr="001239AB">
        <w:rPr>
          <w:rFonts w:eastAsia="Tahoma" w:cstheme="minorHAnsi"/>
          <w:sz w:val="20"/>
          <w:szCs w:val="20"/>
          <w:lang w:eastAsia="pl-PL"/>
        </w:rPr>
        <w:tab/>
      </w:r>
      <w:r w:rsidRPr="001239AB">
        <w:rPr>
          <w:rFonts w:eastAsia="Tahoma" w:cstheme="minorHAnsi"/>
          <w:sz w:val="20"/>
          <w:szCs w:val="20"/>
          <w:lang w:eastAsia="pl-PL"/>
        </w:rPr>
        <w:tab/>
        <w:t>……………………………………………………………………………..</w:t>
      </w:r>
    </w:p>
    <w:p w14:paraId="77ED9CBE" w14:textId="77777777" w:rsidR="00FD0B84" w:rsidRPr="001239AB" w:rsidRDefault="00FD0B84" w:rsidP="003D16B6">
      <w:pPr>
        <w:widowControl w:val="0"/>
        <w:tabs>
          <w:tab w:val="left" w:pos="284"/>
        </w:tabs>
        <w:spacing w:after="0" w:line="360" w:lineRule="auto"/>
        <w:ind w:left="284" w:hanging="284"/>
        <w:rPr>
          <w:rFonts w:eastAsia="Tahoma" w:cstheme="minorHAnsi"/>
          <w:sz w:val="20"/>
          <w:szCs w:val="20"/>
          <w:lang w:eastAsia="pl-PL"/>
        </w:rPr>
      </w:pPr>
      <w:r w:rsidRPr="001239AB">
        <w:rPr>
          <w:rFonts w:eastAsia="Tahoma" w:cstheme="minorHAnsi"/>
          <w:sz w:val="20"/>
          <w:szCs w:val="20"/>
          <w:lang w:eastAsia="pl-PL"/>
        </w:rPr>
        <w:tab/>
      </w:r>
      <w:r w:rsidRPr="001239AB">
        <w:rPr>
          <w:rFonts w:eastAsia="Tahoma" w:cstheme="minorHAnsi"/>
          <w:sz w:val="20"/>
          <w:szCs w:val="20"/>
          <w:lang w:eastAsia="pl-PL"/>
        </w:rPr>
        <w:tab/>
        <w:t>(miejscowość, data)</w:t>
      </w:r>
      <w:r w:rsidRPr="001239AB">
        <w:rPr>
          <w:rFonts w:eastAsia="Tahoma" w:cstheme="minorHAnsi"/>
          <w:sz w:val="20"/>
          <w:szCs w:val="20"/>
          <w:lang w:eastAsia="pl-PL"/>
        </w:rPr>
        <w:tab/>
      </w:r>
      <w:r w:rsidRPr="001239AB">
        <w:rPr>
          <w:rFonts w:eastAsia="Tahoma" w:cstheme="minorHAnsi"/>
          <w:sz w:val="20"/>
          <w:szCs w:val="20"/>
          <w:lang w:eastAsia="pl-PL"/>
        </w:rPr>
        <w:tab/>
      </w:r>
      <w:r w:rsidRPr="001239AB">
        <w:rPr>
          <w:rFonts w:eastAsia="Tahoma" w:cstheme="minorHAnsi"/>
          <w:sz w:val="20"/>
          <w:szCs w:val="20"/>
          <w:lang w:eastAsia="pl-PL"/>
        </w:rPr>
        <w:tab/>
        <w:t>(podpis Wykonawcy/osoby uprawnionej do reprezentacji)</w:t>
      </w:r>
    </w:p>
    <w:p w14:paraId="71A32A51" w14:textId="77777777" w:rsidR="00FD0B84" w:rsidRPr="001239AB" w:rsidRDefault="00FD0B84" w:rsidP="003D16B6">
      <w:pPr>
        <w:spacing w:after="0" w:line="360" w:lineRule="auto"/>
        <w:jc w:val="both"/>
        <w:rPr>
          <w:rFonts w:eastAsia="Calibri" w:cstheme="minorHAnsi"/>
          <w:sz w:val="20"/>
          <w:szCs w:val="20"/>
        </w:rPr>
      </w:pPr>
      <w:r w:rsidRPr="001239AB">
        <w:rPr>
          <w:rFonts w:eastAsia="Calibri" w:cstheme="minorHAnsi"/>
          <w:sz w:val="20"/>
          <w:szCs w:val="20"/>
        </w:rPr>
        <w:br w:type="page"/>
      </w:r>
    </w:p>
    <w:p w14:paraId="1B9B6B07" w14:textId="77777777" w:rsidR="00FD0B84" w:rsidRPr="001239AB" w:rsidRDefault="00FD0B84" w:rsidP="00172770">
      <w:pPr>
        <w:spacing w:after="0" w:line="360" w:lineRule="auto"/>
        <w:jc w:val="right"/>
        <w:rPr>
          <w:rFonts w:eastAsia="Calibri" w:cstheme="minorHAnsi"/>
          <w:b/>
          <w:sz w:val="20"/>
          <w:szCs w:val="20"/>
        </w:rPr>
      </w:pPr>
      <w:r w:rsidRPr="001239AB">
        <w:rPr>
          <w:rFonts w:eastAsia="Calibri" w:cstheme="minorHAnsi"/>
          <w:b/>
          <w:sz w:val="20"/>
          <w:szCs w:val="20"/>
        </w:rPr>
        <w:lastRenderedPageBreak/>
        <w:t>Załącznik nr 1 do formularza ofertowego</w:t>
      </w:r>
    </w:p>
    <w:p w14:paraId="38CEDD48" w14:textId="77777777" w:rsidR="00FD0B84" w:rsidRPr="001239AB" w:rsidRDefault="00FD0B84" w:rsidP="00172770">
      <w:pPr>
        <w:widowControl w:val="0"/>
        <w:numPr>
          <w:ilvl w:val="0"/>
          <w:numId w:val="38"/>
        </w:numPr>
        <w:tabs>
          <w:tab w:val="left" w:pos="42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Oświadczam, że Wykonawca posiada doświadczenie w zakresie prowadzenia szkoleń dla nauczycieli w wymiarze minimum 50 godzin w okresie ostatnich 3 latach.</w:t>
      </w:r>
    </w:p>
    <w:p w14:paraId="730BF83B" w14:textId="0DB273C2" w:rsidR="00FD0B84" w:rsidRPr="001239AB" w:rsidRDefault="00FD0B84" w:rsidP="00172770">
      <w:pPr>
        <w:widowControl w:val="0"/>
        <w:numPr>
          <w:ilvl w:val="0"/>
          <w:numId w:val="38"/>
        </w:numPr>
        <w:tabs>
          <w:tab w:val="left" w:pos="42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 xml:space="preserve">Oświadczam, że osobą, która będzie realizowała przedmiot zamówienia </w:t>
      </w:r>
      <w:r w:rsidRPr="00172770">
        <w:rPr>
          <w:rFonts w:eastAsia="Tahoma" w:cstheme="minorHAnsi"/>
          <w:sz w:val="20"/>
          <w:szCs w:val="20"/>
          <w:lang w:eastAsia="pl-PL"/>
        </w:rPr>
        <w:t xml:space="preserve">w zakresie </w:t>
      </w:r>
      <w:r w:rsidR="00354629" w:rsidRPr="001239AB">
        <w:rPr>
          <w:rFonts w:eastAsia="Tahoma" w:cstheme="minorHAnsi"/>
          <w:sz w:val="20"/>
          <w:szCs w:val="20"/>
          <w:lang w:eastAsia="pl-PL"/>
        </w:rPr>
        <w:t>części</w:t>
      </w:r>
      <w:r w:rsidR="00EF568C" w:rsidRPr="00172770">
        <w:rPr>
          <w:rFonts w:eastAsia="Tahoma" w:cstheme="minorHAnsi"/>
          <w:sz w:val="20"/>
          <w:szCs w:val="20"/>
          <w:lang w:eastAsia="pl-PL"/>
        </w:rPr>
        <w:t xml:space="preserve"> nr</w:t>
      </w:r>
      <w:r w:rsidRPr="00172770">
        <w:rPr>
          <w:rFonts w:eastAsia="Tahoma" w:cstheme="minorHAnsi"/>
          <w:sz w:val="20"/>
          <w:szCs w:val="20"/>
          <w:lang w:eastAsia="pl-PL"/>
        </w:rPr>
        <w:tab/>
        <w:t xml:space="preserve"> </w:t>
      </w:r>
      <w:r w:rsidR="00354629" w:rsidRPr="001239AB">
        <w:rPr>
          <w:rFonts w:eastAsia="Tahoma" w:cstheme="minorHAnsi"/>
          <w:sz w:val="20"/>
          <w:szCs w:val="20"/>
          <w:lang w:eastAsia="pl-PL"/>
        </w:rPr>
        <w:t xml:space="preserve">…….... </w:t>
      </w:r>
      <w:r w:rsidRPr="001239AB">
        <w:rPr>
          <w:rFonts w:eastAsia="Tahoma" w:cstheme="minorHAnsi"/>
          <w:sz w:val="20"/>
          <w:szCs w:val="20"/>
          <w:lang w:eastAsia="pl-PL"/>
        </w:rPr>
        <w:t>……………………………………………………… – temat: ……………………………………………………………………. będzie Pan/Pani……………………………. który/ra:</w:t>
      </w:r>
    </w:p>
    <w:tbl>
      <w:tblPr>
        <w:tblpPr w:leftFromText="141" w:rightFromText="141" w:vertAnchor="text" w:horzAnchor="page" w:tblpX="1130" w:tblpY="75"/>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945"/>
        <w:gridCol w:w="934"/>
        <w:gridCol w:w="1585"/>
        <w:gridCol w:w="1259"/>
        <w:gridCol w:w="1349"/>
      </w:tblGrid>
      <w:tr w:rsidR="00DA6BF8" w:rsidRPr="001239AB" w14:paraId="64979E78" w14:textId="77777777" w:rsidTr="003730B7">
        <w:trPr>
          <w:trHeight w:val="1408"/>
        </w:trPr>
        <w:tc>
          <w:tcPr>
            <w:tcW w:w="728" w:type="dxa"/>
            <w:shd w:val="clear" w:color="auto" w:fill="D9D9D9"/>
            <w:vAlign w:val="center"/>
          </w:tcPr>
          <w:p w14:paraId="2D3EF0E9" w14:textId="77777777" w:rsidR="00FD0B84" w:rsidRPr="001239AB" w:rsidRDefault="00FD0B84" w:rsidP="00172770">
            <w:pPr>
              <w:spacing w:after="0" w:line="360" w:lineRule="auto"/>
              <w:jc w:val="center"/>
              <w:rPr>
                <w:rFonts w:eastAsia="Times New Roman" w:cstheme="minorHAnsi"/>
                <w:b/>
                <w:sz w:val="20"/>
                <w:szCs w:val="20"/>
              </w:rPr>
            </w:pPr>
            <w:r w:rsidRPr="001239AB">
              <w:rPr>
                <w:rFonts w:eastAsia="Times New Roman" w:cstheme="minorHAnsi"/>
                <w:b/>
                <w:sz w:val="20"/>
                <w:szCs w:val="20"/>
              </w:rPr>
              <w:t>Lp.</w:t>
            </w:r>
          </w:p>
        </w:tc>
        <w:tc>
          <w:tcPr>
            <w:tcW w:w="3945" w:type="dxa"/>
            <w:shd w:val="clear" w:color="auto" w:fill="D9D9D9"/>
            <w:vAlign w:val="center"/>
          </w:tcPr>
          <w:p w14:paraId="62ACEFB0" w14:textId="77777777" w:rsidR="00FD0B84" w:rsidRPr="001239AB" w:rsidRDefault="00FD0B84" w:rsidP="00172770">
            <w:pPr>
              <w:spacing w:after="0" w:line="360" w:lineRule="auto"/>
              <w:jc w:val="both"/>
              <w:rPr>
                <w:rFonts w:eastAsia="Times New Roman" w:cstheme="minorHAnsi"/>
                <w:b/>
                <w:sz w:val="20"/>
                <w:szCs w:val="20"/>
              </w:rPr>
            </w:pPr>
            <w:r w:rsidRPr="001239AB">
              <w:rPr>
                <w:rFonts w:eastAsia="Times New Roman" w:cstheme="minorHAnsi"/>
                <w:b/>
                <w:sz w:val="20"/>
                <w:szCs w:val="20"/>
              </w:rPr>
              <w:t>Wymaganie</w:t>
            </w:r>
          </w:p>
        </w:tc>
        <w:tc>
          <w:tcPr>
            <w:tcW w:w="934" w:type="dxa"/>
            <w:shd w:val="clear" w:color="auto" w:fill="D9D9D9"/>
            <w:vAlign w:val="center"/>
          </w:tcPr>
          <w:p w14:paraId="1F7412FF" w14:textId="77777777" w:rsidR="00FD0B84" w:rsidRPr="001239AB" w:rsidRDefault="00FD0B84" w:rsidP="00172770">
            <w:pPr>
              <w:spacing w:after="0" w:line="360" w:lineRule="auto"/>
              <w:jc w:val="both"/>
              <w:rPr>
                <w:rFonts w:eastAsia="Times New Roman" w:cstheme="minorHAnsi"/>
                <w:b/>
                <w:sz w:val="20"/>
                <w:szCs w:val="20"/>
              </w:rPr>
            </w:pPr>
            <w:r w:rsidRPr="001239AB">
              <w:rPr>
                <w:rFonts w:eastAsia="Times New Roman" w:cstheme="minorHAnsi"/>
                <w:b/>
                <w:sz w:val="20"/>
                <w:szCs w:val="20"/>
              </w:rPr>
              <w:t>Spełnia</w:t>
            </w:r>
          </w:p>
          <w:p w14:paraId="4309953B" w14:textId="77777777" w:rsidR="00FD0B84" w:rsidRPr="001239AB" w:rsidRDefault="00FD0B84" w:rsidP="00172770">
            <w:pPr>
              <w:spacing w:after="0" w:line="360" w:lineRule="auto"/>
              <w:jc w:val="both"/>
              <w:rPr>
                <w:rFonts w:eastAsia="Times New Roman" w:cstheme="minorHAnsi"/>
                <w:b/>
                <w:sz w:val="20"/>
                <w:szCs w:val="20"/>
              </w:rPr>
            </w:pPr>
          </w:p>
        </w:tc>
        <w:tc>
          <w:tcPr>
            <w:tcW w:w="1585" w:type="dxa"/>
            <w:shd w:val="clear" w:color="auto" w:fill="D9D9D9"/>
            <w:vAlign w:val="center"/>
          </w:tcPr>
          <w:p w14:paraId="61AED50B" w14:textId="77777777" w:rsidR="00FD0B84" w:rsidRPr="001239AB" w:rsidRDefault="00FD0B84" w:rsidP="00172770">
            <w:pPr>
              <w:spacing w:after="0" w:line="360" w:lineRule="auto"/>
              <w:jc w:val="both"/>
              <w:rPr>
                <w:rFonts w:eastAsia="Times New Roman" w:cstheme="minorHAnsi"/>
                <w:b/>
                <w:sz w:val="20"/>
                <w:szCs w:val="20"/>
              </w:rPr>
            </w:pPr>
            <w:r w:rsidRPr="001239AB">
              <w:rPr>
                <w:rFonts w:eastAsia="Times New Roman" w:cstheme="minorHAnsi"/>
                <w:b/>
                <w:sz w:val="20"/>
                <w:szCs w:val="20"/>
              </w:rPr>
              <w:t>Przedmiot Zamówienia (w tym wymiar czasowy)</w:t>
            </w:r>
          </w:p>
        </w:tc>
        <w:tc>
          <w:tcPr>
            <w:tcW w:w="1259" w:type="dxa"/>
            <w:shd w:val="clear" w:color="auto" w:fill="D9D9D9"/>
            <w:vAlign w:val="center"/>
          </w:tcPr>
          <w:p w14:paraId="0B2FF452" w14:textId="77777777" w:rsidR="00FD0B84" w:rsidRPr="001239AB" w:rsidRDefault="00FD0B84" w:rsidP="00172770">
            <w:pPr>
              <w:spacing w:after="0" w:line="360" w:lineRule="auto"/>
              <w:jc w:val="both"/>
              <w:rPr>
                <w:rFonts w:eastAsia="Times New Roman" w:cstheme="minorHAnsi"/>
                <w:b/>
                <w:sz w:val="20"/>
                <w:szCs w:val="20"/>
              </w:rPr>
            </w:pPr>
            <w:r w:rsidRPr="001239AB">
              <w:rPr>
                <w:rFonts w:eastAsia="Times New Roman" w:cstheme="minorHAnsi"/>
                <w:b/>
                <w:sz w:val="20"/>
                <w:szCs w:val="20"/>
              </w:rPr>
              <w:t>Podmiot, dla którego usługa została wykonana</w:t>
            </w:r>
          </w:p>
        </w:tc>
        <w:tc>
          <w:tcPr>
            <w:tcW w:w="1349" w:type="dxa"/>
            <w:shd w:val="clear" w:color="auto" w:fill="D9D9D9"/>
            <w:vAlign w:val="center"/>
          </w:tcPr>
          <w:p w14:paraId="49BCA1CA" w14:textId="77777777" w:rsidR="00FD0B84" w:rsidRPr="001239AB" w:rsidRDefault="00FD0B84" w:rsidP="00172770">
            <w:pPr>
              <w:spacing w:after="0" w:line="360" w:lineRule="auto"/>
              <w:jc w:val="both"/>
              <w:rPr>
                <w:rFonts w:eastAsia="Times New Roman" w:cstheme="minorHAnsi"/>
                <w:b/>
                <w:sz w:val="20"/>
                <w:szCs w:val="20"/>
              </w:rPr>
            </w:pPr>
            <w:r w:rsidRPr="001239AB">
              <w:rPr>
                <w:rFonts w:eastAsia="Times New Roman" w:cstheme="minorHAnsi"/>
                <w:b/>
                <w:sz w:val="20"/>
                <w:szCs w:val="20"/>
              </w:rPr>
              <w:t>Termin wykonania Zamówienia</w:t>
            </w:r>
          </w:p>
        </w:tc>
      </w:tr>
      <w:tr w:rsidR="00DA6BF8" w:rsidRPr="001239AB" w14:paraId="325A8281" w14:textId="77777777" w:rsidTr="003730B7">
        <w:trPr>
          <w:trHeight w:val="834"/>
        </w:trPr>
        <w:tc>
          <w:tcPr>
            <w:tcW w:w="728" w:type="dxa"/>
          </w:tcPr>
          <w:p w14:paraId="27A74480" w14:textId="77777777" w:rsidR="00FD0B84" w:rsidRPr="001239AB" w:rsidRDefault="00FD0B84" w:rsidP="00172770">
            <w:pPr>
              <w:widowControl w:val="0"/>
              <w:autoSpaceDE w:val="0"/>
              <w:autoSpaceDN w:val="0"/>
              <w:adjustRightInd w:val="0"/>
              <w:spacing w:after="0" w:line="360" w:lineRule="auto"/>
              <w:ind w:left="171" w:right="-113"/>
              <w:contextualSpacing/>
              <w:jc w:val="center"/>
              <w:rPr>
                <w:rFonts w:eastAsia="Calibri" w:cstheme="minorHAnsi"/>
                <w:sz w:val="20"/>
                <w:szCs w:val="20"/>
              </w:rPr>
            </w:pPr>
            <w:r w:rsidRPr="001239AB">
              <w:rPr>
                <w:rFonts w:eastAsia="Calibri" w:cstheme="minorHAnsi"/>
                <w:sz w:val="20"/>
                <w:szCs w:val="20"/>
              </w:rPr>
              <w:t>1.</w:t>
            </w:r>
          </w:p>
        </w:tc>
        <w:tc>
          <w:tcPr>
            <w:tcW w:w="3945" w:type="dxa"/>
          </w:tcPr>
          <w:p w14:paraId="111C36CD" w14:textId="42DD214F" w:rsidR="00FD0B84" w:rsidRPr="001239AB" w:rsidRDefault="00EF568C" w:rsidP="00172770">
            <w:pPr>
              <w:widowControl w:val="0"/>
              <w:tabs>
                <w:tab w:val="left" w:pos="426"/>
              </w:tabs>
              <w:spacing w:after="0" w:line="360" w:lineRule="auto"/>
              <w:jc w:val="both"/>
              <w:rPr>
                <w:rFonts w:eastAsia="Tahoma" w:cstheme="minorHAnsi"/>
                <w:sz w:val="20"/>
                <w:szCs w:val="20"/>
                <w:lang w:eastAsia="pl-PL"/>
              </w:rPr>
            </w:pPr>
            <w:r w:rsidRPr="001239AB">
              <w:rPr>
                <w:rFonts w:cstheme="minorHAnsi"/>
                <w:sz w:val="20"/>
                <w:szCs w:val="20"/>
              </w:rPr>
              <w:t>Wykształcenie wyższe kierunkowe z zakresu filologi</w:t>
            </w:r>
            <w:r w:rsidR="008B3CDA" w:rsidRPr="001239AB">
              <w:rPr>
                <w:rFonts w:cstheme="minorHAnsi"/>
                <w:sz w:val="20"/>
                <w:szCs w:val="20"/>
              </w:rPr>
              <w:t>i</w:t>
            </w:r>
            <w:r w:rsidRPr="001239AB">
              <w:rPr>
                <w:rFonts w:cstheme="minorHAnsi"/>
                <w:sz w:val="20"/>
                <w:szCs w:val="20"/>
              </w:rPr>
              <w:t xml:space="preserve"> polsk</w:t>
            </w:r>
            <w:r w:rsidR="008B3CDA" w:rsidRPr="001239AB">
              <w:rPr>
                <w:rFonts w:cstheme="minorHAnsi"/>
                <w:sz w:val="20"/>
                <w:szCs w:val="20"/>
              </w:rPr>
              <w:t>iej</w:t>
            </w:r>
            <w:r w:rsidRPr="001239AB">
              <w:rPr>
                <w:rFonts w:cstheme="minorHAnsi"/>
                <w:sz w:val="20"/>
                <w:szCs w:val="20"/>
              </w:rPr>
              <w:t>, edukacj</w:t>
            </w:r>
            <w:r w:rsidR="008B3CDA" w:rsidRPr="001239AB">
              <w:rPr>
                <w:rFonts w:cstheme="minorHAnsi"/>
                <w:sz w:val="20"/>
                <w:szCs w:val="20"/>
              </w:rPr>
              <w:t>i</w:t>
            </w:r>
            <w:r w:rsidRPr="001239AB">
              <w:rPr>
                <w:rFonts w:cstheme="minorHAnsi"/>
                <w:sz w:val="20"/>
                <w:szCs w:val="20"/>
              </w:rPr>
              <w:t xml:space="preserve"> wczesnoszkoln</w:t>
            </w:r>
            <w:r w:rsidR="008B3CDA" w:rsidRPr="001239AB">
              <w:rPr>
                <w:rFonts w:cstheme="minorHAnsi"/>
                <w:sz w:val="20"/>
                <w:szCs w:val="20"/>
              </w:rPr>
              <w:t>ej</w:t>
            </w:r>
            <w:r w:rsidRPr="001239AB">
              <w:rPr>
                <w:rFonts w:cstheme="minorHAnsi"/>
                <w:sz w:val="20"/>
                <w:szCs w:val="20"/>
              </w:rPr>
              <w:t>, glottodydaktyk</w:t>
            </w:r>
            <w:r w:rsidR="008B3CDA" w:rsidRPr="001239AB">
              <w:rPr>
                <w:rFonts w:cstheme="minorHAnsi"/>
                <w:sz w:val="20"/>
                <w:szCs w:val="20"/>
              </w:rPr>
              <w:t>i</w:t>
            </w:r>
            <w:r w:rsidRPr="001239AB">
              <w:rPr>
                <w:rFonts w:cstheme="minorHAnsi"/>
                <w:sz w:val="20"/>
                <w:szCs w:val="20"/>
              </w:rPr>
              <w:t xml:space="preserve"> lub pokrewne związane </w:t>
            </w:r>
            <w:r w:rsidR="00354629" w:rsidRPr="001239AB">
              <w:rPr>
                <w:rFonts w:cstheme="minorHAnsi"/>
                <w:sz w:val="20"/>
                <w:szCs w:val="20"/>
              </w:rPr>
              <w:t>z </w:t>
            </w:r>
            <w:r w:rsidRPr="001239AB">
              <w:rPr>
                <w:rFonts w:cstheme="minorHAnsi"/>
                <w:sz w:val="20"/>
                <w:szCs w:val="20"/>
              </w:rPr>
              <w:t xml:space="preserve">tematem </w:t>
            </w:r>
            <w:r w:rsidR="00832A28" w:rsidRPr="001239AB">
              <w:rPr>
                <w:rFonts w:cstheme="minorHAnsi"/>
                <w:sz w:val="20"/>
                <w:szCs w:val="20"/>
              </w:rPr>
              <w:t>szkolenia</w:t>
            </w:r>
          </w:p>
        </w:tc>
        <w:tc>
          <w:tcPr>
            <w:tcW w:w="934" w:type="dxa"/>
          </w:tcPr>
          <w:p w14:paraId="026F054F" w14:textId="77777777" w:rsidR="00FD0B84" w:rsidRPr="001239AB" w:rsidRDefault="00FD0B84" w:rsidP="00172770">
            <w:pPr>
              <w:spacing w:after="0" w:line="360" w:lineRule="auto"/>
              <w:jc w:val="both"/>
              <w:rPr>
                <w:rFonts w:eastAsia="Times New Roman" w:cstheme="minorHAnsi"/>
                <w:sz w:val="20"/>
                <w:szCs w:val="20"/>
              </w:rPr>
            </w:pPr>
          </w:p>
        </w:tc>
        <w:tc>
          <w:tcPr>
            <w:tcW w:w="1585" w:type="dxa"/>
          </w:tcPr>
          <w:p w14:paraId="782B48F7" w14:textId="77777777" w:rsidR="00FD0B84" w:rsidRPr="001239AB" w:rsidRDefault="00FD0B84" w:rsidP="00172770">
            <w:pPr>
              <w:spacing w:after="0" w:line="360" w:lineRule="auto"/>
              <w:jc w:val="both"/>
              <w:rPr>
                <w:rFonts w:eastAsia="Times New Roman" w:cstheme="minorHAnsi"/>
                <w:sz w:val="20"/>
                <w:szCs w:val="20"/>
              </w:rPr>
            </w:pPr>
          </w:p>
        </w:tc>
        <w:tc>
          <w:tcPr>
            <w:tcW w:w="1259" w:type="dxa"/>
          </w:tcPr>
          <w:p w14:paraId="2F9B1E73" w14:textId="77777777" w:rsidR="00FD0B84" w:rsidRPr="001239AB" w:rsidRDefault="00FD0B84" w:rsidP="00172770">
            <w:pPr>
              <w:spacing w:after="0" w:line="360" w:lineRule="auto"/>
              <w:jc w:val="both"/>
              <w:rPr>
                <w:rFonts w:eastAsia="Times New Roman" w:cstheme="minorHAnsi"/>
                <w:sz w:val="20"/>
                <w:szCs w:val="20"/>
              </w:rPr>
            </w:pPr>
          </w:p>
        </w:tc>
        <w:tc>
          <w:tcPr>
            <w:tcW w:w="1349" w:type="dxa"/>
          </w:tcPr>
          <w:p w14:paraId="6CEBEFC6" w14:textId="77777777" w:rsidR="00FD0B84" w:rsidRPr="001239AB" w:rsidRDefault="00FD0B84" w:rsidP="00172770">
            <w:pPr>
              <w:spacing w:after="0" w:line="360" w:lineRule="auto"/>
              <w:jc w:val="both"/>
              <w:rPr>
                <w:rFonts w:eastAsia="Times New Roman" w:cstheme="minorHAnsi"/>
                <w:sz w:val="20"/>
                <w:szCs w:val="20"/>
              </w:rPr>
            </w:pPr>
          </w:p>
        </w:tc>
      </w:tr>
      <w:tr w:rsidR="00DA6BF8" w:rsidRPr="001239AB" w14:paraId="7BA63799" w14:textId="77777777" w:rsidTr="003730B7">
        <w:trPr>
          <w:trHeight w:val="834"/>
        </w:trPr>
        <w:tc>
          <w:tcPr>
            <w:tcW w:w="728" w:type="dxa"/>
          </w:tcPr>
          <w:p w14:paraId="554D6734" w14:textId="77777777" w:rsidR="00FD0B84" w:rsidRPr="001239AB" w:rsidRDefault="00FD0B84" w:rsidP="00172770">
            <w:pPr>
              <w:widowControl w:val="0"/>
              <w:autoSpaceDE w:val="0"/>
              <w:autoSpaceDN w:val="0"/>
              <w:adjustRightInd w:val="0"/>
              <w:spacing w:after="0" w:line="360" w:lineRule="auto"/>
              <w:ind w:left="171" w:right="-113"/>
              <w:contextualSpacing/>
              <w:jc w:val="center"/>
              <w:rPr>
                <w:rFonts w:eastAsia="Calibri" w:cstheme="minorHAnsi"/>
                <w:sz w:val="20"/>
                <w:szCs w:val="20"/>
              </w:rPr>
            </w:pPr>
            <w:r w:rsidRPr="001239AB">
              <w:rPr>
                <w:rFonts w:eastAsia="Calibri" w:cstheme="minorHAnsi"/>
                <w:sz w:val="20"/>
                <w:szCs w:val="20"/>
              </w:rPr>
              <w:t>2.</w:t>
            </w:r>
          </w:p>
        </w:tc>
        <w:tc>
          <w:tcPr>
            <w:tcW w:w="3945" w:type="dxa"/>
          </w:tcPr>
          <w:p w14:paraId="157D15A7" w14:textId="51872855" w:rsidR="00FD0B84" w:rsidRPr="001239AB" w:rsidRDefault="00FD0B84" w:rsidP="00172770">
            <w:pPr>
              <w:widowControl w:val="0"/>
              <w:tabs>
                <w:tab w:val="left" w:pos="426"/>
              </w:tabs>
              <w:spacing w:after="0" w:line="360" w:lineRule="auto"/>
              <w:rPr>
                <w:rFonts w:eastAsia="Tahoma" w:cstheme="minorHAnsi"/>
                <w:sz w:val="20"/>
                <w:szCs w:val="20"/>
                <w:lang w:eastAsia="pl-PL"/>
              </w:rPr>
            </w:pPr>
            <w:r w:rsidRPr="001239AB">
              <w:rPr>
                <w:rFonts w:eastAsia="Tahoma" w:cstheme="minorHAnsi"/>
                <w:sz w:val="20"/>
                <w:szCs w:val="20"/>
                <w:lang w:eastAsia="pl-PL"/>
              </w:rPr>
              <w:t xml:space="preserve">Posiada minimum </w:t>
            </w:r>
            <w:r w:rsidR="006E3C8A">
              <w:rPr>
                <w:rFonts w:eastAsia="Tahoma" w:cstheme="minorHAnsi"/>
                <w:sz w:val="20"/>
                <w:szCs w:val="20"/>
                <w:lang w:eastAsia="pl-PL"/>
              </w:rPr>
              <w:t>5</w:t>
            </w:r>
            <w:r w:rsidR="006E3C8A" w:rsidRPr="001239AB">
              <w:rPr>
                <w:rFonts w:eastAsia="Tahoma" w:cstheme="minorHAnsi"/>
                <w:sz w:val="20"/>
                <w:szCs w:val="20"/>
                <w:lang w:eastAsia="pl-PL"/>
              </w:rPr>
              <w:t xml:space="preserve"> </w:t>
            </w:r>
            <w:r w:rsidRPr="001239AB">
              <w:rPr>
                <w:rFonts w:eastAsia="Tahoma" w:cstheme="minorHAnsi"/>
                <w:sz w:val="20"/>
                <w:szCs w:val="20"/>
                <w:lang w:eastAsia="pl-PL"/>
              </w:rPr>
              <w:t>letnie doświadczenie w pracy nauczyciela / wykładowcy /szkoleniowca.</w:t>
            </w:r>
          </w:p>
          <w:p w14:paraId="7AB46063" w14:textId="77777777" w:rsidR="00FD0B84" w:rsidRPr="001239AB" w:rsidRDefault="00FD0B84" w:rsidP="00172770">
            <w:pPr>
              <w:spacing w:after="0" w:line="360" w:lineRule="auto"/>
              <w:rPr>
                <w:rFonts w:eastAsia="Times New Roman" w:cstheme="minorHAnsi"/>
                <w:sz w:val="20"/>
                <w:szCs w:val="20"/>
              </w:rPr>
            </w:pPr>
          </w:p>
        </w:tc>
        <w:tc>
          <w:tcPr>
            <w:tcW w:w="934" w:type="dxa"/>
          </w:tcPr>
          <w:p w14:paraId="74E2A30F" w14:textId="77777777" w:rsidR="00FD0B84" w:rsidRPr="001239AB" w:rsidRDefault="00FD0B84" w:rsidP="00172770">
            <w:pPr>
              <w:spacing w:after="0" w:line="360" w:lineRule="auto"/>
              <w:jc w:val="both"/>
              <w:rPr>
                <w:rFonts w:eastAsia="Times New Roman" w:cstheme="minorHAnsi"/>
                <w:sz w:val="20"/>
                <w:szCs w:val="20"/>
              </w:rPr>
            </w:pPr>
          </w:p>
        </w:tc>
        <w:tc>
          <w:tcPr>
            <w:tcW w:w="1585" w:type="dxa"/>
          </w:tcPr>
          <w:p w14:paraId="35966246" w14:textId="77777777" w:rsidR="00FD0B84" w:rsidRPr="001239AB" w:rsidRDefault="00FD0B84" w:rsidP="00172770">
            <w:pPr>
              <w:spacing w:after="0" w:line="360" w:lineRule="auto"/>
              <w:jc w:val="both"/>
              <w:rPr>
                <w:rFonts w:eastAsia="Times New Roman" w:cstheme="minorHAnsi"/>
                <w:sz w:val="20"/>
                <w:szCs w:val="20"/>
              </w:rPr>
            </w:pPr>
          </w:p>
        </w:tc>
        <w:tc>
          <w:tcPr>
            <w:tcW w:w="1259" w:type="dxa"/>
          </w:tcPr>
          <w:p w14:paraId="6544D997" w14:textId="77777777" w:rsidR="00FD0B84" w:rsidRPr="001239AB" w:rsidRDefault="00FD0B84" w:rsidP="00172770">
            <w:pPr>
              <w:spacing w:after="0" w:line="360" w:lineRule="auto"/>
              <w:jc w:val="both"/>
              <w:rPr>
                <w:rFonts w:eastAsia="Times New Roman" w:cstheme="minorHAnsi"/>
                <w:sz w:val="20"/>
                <w:szCs w:val="20"/>
              </w:rPr>
            </w:pPr>
          </w:p>
        </w:tc>
        <w:tc>
          <w:tcPr>
            <w:tcW w:w="1349" w:type="dxa"/>
          </w:tcPr>
          <w:p w14:paraId="1D5C5E9C" w14:textId="77777777" w:rsidR="00FD0B84" w:rsidRPr="001239AB" w:rsidRDefault="00FD0B84" w:rsidP="00172770">
            <w:pPr>
              <w:spacing w:after="0" w:line="360" w:lineRule="auto"/>
              <w:jc w:val="both"/>
              <w:rPr>
                <w:rFonts w:eastAsia="Times New Roman" w:cstheme="minorHAnsi"/>
                <w:sz w:val="20"/>
                <w:szCs w:val="20"/>
              </w:rPr>
            </w:pPr>
          </w:p>
        </w:tc>
      </w:tr>
      <w:tr w:rsidR="00DA6BF8" w:rsidRPr="001239AB" w14:paraId="0787C125" w14:textId="77777777" w:rsidTr="003730B7">
        <w:trPr>
          <w:trHeight w:val="734"/>
        </w:trPr>
        <w:tc>
          <w:tcPr>
            <w:tcW w:w="728" w:type="dxa"/>
          </w:tcPr>
          <w:p w14:paraId="32AFD9E0" w14:textId="77777777" w:rsidR="00FD0B84" w:rsidRPr="001239AB" w:rsidRDefault="00FD0B84" w:rsidP="00172770">
            <w:pPr>
              <w:widowControl w:val="0"/>
              <w:autoSpaceDE w:val="0"/>
              <w:autoSpaceDN w:val="0"/>
              <w:adjustRightInd w:val="0"/>
              <w:spacing w:after="0" w:line="360" w:lineRule="auto"/>
              <w:ind w:left="360"/>
              <w:contextualSpacing/>
              <w:jc w:val="center"/>
              <w:rPr>
                <w:rFonts w:eastAsia="Calibri" w:cstheme="minorHAnsi"/>
                <w:sz w:val="20"/>
                <w:szCs w:val="20"/>
              </w:rPr>
            </w:pPr>
            <w:r w:rsidRPr="001239AB">
              <w:rPr>
                <w:rFonts w:eastAsia="Calibri" w:cstheme="minorHAnsi"/>
                <w:sz w:val="20"/>
                <w:szCs w:val="20"/>
              </w:rPr>
              <w:t>3.</w:t>
            </w:r>
          </w:p>
        </w:tc>
        <w:tc>
          <w:tcPr>
            <w:tcW w:w="3945" w:type="dxa"/>
          </w:tcPr>
          <w:p w14:paraId="1F46326E" w14:textId="77777777" w:rsidR="00FD0B84" w:rsidRPr="001239AB" w:rsidRDefault="00FD0B84" w:rsidP="00172770">
            <w:pPr>
              <w:widowControl w:val="0"/>
              <w:tabs>
                <w:tab w:val="left" w:pos="42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Przeprowadziła/dził w ciągu ostatnich 3 lat szkoleń w wymiarze minimum 30 godzin.</w:t>
            </w:r>
          </w:p>
          <w:p w14:paraId="63096772" w14:textId="77777777" w:rsidR="00FD0B84" w:rsidRPr="001239AB" w:rsidRDefault="00FD0B84" w:rsidP="00172770">
            <w:pPr>
              <w:spacing w:after="0" w:line="360" w:lineRule="auto"/>
              <w:rPr>
                <w:rFonts w:eastAsia="Times New Roman" w:cstheme="minorHAnsi"/>
                <w:sz w:val="20"/>
                <w:szCs w:val="20"/>
              </w:rPr>
            </w:pPr>
          </w:p>
        </w:tc>
        <w:tc>
          <w:tcPr>
            <w:tcW w:w="934" w:type="dxa"/>
          </w:tcPr>
          <w:p w14:paraId="7AD2772C" w14:textId="77777777" w:rsidR="00FD0B84" w:rsidRPr="001239AB" w:rsidRDefault="00FD0B84" w:rsidP="00172770">
            <w:pPr>
              <w:spacing w:after="0" w:line="360" w:lineRule="auto"/>
              <w:jc w:val="both"/>
              <w:rPr>
                <w:rFonts w:eastAsia="Times New Roman" w:cstheme="minorHAnsi"/>
                <w:sz w:val="20"/>
                <w:szCs w:val="20"/>
              </w:rPr>
            </w:pPr>
          </w:p>
        </w:tc>
        <w:tc>
          <w:tcPr>
            <w:tcW w:w="1585" w:type="dxa"/>
          </w:tcPr>
          <w:p w14:paraId="7732CF5D" w14:textId="77777777" w:rsidR="00FD0B84" w:rsidRPr="001239AB" w:rsidRDefault="00FD0B84" w:rsidP="00172770">
            <w:pPr>
              <w:spacing w:after="0" w:line="360" w:lineRule="auto"/>
              <w:jc w:val="both"/>
              <w:rPr>
                <w:rFonts w:eastAsia="Times New Roman" w:cstheme="minorHAnsi"/>
                <w:sz w:val="20"/>
                <w:szCs w:val="20"/>
              </w:rPr>
            </w:pPr>
          </w:p>
        </w:tc>
        <w:tc>
          <w:tcPr>
            <w:tcW w:w="1259" w:type="dxa"/>
          </w:tcPr>
          <w:p w14:paraId="734A10B4" w14:textId="77777777" w:rsidR="00FD0B84" w:rsidRPr="001239AB" w:rsidRDefault="00FD0B84" w:rsidP="00172770">
            <w:pPr>
              <w:spacing w:after="0" w:line="360" w:lineRule="auto"/>
              <w:jc w:val="both"/>
              <w:rPr>
                <w:rFonts w:eastAsia="Times New Roman" w:cstheme="minorHAnsi"/>
                <w:sz w:val="20"/>
                <w:szCs w:val="20"/>
              </w:rPr>
            </w:pPr>
          </w:p>
        </w:tc>
        <w:tc>
          <w:tcPr>
            <w:tcW w:w="1349" w:type="dxa"/>
          </w:tcPr>
          <w:p w14:paraId="7B6FB536" w14:textId="77777777" w:rsidR="00FD0B84" w:rsidRPr="001239AB" w:rsidRDefault="00FD0B84" w:rsidP="00172770">
            <w:pPr>
              <w:spacing w:after="0" w:line="360" w:lineRule="auto"/>
              <w:jc w:val="both"/>
              <w:rPr>
                <w:rFonts w:eastAsia="Times New Roman" w:cstheme="minorHAnsi"/>
                <w:sz w:val="20"/>
                <w:szCs w:val="20"/>
              </w:rPr>
            </w:pPr>
          </w:p>
        </w:tc>
      </w:tr>
    </w:tbl>
    <w:p w14:paraId="7E096AE6" w14:textId="77777777" w:rsidR="00FD0B84" w:rsidRPr="001239AB" w:rsidRDefault="00FD0B84" w:rsidP="00172770">
      <w:pPr>
        <w:spacing w:after="0" w:line="360" w:lineRule="auto"/>
        <w:ind w:left="357"/>
        <w:jc w:val="both"/>
        <w:rPr>
          <w:rFonts w:eastAsia="Times New Roman" w:cstheme="minorHAnsi"/>
          <w:sz w:val="20"/>
          <w:szCs w:val="20"/>
          <w:u w:val="single"/>
        </w:rPr>
      </w:pPr>
      <w:r w:rsidRPr="001239AB">
        <w:rPr>
          <w:rFonts w:eastAsia="Times New Roman" w:cstheme="minorHAnsi"/>
          <w:sz w:val="20"/>
          <w:szCs w:val="20"/>
          <w:u w:val="single"/>
        </w:rPr>
        <w:t xml:space="preserve">UWAGA: Informacje podane w pkt 2, w tym w tabeli znajdującej się w tym pkt należy podać oddzielnie dla każdego Prowadzącego. </w:t>
      </w:r>
    </w:p>
    <w:p w14:paraId="0661F1AC" w14:textId="77777777" w:rsidR="00FD0B84" w:rsidRPr="001239AB" w:rsidRDefault="00FD0B84" w:rsidP="00172770">
      <w:pPr>
        <w:spacing w:after="0" w:line="360" w:lineRule="auto"/>
        <w:ind w:left="357"/>
        <w:jc w:val="both"/>
        <w:rPr>
          <w:rFonts w:eastAsia="Times New Roman" w:cstheme="minorHAnsi"/>
          <w:sz w:val="20"/>
          <w:szCs w:val="20"/>
        </w:rPr>
      </w:pPr>
      <w:r w:rsidRPr="001239AB">
        <w:rPr>
          <w:rFonts w:eastAsia="Times New Roman" w:cstheme="minorHAnsi"/>
          <w:sz w:val="20"/>
          <w:szCs w:val="20"/>
        </w:rPr>
        <w:t>Oświadczam, że wypełniłem obowiązki informacyjne przewidziane w art. 13 lub art. 14 RODO</w:t>
      </w:r>
      <w:r w:rsidRPr="001239AB">
        <w:rPr>
          <w:rFonts w:eastAsia="Times New Roman" w:cstheme="minorHAnsi"/>
          <w:sz w:val="20"/>
          <w:szCs w:val="20"/>
          <w:vertAlign w:val="superscript"/>
        </w:rPr>
        <w:t>1)</w:t>
      </w:r>
      <w:r w:rsidRPr="001239AB">
        <w:rPr>
          <w:rFonts w:eastAsia="Times New Roman" w:cstheme="minorHAnsi"/>
          <w:sz w:val="20"/>
          <w:szCs w:val="20"/>
        </w:rPr>
        <w:t xml:space="preserve"> wobec osób fizycznych, od których dane osobowe bezpośrednio lub pośrednio pozyskałem w celu ubiegania się o udzielenie zamówienia publicznego w niniejszym postępowaniu.</w:t>
      </w:r>
    </w:p>
    <w:tbl>
      <w:tblPr>
        <w:tblW w:w="9490" w:type="dxa"/>
        <w:tblLayout w:type="fixed"/>
        <w:tblLook w:val="04A0" w:firstRow="1" w:lastRow="0" w:firstColumn="1" w:lastColumn="0" w:noHBand="0" w:noVBand="1"/>
      </w:tblPr>
      <w:tblGrid>
        <w:gridCol w:w="4614"/>
        <w:gridCol w:w="4876"/>
      </w:tblGrid>
      <w:tr w:rsidR="00DA6BF8" w:rsidRPr="001239AB" w14:paraId="566FF902" w14:textId="77777777" w:rsidTr="003730B7">
        <w:trPr>
          <w:trHeight w:hRule="exact" w:val="1984"/>
        </w:trPr>
        <w:tc>
          <w:tcPr>
            <w:tcW w:w="4614" w:type="dxa"/>
          </w:tcPr>
          <w:p w14:paraId="4F08FC22" w14:textId="77777777" w:rsidR="00FD0B84" w:rsidRPr="001239AB" w:rsidRDefault="00FD0B84" w:rsidP="00172770">
            <w:pPr>
              <w:spacing w:after="0" w:line="360" w:lineRule="auto"/>
              <w:jc w:val="both"/>
              <w:rPr>
                <w:rFonts w:eastAsia="Calibri" w:cstheme="minorHAnsi"/>
                <w:sz w:val="20"/>
                <w:szCs w:val="20"/>
              </w:rPr>
            </w:pPr>
          </w:p>
          <w:p w14:paraId="26BD8755" w14:textId="77777777" w:rsidR="00FD0B84" w:rsidRPr="001239AB" w:rsidRDefault="00FD0B84" w:rsidP="00172770">
            <w:pPr>
              <w:spacing w:after="0" w:line="360" w:lineRule="auto"/>
              <w:jc w:val="both"/>
              <w:rPr>
                <w:rFonts w:eastAsia="Calibri" w:cstheme="minorHAnsi"/>
                <w:sz w:val="20"/>
                <w:szCs w:val="20"/>
              </w:rPr>
            </w:pPr>
            <w:r w:rsidRPr="001239AB">
              <w:rPr>
                <w:rFonts w:eastAsia="Calibri" w:cstheme="minorHAnsi"/>
                <w:sz w:val="20"/>
                <w:szCs w:val="20"/>
              </w:rPr>
              <w:t>……………………………………………………………</w:t>
            </w:r>
          </w:p>
          <w:p w14:paraId="4FFD9FB2" w14:textId="77777777" w:rsidR="00FD0B84" w:rsidRPr="001239AB" w:rsidRDefault="00FD0B84" w:rsidP="00172770">
            <w:pPr>
              <w:spacing w:after="0" w:line="360" w:lineRule="auto"/>
              <w:jc w:val="both"/>
              <w:rPr>
                <w:rFonts w:eastAsia="Calibri" w:cstheme="minorHAnsi"/>
                <w:sz w:val="20"/>
                <w:szCs w:val="20"/>
              </w:rPr>
            </w:pPr>
            <w:r w:rsidRPr="001239AB">
              <w:rPr>
                <w:rFonts w:eastAsia="Calibri" w:cstheme="minorHAnsi"/>
                <w:sz w:val="20"/>
                <w:szCs w:val="20"/>
              </w:rPr>
              <w:t>/miejscowość, data/</w:t>
            </w:r>
          </w:p>
          <w:p w14:paraId="4FE44502" w14:textId="77777777" w:rsidR="00FD0B84" w:rsidRPr="001239AB" w:rsidRDefault="00FD0B84" w:rsidP="00172770">
            <w:pPr>
              <w:spacing w:after="0" w:line="360" w:lineRule="auto"/>
              <w:jc w:val="both"/>
              <w:rPr>
                <w:rFonts w:eastAsia="Calibri" w:cstheme="minorHAnsi"/>
                <w:sz w:val="20"/>
                <w:szCs w:val="20"/>
              </w:rPr>
            </w:pPr>
          </w:p>
        </w:tc>
        <w:tc>
          <w:tcPr>
            <w:tcW w:w="4876" w:type="dxa"/>
          </w:tcPr>
          <w:p w14:paraId="0338334C" w14:textId="77777777" w:rsidR="00FD0B84" w:rsidRPr="001239AB" w:rsidRDefault="00FD0B84" w:rsidP="00172770">
            <w:pPr>
              <w:spacing w:after="0" w:line="360" w:lineRule="auto"/>
              <w:jc w:val="both"/>
              <w:rPr>
                <w:rFonts w:eastAsia="Calibri" w:cstheme="minorHAnsi"/>
                <w:sz w:val="20"/>
                <w:szCs w:val="20"/>
              </w:rPr>
            </w:pPr>
          </w:p>
          <w:p w14:paraId="1E14AEB9" w14:textId="77777777" w:rsidR="00FD0B84" w:rsidRPr="001239AB" w:rsidRDefault="00FD0B84" w:rsidP="00172770">
            <w:pPr>
              <w:spacing w:after="0" w:line="360" w:lineRule="auto"/>
              <w:jc w:val="both"/>
              <w:rPr>
                <w:rFonts w:eastAsia="Calibri" w:cstheme="minorHAnsi"/>
                <w:sz w:val="20"/>
                <w:szCs w:val="20"/>
              </w:rPr>
            </w:pPr>
          </w:p>
          <w:p w14:paraId="1A7FA6F5" w14:textId="77777777" w:rsidR="00FD0B84" w:rsidRPr="001239AB" w:rsidRDefault="00FD0B84" w:rsidP="00172770">
            <w:pPr>
              <w:spacing w:after="0" w:line="360" w:lineRule="auto"/>
              <w:jc w:val="both"/>
              <w:rPr>
                <w:rFonts w:eastAsia="Calibri" w:cstheme="minorHAnsi"/>
                <w:sz w:val="20"/>
                <w:szCs w:val="20"/>
              </w:rPr>
            </w:pPr>
            <w:r w:rsidRPr="001239AB">
              <w:rPr>
                <w:rFonts w:eastAsia="Calibri" w:cstheme="minorHAnsi"/>
                <w:sz w:val="20"/>
                <w:szCs w:val="20"/>
              </w:rPr>
              <w:t>............................................................................................</w:t>
            </w:r>
          </w:p>
          <w:p w14:paraId="2E34D4E1" w14:textId="77777777" w:rsidR="00FD0B84" w:rsidRPr="001239AB" w:rsidRDefault="00FD0B84" w:rsidP="00172770">
            <w:pPr>
              <w:spacing w:after="0" w:line="360" w:lineRule="auto"/>
              <w:jc w:val="both"/>
              <w:rPr>
                <w:rFonts w:eastAsia="Calibri" w:cstheme="minorHAnsi"/>
                <w:sz w:val="20"/>
                <w:szCs w:val="20"/>
              </w:rPr>
            </w:pPr>
            <w:r w:rsidRPr="001239AB">
              <w:rPr>
                <w:rFonts w:eastAsia="Calibri" w:cstheme="minorHAnsi"/>
                <w:sz w:val="20"/>
                <w:szCs w:val="20"/>
              </w:rPr>
              <w:t>/podpis Wykonawcy /osoby uprawnionej do reprezentacji/ wykonawcy/pełnomocnika/</w:t>
            </w:r>
          </w:p>
          <w:p w14:paraId="3BD78757" w14:textId="77777777" w:rsidR="00FD0B84" w:rsidRPr="001239AB" w:rsidRDefault="00FD0B84" w:rsidP="00172770">
            <w:pPr>
              <w:spacing w:after="0" w:line="360" w:lineRule="auto"/>
              <w:jc w:val="both"/>
              <w:rPr>
                <w:rFonts w:eastAsia="Calibri" w:cstheme="minorHAnsi"/>
                <w:sz w:val="20"/>
                <w:szCs w:val="20"/>
              </w:rPr>
            </w:pPr>
          </w:p>
        </w:tc>
      </w:tr>
    </w:tbl>
    <w:p w14:paraId="20B0AADA" w14:textId="77777777" w:rsidR="00FD0B84" w:rsidRPr="001239AB" w:rsidRDefault="00FD0B84" w:rsidP="00172770">
      <w:pPr>
        <w:spacing w:after="0" w:line="360" w:lineRule="auto"/>
        <w:rPr>
          <w:rFonts w:eastAsia="Times New Roman" w:cstheme="minorHAnsi"/>
          <w:sz w:val="20"/>
          <w:szCs w:val="20"/>
        </w:rPr>
      </w:pPr>
      <w:r w:rsidRPr="001239AB">
        <w:rPr>
          <w:rFonts w:eastAsia="Times New Roman" w:cstheme="minorHAnsi"/>
          <w:sz w:val="20"/>
          <w:szCs w:val="20"/>
          <w:u w:val="single"/>
        </w:rPr>
        <w:t xml:space="preserve">UWAGA: </w:t>
      </w:r>
      <w:r w:rsidRPr="001239AB">
        <w:rPr>
          <w:rFonts w:eastAsia="Times New Roman" w:cstheme="minorHAns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49740F7" w14:textId="3B0B6FAB" w:rsidR="00FD0B84" w:rsidRPr="001239AB" w:rsidRDefault="00FD0B84" w:rsidP="00172770">
      <w:pPr>
        <w:spacing w:after="0" w:line="360" w:lineRule="auto"/>
        <w:rPr>
          <w:rFonts w:eastAsia="Calibri" w:cstheme="minorHAnsi"/>
          <w:b/>
          <w:sz w:val="20"/>
          <w:szCs w:val="20"/>
        </w:rPr>
      </w:pPr>
    </w:p>
    <w:p w14:paraId="29A4206B" w14:textId="77777777" w:rsidR="00FD0B84" w:rsidRPr="001239AB" w:rsidRDefault="00FD0B84" w:rsidP="00EF2F31">
      <w:pPr>
        <w:spacing w:after="0" w:line="360" w:lineRule="auto"/>
        <w:jc w:val="right"/>
        <w:rPr>
          <w:rFonts w:eastAsia="Calibri" w:cstheme="minorHAnsi"/>
          <w:b/>
          <w:sz w:val="20"/>
          <w:szCs w:val="20"/>
        </w:rPr>
      </w:pPr>
      <w:bookmarkStart w:id="9" w:name="_Hlk125449884"/>
      <w:bookmarkStart w:id="10" w:name="_Hlk125450166"/>
      <w:r w:rsidRPr="001239AB">
        <w:rPr>
          <w:rFonts w:eastAsia="Calibri" w:cstheme="minorHAnsi"/>
          <w:b/>
          <w:sz w:val="20"/>
          <w:szCs w:val="20"/>
        </w:rPr>
        <w:t>Załącznik nr 2 do formularza ofertowego</w:t>
      </w:r>
      <w:bookmarkEnd w:id="9"/>
    </w:p>
    <w:p w14:paraId="2DB01B36" w14:textId="77777777" w:rsidR="00354629" w:rsidRPr="001239AB" w:rsidRDefault="00354629" w:rsidP="00EF2F31">
      <w:pPr>
        <w:spacing w:after="0" w:line="360" w:lineRule="auto"/>
        <w:jc w:val="right"/>
        <w:rPr>
          <w:rFonts w:eastAsia="Calibri" w:cstheme="minorHAnsi"/>
          <w:b/>
          <w:sz w:val="20"/>
          <w:szCs w:val="20"/>
        </w:rPr>
      </w:pPr>
    </w:p>
    <w:p w14:paraId="187C76CD" w14:textId="7E89E522" w:rsidR="00FD0B84" w:rsidRPr="001239AB" w:rsidRDefault="00354629" w:rsidP="00EF2F31">
      <w:pPr>
        <w:spacing w:after="0" w:line="360" w:lineRule="auto"/>
        <w:ind w:left="720"/>
        <w:contextualSpacing/>
        <w:jc w:val="both"/>
        <w:rPr>
          <w:rFonts w:eastAsia="Times New Roman" w:cstheme="minorHAnsi"/>
          <w:b/>
          <w:bCs/>
          <w:sz w:val="20"/>
          <w:szCs w:val="20"/>
          <w:lang w:eastAsia="pl-PL"/>
        </w:rPr>
      </w:pPr>
      <w:r w:rsidRPr="001239AB">
        <w:rPr>
          <w:rFonts w:eastAsia="Tahoma" w:cstheme="minorHAnsi"/>
          <w:b/>
          <w:i/>
          <w:sz w:val="20"/>
          <w:szCs w:val="20"/>
          <w:lang w:eastAsia="pl-PL" w:bidi="pl-PL"/>
        </w:rPr>
        <w:t xml:space="preserve">Szkolenia z zakresu </w:t>
      </w:r>
      <w:r w:rsidRPr="001239AB">
        <w:rPr>
          <w:rFonts w:eastAsia="Tahoma" w:cstheme="minorHAnsi"/>
          <w:b/>
          <w:bCs/>
          <w:i/>
          <w:iCs/>
          <w:sz w:val="20"/>
          <w:szCs w:val="20"/>
          <w:lang w:eastAsia="pl-PL"/>
        </w:rPr>
        <w:t>metodyczno - dydaktycznego</w:t>
      </w:r>
      <w:r w:rsidRPr="001239AB">
        <w:rPr>
          <w:rFonts w:eastAsia="Tahoma" w:cstheme="minorHAnsi"/>
          <w:b/>
          <w:i/>
          <w:sz w:val="20"/>
          <w:szCs w:val="20"/>
          <w:lang w:eastAsia="pl-PL" w:bidi="pl-PL"/>
        </w:rPr>
        <w:t xml:space="preserve"> na konferencji metodycznej dla nauczycieli z Litwy, w Warszawie, w dniach 2 października – 11 października 2025 r. </w:t>
      </w:r>
      <w:r w:rsidR="00FD0B84" w:rsidRPr="001239AB">
        <w:rPr>
          <w:rFonts w:eastAsia="Times New Roman" w:cstheme="minorHAnsi"/>
          <w:b/>
          <w:bCs/>
          <w:sz w:val="20"/>
          <w:szCs w:val="20"/>
          <w:lang w:eastAsia="pl-PL"/>
        </w:rPr>
        <w:t>(Litwa 1)</w:t>
      </w:r>
    </w:p>
    <w:p w14:paraId="33817341" w14:textId="77777777" w:rsidR="00354629" w:rsidRPr="001239AB" w:rsidRDefault="00354629" w:rsidP="001239AB">
      <w:pPr>
        <w:pStyle w:val="Akapitzlist"/>
        <w:spacing w:before="0" w:beforeAutospacing="0" w:after="0" w:afterAutospacing="0" w:line="360" w:lineRule="auto"/>
        <w:ind w:left="709"/>
        <w:jc w:val="both"/>
        <w:rPr>
          <w:rFonts w:asciiTheme="minorHAnsi" w:eastAsia="Tahoma" w:hAnsiTheme="minorHAnsi" w:cstheme="minorHAnsi"/>
          <w:b/>
          <w:sz w:val="20"/>
          <w:szCs w:val="20"/>
        </w:rPr>
      </w:pPr>
    </w:p>
    <w:p w14:paraId="54F6DC9C" w14:textId="4B6D19BE" w:rsidR="00354629" w:rsidRPr="001239AB" w:rsidRDefault="00354629" w:rsidP="001239AB">
      <w:pPr>
        <w:pStyle w:val="Akapitzlist"/>
        <w:spacing w:before="0" w:beforeAutospacing="0" w:after="0" w:afterAutospacing="0" w:line="360" w:lineRule="auto"/>
        <w:ind w:left="709"/>
        <w:jc w:val="both"/>
        <w:rPr>
          <w:rFonts w:asciiTheme="minorHAnsi" w:hAnsiTheme="minorHAnsi" w:cstheme="minorHAnsi"/>
          <w:b/>
          <w:sz w:val="20"/>
          <w:szCs w:val="20"/>
        </w:rPr>
      </w:pPr>
      <w:r w:rsidRPr="001239AB">
        <w:rPr>
          <w:rFonts w:asciiTheme="minorHAnsi" w:eastAsia="Tahoma" w:hAnsiTheme="minorHAnsi" w:cstheme="minorHAnsi"/>
          <w:b/>
          <w:sz w:val="20"/>
          <w:szCs w:val="20"/>
        </w:rPr>
        <w:t>Część 1</w:t>
      </w:r>
      <w:r w:rsidRPr="001239AB">
        <w:rPr>
          <w:rFonts w:asciiTheme="minorHAnsi" w:hAnsiTheme="minorHAnsi" w:cstheme="minorHAnsi"/>
          <w:b/>
          <w:sz w:val="20"/>
          <w:szCs w:val="20"/>
        </w:rPr>
        <w:t xml:space="preserve"> - Fonetyka i leksyka na lekcjach języka polskiego w placówkach oświatowych na Litwie.</w:t>
      </w:r>
    </w:p>
    <w:p w14:paraId="1D7A2CCF" w14:textId="77777777" w:rsidR="00354629" w:rsidRPr="001239AB" w:rsidRDefault="00354629" w:rsidP="001239AB">
      <w:pPr>
        <w:pStyle w:val="Akapitzlist"/>
        <w:spacing w:before="0" w:beforeAutospacing="0" w:after="0" w:afterAutospacing="0" w:line="360" w:lineRule="auto"/>
        <w:ind w:left="709"/>
        <w:jc w:val="both"/>
        <w:rPr>
          <w:rFonts w:asciiTheme="minorHAnsi" w:hAnsiTheme="minorHAnsi" w:cstheme="minorHAnsi"/>
          <w:b/>
          <w:bCs/>
          <w:sz w:val="20"/>
          <w:szCs w:val="20"/>
        </w:rPr>
      </w:pPr>
      <w:r w:rsidRPr="001239AB">
        <w:rPr>
          <w:rFonts w:asciiTheme="minorHAnsi" w:hAnsiTheme="minorHAnsi" w:cstheme="minorHAnsi"/>
          <w:b/>
          <w:bCs/>
          <w:sz w:val="20"/>
          <w:szCs w:val="20"/>
        </w:rPr>
        <w:t>8 godz. dydaktycznych (2 grupy po 4 godziny, szkolenie stacjonarne)</w:t>
      </w:r>
    </w:p>
    <w:p w14:paraId="7315B665" w14:textId="63816DA6" w:rsidR="00354629" w:rsidRPr="001239AB" w:rsidRDefault="00354629" w:rsidP="00EF2F31">
      <w:pPr>
        <w:pStyle w:val="Akapitzlist"/>
        <w:spacing w:before="0" w:beforeAutospacing="0" w:after="0" w:afterAutospacing="0" w:line="360" w:lineRule="auto"/>
        <w:ind w:left="709"/>
        <w:jc w:val="both"/>
        <w:rPr>
          <w:rFonts w:asciiTheme="minorHAnsi" w:hAnsiTheme="minorHAnsi" w:cstheme="minorHAnsi"/>
          <w:bCs/>
          <w:sz w:val="20"/>
          <w:szCs w:val="20"/>
        </w:rPr>
      </w:pPr>
      <w:r w:rsidRPr="001239AB">
        <w:rPr>
          <w:rFonts w:asciiTheme="minorHAnsi" w:hAnsiTheme="minorHAnsi" w:cstheme="minorHAnsi"/>
          <w:bCs/>
          <w:sz w:val="20"/>
          <w:szCs w:val="20"/>
        </w:rPr>
        <w:t>Szkolenie powinno zawierać wykłady dotyczące elementów logopedii, ćwiczeń artykulacyjnych, doskonalenia technik wyrazistego mówienia, ortografii, adaptacji tekstów, z wykorzystania skutecznych technik nauczania/ uczenia się języka polskiego w szkole litewskiej. Powinno zawierać elementy przygotowania do lekcji przez nauczycieli języka polskiego i edukacji wczesnoszkolnej, którzy chcą na  przedstawić zagadnienia fonetyczne oraz leksykalne. Ukazanie nauczycielom warsztatu pracy nauczyciela polonijnego oraz budowanie portfolio (np. ćwiczenia multimedialne, baza dydaktyczna własnych materiałów, metodyka nauczania). Kluczowe jest wprowadzenie elementów wsparcia logopedycznego dla nauczycieli polonijnych.</w:t>
      </w:r>
    </w:p>
    <w:p w14:paraId="628B81ED" w14:textId="77777777" w:rsidR="00354629" w:rsidRPr="001239AB" w:rsidRDefault="00354629" w:rsidP="00EF2F31">
      <w:pPr>
        <w:spacing w:after="0" w:line="360" w:lineRule="auto"/>
        <w:jc w:val="center"/>
        <w:rPr>
          <w:rFonts w:cstheme="minorHAnsi"/>
          <w:b/>
          <w:sz w:val="20"/>
          <w:szCs w:val="20"/>
        </w:rPr>
      </w:pPr>
      <w:r w:rsidRPr="001239AB">
        <w:rPr>
          <w:rFonts w:cstheme="minorHAnsi"/>
          <w:b/>
          <w:sz w:val="20"/>
          <w:szCs w:val="20"/>
        </w:rPr>
        <w:t>Opis merytoryczny szkolenia (sylabus)</w:t>
      </w:r>
    </w:p>
    <w:p w14:paraId="775866FF" w14:textId="6B813C37" w:rsidR="00354629" w:rsidRPr="001239AB" w:rsidRDefault="00354629" w:rsidP="00EF2F31">
      <w:pPr>
        <w:spacing w:after="0" w:line="360" w:lineRule="auto"/>
        <w:rPr>
          <w:rFonts w:eastAsia="Times New Roman" w:cstheme="minorHAnsi"/>
          <w:bCs/>
          <w:sz w:val="20"/>
          <w:szCs w:val="20"/>
          <w:lang w:eastAsia="pl-PL"/>
        </w:rPr>
      </w:pPr>
      <w:r w:rsidRPr="001239AB">
        <w:rPr>
          <w:rFonts w:cstheme="minorHAnsi"/>
          <w:bCs/>
          <w:sz w:val="20"/>
          <w:szCs w:val="20"/>
        </w:rPr>
        <w:br w:type="page"/>
      </w:r>
    </w:p>
    <w:p w14:paraId="1293EAE3" w14:textId="77777777" w:rsidR="00354629" w:rsidRPr="001239AB" w:rsidRDefault="00354629" w:rsidP="00EF2F31">
      <w:pPr>
        <w:spacing w:after="0" w:line="360" w:lineRule="auto"/>
        <w:jc w:val="right"/>
        <w:rPr>
          <w:rFonts w:eastAsia="Calibri" w:cstheme="minorHAnsi"/>
          <w:b/>
          <w:sz w:val="20"/>
          <w:szCs w:val="20"/>
        </w:rPr>
      </w:pPr>
      <w:r w:rsidRPr="001239AB">
        <w:rPr>
          <w:rFonts w:eastAsia="Calibri" w:cstheme="minorHAnsi"/>
          <w:b/>
          <w:sz w:val="20"/>
          <w:szCs w:val="20"/>
        </w:rPr>
        <w:lastRenderedPageBreak/>
        <w:t>Załącznik nr 2 do formularza ofertowego</w:t>
      </w:r>
    </w:p>
    <w:p w14:paraId="4FA6B0A6" w14:textId="77777777" w:rsidR="00354629" w:rsidRPr="001239AB" w:rsidRDefault="00354629" w:rsidP="00EF2F31">
      <w:pPr>
        <w:spacing w:after="0" w:line="360" w:lineRule="auto"/>
        <w:jc w:val="right"/>
        <w:rPr>
          <w:rFonts w:eastAsia="Calibri" w:cstheme="minorHAnsi"/>
          <w:b/>
          <w:sz w:val="20"/>
          <w:szCs w:val="20"/>
        </w:rPr>
      </w:pPr>
    </w:p>
    <w:p w14:paraId="7CB72DA7" w14:textId="4C8BDBCC" w:rsidR="00354629" w:rsidRPr="001239AB" w:rsidRDefault="00354629" w:rsidP="00EF2F31">
      <w:pPr>
        <w:spacing w:after="0" w:line="360" w:lineRule="auto"/>
        <w:ind w:left="720"/>
        <w:contextualSpacing/>
        <w:jc w:val="both"/>
        <w:rPr>
          <w:rFonts w:eastAsia="Times New Roman" w:cstheme="minorHAnsi"/>
          <w:b/>
          <w:bCs/>
          <w:sz w:val="20"/>
          <w:szCs w:val="20"/>
          <w:lang w:eastAsia="pl-PL"/>
        </w:rPr>
      </w:pPr>
      <w:r w:rsidRPr="001239AB">
        <w:rPr>
          <w:rFonts w:eastAsia="Tahoma" w:cstheme="minorHAnsi"/>
          <w:b/>
          <w:i/>
          <w:sz w:val="20"/>
          <w:szCs w:val="20"/>
          <w:lang w:eastAsia="pl-PL" w:bidi="pl-PL"/>
        </w:rPr>
        <w:t xml:space="preserve">Szkolenia z zakresu </w:t>
      </w:r>
      <w:r w:rsidRPr="001239AB">
        <w:rPr>
          <w:rFonts w:eastAsia="Tahoma" w:cstheme="minorHAnsi"/>
          <w:b/>
          <w:bCs/>
          <w:i/>
          <w:iCs/>
          <w:sz w:val="20"/>
          <w:szCs w:val="20"/>
          <w:lang w:eastAsia="pl-PL"/>
        </w:rPr>
        <w:t>metodyczno - dydaktycznego</w:t>
      </w:r>
      <w:r w:rsidRPr="001239AB">
        <w:rPr>
          <w:rFonts w:eastAsia="Tahoma" w:cstheme="minorHAnsi"/>
          <w:b/>
          <w:i/>
          <w:sz w:val="20"/>
          <w:szCs w:val="20"/>
          <w:lang w:eastAsia="pl-PL" w:bidi="pl-PL"/>
        </w:rPr>
        <w:t xml:space="preserve"> na konferencji metodycznej dla nauczycieli z Litwy, w Warszawie, w dniach 2 października – 11 października 2025 r.</w:t>
      </w:r>
      <w:r w:rsidRPr="001239AB">
        <w:rPr>
          <w:rFonts w:eastAsia="Times New Roman" w:cstheme="minorHAnsi"/>
          <w:b/>
          <w:bCs/>
          <w:sz w:val="20"/>
          <w:szCs w:val="20"/>
          <w:lang w:eastAsia="pl-PL"/>
        </w:rPr>
        <w:t xml:space="preserve"> (Litwa 1)</w:t>
      </w:r>
    </w:p>
    <w:p w14:paraId="23033F8C" w14:textId="77777777" w:rsidR="00354629" w:rsidRPr="001239AB" w:rsidRDefault="00354629" w:rsidP="00EF2F31">
      <w:pPr>
        <w:spacing w:after="0" w:line="360" w:lineRule="auto"/>
        <w:ind w:left="709"/>
        <w:contextualSpacing/>
        <w:jc w:val="both"/>
        <w:rPr>
          <w:rFonts w:cstheme="minorHAnsi"/>
          <w:b/>
          <w:bCs/>
          <w:sz w:val="20"/>
          <w:szCs w:val="20"/>
        </w:rPr>
      </w:pPr>
      <w:r w:rsidRPr="001239AB">
        <w:rPr>
          <w:rFonts w:eastAsia="Tahoma" w:cstheme="minorHAnsi"/>
          <w:b/>
          <w:sz w:val="20"/>
          <w:szCs w:val="20"/>
          <w:lang w:eastAsia="pl-PL"/>
        </w:rPr>
        <w:t>Część 2</w:t>
      </w:r>
      <w:r w:rsidRPr="001239AB">
        <w:rPr>
          <w:rFonts w:cstheme="minorHAnsi"/>
          <w:b/>
          <w:sz w:val="20"/>
          <w:szCs w:val="20"/>
        </w:rPr>
        <w:t xml:space="preserve">- </w:t>
      </w:r>
      <w:r w:rsidRPr="001239AB">
        <w:rPr>
          <w:rFonts w:cstheme="minorHAnsi"/>
          <w:b/>
          <w:bCs/>
          <w:sz w:val="20"/>
          <w:szCs w:val="20"/>
          <w:shd w:val="clear" w:color="auto" w:fill="FFFFFF"/>
        </w:rPr>
        <w:t>Literatura dla dzieci i młodzieży</w:t>
      </w:r>
      <w:r w:rsidRPr="001239AB">
        <w:rPr>
          <w:rFonts w:cstheme="minorHAnsi"/>
          <w:b/>
          <w:bCs/>
          <w:sz w:val="20"/>
          <w:szCs w:val="20"/>
        </w:rPr>
        <w:t xml:space="preserve"> </w:t>
      </w:r>
    </w:p>
    <w:p w14:paraId="4EA9A544" w14:textId="77777777" w:rsidR="00354629" w:rsidRPr="001239AB" w:rsidRDefault="00354629" w:rsidP="00EF2F31">
      <w:pPr>
        <w:spacing w:after="0" w:line="360" w:lineRule="auto"/>
        <w:ind w:left="709"/>
        <w:contextualSpacing/>
        <w:jc w:val="both"/>
        <w:rPr>
          <w:rFonts w:cstheme="minorHAnsi"/>
          <w:b/>
          <w:bCs/>
          <w:sz w:val="20"/>
          <w:szCs w:val="20"/>
        </w:rPr>
      </w:pPr>
      <w:r w:rsidRPr="001239AB">
        <w:rPr>
          <w:rFonts w:cstheme="minorHAnsi"/>
          <w:b/>
          <w:bCs/>
          <w:iCs/>
          <w:sz w:val="20"/>
          <w:szCs w:val="20"/>
        </w:rPr>
        <w:t>8 godz. dydaktycznych (2 grupy po 4 godziny, szkolenie stacjonarne)</w:t>
      </w:r>
      <w:r w:rsidRPr="001239AB">
        <w:rPr>
          <w:rFonts w:cstheme="minorHAnsi"/>
          <w:b/>
          <w:bCs/>
          <w:sz w:val="20"/>
          <w:szCs w:val="20"/>
        </w:rPr>
        <w:t xml:space="preserve"> </w:t>
      </w:r>
    </w:p>
    <w:p w14:paraId="5D35FF83" w14:textId="77777777" w:rsidR="00354629" w:rsidRPr="001239AB" w:rsidRDefault="00354629" w:rsidP="00EF2F31">
      <w:pPr>
        <w:shd w:val="clear" w:color="auto" w:fill="FFFFFF"/>
        <w:spacing w:after="0" w:line="360" w:lineRule="auto"/>
        <w:ind w:left="720"/>
        <w:jc w:val="both"/>
        <w:rPr>
          <w:rFonts w:eastAsia="Times New Roman" w:cstheme="minorHAnsi"/>
          <w:sz w:val="20"/>
          <w:szCs w:val="20"/>
          <w:lang w:eastAsia="pl-PL"/>
        </w:rPr>
      </w:pPr>
      <w:r w:rsidRPr="001239AB">
        <w:rPr>
          <w:rFonts w:eastAsia="Times New Roman" w:cstheme="minorHAnsi"/>
          <w:sz w:val="20"/>
          <w:szCs w:val="20"/>
          <w:lang w:eastAsia="pl-PL"/>
        </w:rPr>
        <w:t>Szkolenie powinno dotyczyć pracy z tekstem literackim w nauczaniu języka odziedziczonego oraz wykorzystanie tekstu literackiego w nauczaniu języka polskiego jako odziedziczonego. Tematyka powinna być dostosowana do zagadnień realizowanych na poziomie  edukacji wczesnoszkolnej oraz na języku polskim.</w:t>
      </w:r>
    </w:p>
    <w:p w14:paraId="7B982E4F" w14:textId="77777777" w:rsidR="00354629" w:rsidRPr="001239AB" w:rsidRDefault="00354629" w:rsidP="00EF2F31">
      <w:pPr>
        <w:shd w:val="clear" w:color="auto" w:fill="FFFFFF"/>
        <w:spacing w:after="0" w:line="360" w:lineRule="auto"/>
        <w:ind w:left="720"/>
        <w:jc w:val="both"/>
        <w:rPr>
          <w:rFonts w:eastAsia="Times New Roman" w:cstheme="minorHAnsi"/>
          <w:sz w:val="20"/>
          <w:szCs w:val="20"/>
          <w:lang w:eastAsia="pl-PL"/>
        </w:rPr>
      </w:pPr>
      <w:r w:rsidRPr="001239AB">
        <w:rPr>
          <w:rFonts w:cstheme="minorHAnsi"/>
          <w:sz w:val="20"/>
          <w:szCs w:val="20"/>
          <w:shd w:val="clear" w:color="auto" w:fill="FFFFFF"/>
        </w:rPr>
        <w:t xml:space="preserve">Celem szkolenia jest pokazanie w jaki sposób literatura dla dzieci i młodzieży może być skutecznym narzędziem w rozwijaniu kompetencji językowych, kulturowych, emocjonalnych uczniów oraz </w:t>
      </w:r>
      <w:r w:rsidRPr="001239AB">
        <w:rPr>
          <w:rFonts w:eastAsia="Times New Roman" w:cstheme="minorHAnsi"/>
          <w:sz w:val="20"/>
          <w:szCs w:val="20"/>
          <w:lang w:eastAsia="pl-PL"/>
        </w:rPr>
        <w:t>jako narzędzie integracji kulturowej i tożsamościowej</w:t>
      </w:r>
      <w:r w:rsidRPr="001239AB">
        <w:rPr>
          <w:rFonts w:cstheme="minorHAnsi"/>
          <w:sz w:val="20"/>
          <w:szCs w:val="20"/>
          <w:shd w:val="clear" w:color="auto" w:fill="FFFFFF"/>
        </w:rPr>
        <w:t xml:space="preserve">. </w:t>
      </w:r>
      <w:r w:rsidRPr="001239AB">
        <w:rPr>
          <w:rFonts w:eastAsia="Times New Roman" w:cstheme="minorHAnsi"/>
          <w:sz w:val="20"/>
          <w:szCs w:val="20"/>
          <w:lang w:eastAsia="pl-PL"/>
        </w:rPr>
        <w:t xml:space="preserve">Ukazanie nauczycielom strategii, techniki, gier i zabaw językowych, ćwiczenia z tekstem literackim. Tematyka szkolenia powinna skupiać się na zrozumienie specyfiki tekstów literackich dla dzieci i młodzieży. Wykorzystanie tekstów literackich do rozwijania słownictwa, struktur gramatycznych i umiejętności komunikacyjnych. </w:t>
      </w:r>
    </w:p>
    <w:p w14:paraId="18359838" w14:textId="77777777" w:rsidR="00354629" w:rsidRPr="001239AB" w:rsidRDefault="00354629" w:rsidP="00EF2F31">
      <w:pPr>
        <w:shd w:val="clear" w:color="auto" w:fill="FFFFFF"/>
        <w:spacing w:after="0" w:line="360" w:lineRule="auto"/>
        <w:ind w:left="720"/>
        <w:jc w:val="both"/>
        <w:rPr>
          <w:rFonts w:eastAsia="Times New Roman" w:cstheme="minorHAnsi"/>
          <w:sz w:val="20"/>
          <w:szCs w:val="20"/>
          <w:lang w:eastAsia="pl-PL"/>
        </w:rPr>
      </w:pPr>
      <w:r w:rsidRPr="001239AB">
        <w:rPr>
          <w:rFonts w:eastAsia="Times New Roman" w:cstheme="minorHAnsi"/>
          <w:sz w:val="20"/>
          <w:szCs w:val="20"/>
          <w:lang w:eastAsia="pl-PL"/>
        </w:rPr>
        <w:t>Zajęcia odbywają się w dwóch grupach: nauczyciele edukacji wczesnoszkolnej oraz nauczyciele języka polskiego.</w:t>
      </w:r>
    </w:p>
    <w:p w14:paraId="79C5B464" w14:textId="77777777" w:rsidR="00354629" w:rsidRPr="001239AB" w:rsidRDefault="00354629" w:rsidP="00EF2F31">
      <w:pPr>
        <w:spacing w:after="0" w:line="360" w:lineRule="auto"/>
        <w:jc w:val="center"/>
        <w:rPr>
          <w:rFonts w:eastAsia="Calibri" w:cstheme="minorHAnsi"/>
          <w:b/>
          <w:sz w:val="20"/>
          <w:szCs w:val="20"/>
        </w:rPr>
      </w:pPr>
      <w:r w:rsidRPr="001239AB">
        <w:rPr>
          <w:rFonts w:eastAsia="Calibri" w:cstheme="minorHAnsi"/>
          <w:b/>
          <w:sz w:val="20"/>
          <w:szCs w:val="20"/>
        </w:rPr>
        <w:t>Opis merytoryczny szkolenia (sylabus)</w:t>
      </w:r>
    </w:p>
    <w:p w14:paraId="5B1D5836" w14:textId="616363C9" w:rsidR="00354629" w:rsidRPr="001239AB" w:rsidRDefault="00354629" w:rsidP="00EF2F31">
      <w:pPr>
        <w:spacing w:after="0" w:line="360" w:lineRule="auto"/>
        <w:rPr>
          <w:rFonts w:eastAsia="Tahoma" w:cstheme="minorHAnsi"/>
          <w:b/>
          <w:bCs/>
          <w:sz w:val="20"/>
          <w:szCs w:val="20"/>
        </w:rPr>
      </w:pPr>
      <w:r w:rsidRPr="001239AB">
        <w:rPr>
          <w:rFonts w:cstheme="minorHAnsi"/>
          <w:b/>
          <w:bCs/>
          <w:sz w:val="20"/>
          <w:szCs w:val="20"/>
        </w:rPr>
        <w:br w:type="page"/>
      </w:r>
    </w:p>
    <w:p w14:paraId="7F3319E5" w14:textId="77777777" w:rsidR="00354629" w:rsidRPr="001239AB" w:rsidRDefault="00354629" w:rsidP="00EF2F31">
      <w:pPr>
        <w:spacing w:after="0" w:line="360" w:lineRule="auto"/>
        <w:jc w:val="right"/>
        <w:rPr>
          <w:rFonts w:eastAsia="Calibri" w:cstheme="minorHAnsi"/>
          <w:b/>
          <w:sz w:val="20"/>
          <w:szCs w:val="20"/>
        </w:rPr>
      </w:pPr>
      <w:r w:rsidRPr="001239AB">
        <w:rPr>
          <w:rFonts w:eastAsia="Calibri" w:cstheme="minorHAnsi"/>
          <w:b/>
          <w:sz w:val="20"/>
          <w:szCs w:val="20"/>
        </w:rPr>
        <w:lastRenderedPageBreak/>
        <w:t>Załącznik nr 2 do formularza ofertowego</w:t>
      </w:r>
    </w:p>
    <w:p w14:paraId="66756964" w14:textId="77777777" w:rsidR="00354629" w:rsidRPr="001239AB" w:rsidRDefault="00354629" w:rsidP="00EF2F31">
      <w:pPr>
        <w:spacing w:after="0" w:line="360" w:lineRule="auto"/>
        <w:jc w:val="right"/>
        <w:rPr>
          <w:rFonts w:eastAsia="Calibri" w:cstheme="minorHAnsi"/>
          <w:b/>
          <w:sz w:val="20"/>
          <w:szCs w:val="20"/>
        </w:rPr>
      </w:pPr>
    </w:p>
    <w:p w14:paraId="0DF8EEAD" w14:textId="3F621CAC" w:rsidR="00354629" w:rsidRPr="001239AB" w:rsidRDefault="00354629" w:rsidP="00EF2F31">
      <w:pPr>
        <w:spacing w:after="0" w:line="360" w:lineRule="auto"/>
        <w:ind w:left="720"/>
        <w:contextualSpacing/>
        <w:jc w:val="both"/>
        <w:rPr>
          <w:rFonts w:eastAsia="Times New Roman" w:cstheme="minorHAnsi"/>
          <w:b/>
          <w:bCs/>
          <w:sz w:val="20"/>
          <w:szCs w:val="20"/>
          <w:lang w:eastAsia="pl-PL"/>
        </w:rPr>
      </w:pPr>
      <w:r w:rsidRPr="001239AB">
        <w:rPr>
          <w:rFonts w:eastAsia="Tahoma" w:cstheme="minorHAnsi"/>
          <w:b/>
          <w:i/>
          <w:sz w:val="20"/>
          <w:szCs w:val="20"/>
          <w:lang w:eastAsia="pl-PL" w:bidi="pl-PL"/>
        </w:rPr>
        <w:t xml:space="preserve">Szkolenia z zakresu </w:t>
      </w:r>
      <w:r w:rsidRPr="001239AB">
        <w:rPr>
          <w:rFonts w:eastAsia="Tahoma" w:cstheme="minorHAnsi"/>
          <w:b/>
          <w:bCs/>
          <w:i/>
          <w:iCs/>
          <w:sz w:val="20"/>
          <w:szCs w:val="20"/>
          <w:lang w:eastAsia="pl-PL"/>
        </w:rPr>
        <w:t>metodyczno - dydaktycznego</w:t>
      </w:r>
      <w:r w:rsidRPr="001239AB">
        <w:rPr>
          <w:rFonts w:eastAsia="Tahoma" w:cstheme="minorHAnsi"/>
          <w:b/>
          <w:i/>
          <w:sz w:val="20"/>
          <w:szCs w:val="20"/>
          <w:lang w:eastAsia="pl-PL" w:bidi="pl-PL"/>
        </w:rPr>
        <w:t xml:space="preserve"> na konferencji metodycznej dla nauczycieli z Litwy, w Warszawie, w dniach 2 października – 11 października 2025 r.</w:t>
      </w:r>
      <w:r w:rsidRPr="001239AB">
        <w:rPr>
          <w:rFonts w:eastAsia="Times New Roman" w:cstheme="minorHAnsi"/>
          <w:b/>
          <w:bCs/>
          <w:sz w:val="20"/>
          <w:szCs w:val="20"/>
          <w:lang w:eastAsia="pl-PL"/>
        </w:rPr>
        <w:t xml:space="preserve"> (Litwa 1)</w:t>
      </w:r>
    </w:p>
    <w:p w14:paraId="3CF7F39B" w14:textId="77777777" w:rsidR="00354629" w:rsidRPr="001239AB" w:rsidRDefault="00354629" w:rsidP="00EF2F31">
      <w:pPr>
        <w:pStyle w:val="Teksttreci20"/>
        <w:shd w:val="clear" w:color="auto" w:fill="auto"/>
        <w:tabs>
          <w:tab w:val="left" w:pos="426"/>
        </w:tabs>
        <w:spacing w:before="0" w:line="360" w:lineRule="auto"/>
        <w:ind w:left="720" w:firstLine="0"/>
        <w:rPr>
          <w:rFonts w:asciiTheme="minorHAnsi" w:hAnsiTheme="minorHAnsi" w:cstheme="minorHAnsi"/>
          <w:b/>
          <w:bCs/>
          <w:sz w:val="20"/>
          <w:szCs w:val="20"/>
        </w:rPr>
      </w:pPr>
    </w:p>
    <w:p w14:paraId="0FCDEE7B" w14:textId="77777777" w:rsidR="00354629" w:rsidRPr="001239AB" w:rsidRDefault="00354629" w:rsidP="00EF2F31">
      <w:pPr>
        <w:pStyle w:val="Teksttreci20"/>
        <w:shd w:val="clear" w:color="auto" w:fill="auto"/>
        <w:tabs>
          <w:tab w:val="left" w:pos="426"/>
        </w:tabs>
        <w:spacing w:before="0" w:line="360" w:lineRule="auto"/>
        <w:ind w:left="720" w:firstLine="0"/>
        <w:rPr>
          <w:rFonts w:asciiTheme="minorHAnsi" w:hAnsiTheme="minorHAnsi" w:cstheme="minorHAnsi"/>
          <w:b/>
          <w:bCs/>
          <w:sz w:val="20"/>
          <w:szCs w:val="20"/>
        </w:rPr>
      </w:pPr>
      <w:r w:rsidRPr="001239AB">
        <w:rPr>
          <w:rFonts w:asciiTheme="minorHAnsi" w:hAnsiTheme="minorHAnsi" w:cstheme="minorHAnsi"/>
          <w:b/>
          <w:bCs/>
          <w:sz w:val="20"/>
          <w:szCs w:val="20"/>
        </w:rPr>
        <w:t>Część 3 - Edukacja jutra - wykorzystanie aktywizujących metod nauczania/uczenia się w placówkach oświatowych na Litwie, na lekcjach języka polskiego</w:t>
      </w:r>
    </w:p>
    <w:p w14:paraId="6A429682" w14:textId="77777777" w:rsidR="00354629" w:rsidRPr="001239AB" w:rsidRDefault="00354629" w:rsidP="00EF2F31">
      <w:pPr>
        <w:pStyle w:val="Teksttreci20"/>
        <w:shd w:val="clear" w:color="auto" w:fill="auto"/>
        <w:tabs>
          <w:tab w:val="left" w:pos="426"/>
        </w:tabs>
        <w:spacing w:before="0" w:line="360" w:lineRule="auto"/>
        <w:ind w:left="720" w:firstLine="0"/>
        <w:rPr>
          <w:rFonts w:asciiTheme="minorHAnsi" w:hAnsiTheme="minorHAnsi" w:cstheme="minorHAnsi"/>
          <w:b/>
          <w:sz w:val="20"/>
          <w:szCs w:val="20"/>
        </w:rPr>
      </w:pPr>
      <w:r w:rsidRPr="001239AB">
        <w:rPr>
          <w:rFonts w:asciiTheme="minorHAnsi" w:hAnsiTheme="minorHAnsi" w:cstheme="minorHAnsi"/>
          <w:b/>
          <w:sz w:val="20"/>
          <w:szCs w:val="20"/>
        </w:rPr>
        <w:t>9 godzin dydaktycznych (szkolenie stacjonarne)</w:t>
      </w:r>
    </w:p>
    <w:p w14:paraId="1794F16A" w14:textId="77777777" w:rsidR="00354629" w:rsidRPr="001239AB" w:rsidDel="00DA6BF8" w:rsidRDefault="00354629" w:rsidP="00EF2F31">
      <w:pPr>
        <w:pStyle w:val="Teksttreci20"/>
        <w:shd w:val="clear" w:color="auto" w:fill="auto"/>
        <w:tabs>
          <w:tab w:val="left" w:pos="426"/>
        </w:tabs>
        <w:spacing w:before="0" w:line="360" w:lineRule="auto"/>
        <w:ind w:left="720" w:firstLine="0"/>
        <w:rPr>
          <w:rFonts w:asciiTheme="minorHAnsi" w:hAnsiTheme="minorHAnsi" w:cstheme="minorHAnsi"/>
          <w:b/>
          <w:bCs/>
          <w:sz w:val="20"/>
          <w:szCs w:val="20"/>
        </w:rPr>
      </w:pPr>
    </w:p>
    <w:p w14:paraId="47FE3078" w14:textId="77777777" w:rsidR="00354629" w:rsidRPr="001239AB" w:rsidRDefault="00354629" w:rsidP="00EF2F31">
      <w:pPr>
        <w:pStyle w:val="Teksttreci20"/>
        <w:shd w:val="clear" w:color="auto" w:fill="auto"/>
        <w:tabs>
          <w:tab w:val="left" w:pos="426"/>
        </w:tabs>
        <w:spacing w:before="0" w:line="360" w:lineRule="auto"/>
        <w:ind w:left="720" w:firstLine="0"/>
        <w:rPr>
          <w:rFonts w:asciiTheme="minorHAnsi" w:hAnsiTheme="minorHAnsi" w:cstheme="minorHAnsi"/>
          <w:bCs/>
          <w:sz w:val="20"/>
          <w:szCs w:val="20"/>
        </w:rPr>
      </w:pPr>
      <w:r w:rsidRPr="001239AB">
        <w:rPr>
          <w:rFonts w:asciiTheme="minorHAnsi" w:hAnsiTheme="minorHAnsi" w:cstheme="minorHAnsi"/>
          <w:bCs/>
          <w:sz w:val="20"/>
          <w:szCs w:val="20"/>
        </w:rPr>
        <w:t>Szkolenie powinno składać się z kilku zasadniczych tematów, powinno odnosić się do wykorzystania podręczników do języka polskiego GWO i Nowej Ery:</w:t>
      </w:r>
    </w:p>
    <w:p w14:paraId="7D9657F0" w14:textId="77777777" w:rsidR="00354629" w:rsidRPr="001239AB" w:rsidRDefault="00354629" w:rsidP="00EF2F31">
      <w:pPr>
        <w:pStyle w:val="Teksttreci20"/>
        <w:numPr>
          <w:ilvl w:val="0"/>
          <w:numId w:val="59"/>
        </w:numPr>
        <w:shd w:val="clear" w:color="auto" w:fill="auto"/>
        <w:tabs>
          <w:tab w:val="left" w:pos="426"/>
        </w:tabs>
        <w:spacing w:before="0" w:line="360" w:lineRule="auto"/>
        <w:rPr>
          <w:rFonts w:asciiTheme="minorHAnsi" w:hAnsiTheme="minorHAnsi" w:cstheme="minorHAnsi"/>
          <w:bCs/>
          <w:sz w:val="20"/>
          <w:szCs w:val="20"/>
        </w:rPr>
      </w:pPr>
      <w:r w:rsidRPr="001239AB">
        <w:rPr>
          <w:rFonts w:asciiTheme="minorHAnsi" w:hAnsiTheme="minorHAnsi" w:cstheme="minorHAnsi"/>
          <w:b/>
          <w:bCs/>
          <w:sz w:val="20"/>
          <w:szCs w:val="20"/>
        </w:rPr>
        <w:t xml:space="preserve">Jak zmieniać proces nauczania/uczenia się, aby kształtować kompetencje przyszłości - </w:t>
      </w:r>
      <w:r w:rsidRPr="001239AB">
        <w:rPr>
          <w:rFonts w:asciiTheme="minorHAnsi" w:hAnsiTheme="minorHAnsi" w:cstheme="minorHAnsi"/>
          <w:sz w:val="20"/>
          <w:szCs w:val="20"/>
        </w:rPr>
        <w:t>Debata oksfordzka; (3 godziny dydaktyczne, jedna grupa – wszyscy uczestnicy);</w:t>
      </w:r>
    </w:p>
    <w:p w14:paraId="0BB8850E" w14:textId="77777777" w:rsidR="00354629" w:rsidRPr="001239AB" w:rsidRDefault="00354629" w:rsidP="00EF2F31">
      <w:pPr>
        <w:pStyle w:val="Teksttreci20"/>
        <w:numPr>
          <w:ilvl w:val="0"/>
          <w:numId w:val="59"/>
        </w:numPr>
        <w:shd w:val="clear" w:color="auto" w:fill="auto"/>
        <w:tabs>
          <w:tab w:val="left" w:pos="426"/>
        </w:tabs>
        <w:spacing w:before="0" w:line="360" w:lineRule="auto"/>
        <w:rPr>
          <w:rFonts w:asciiTheme="minorHAnsi" w:hAnsiTheme="minorHAnsi" w:cstheme="minorHAnsi"/>
          <w:sz w:val="20"/>
          <w:szCs w:val="20"/>
        </w:rPr>
      </w:pPr>
      <w:r w:rsidRPr="001239AB">
        <w:rPr>
          <w:rFonts w:asciiTheme="minorHAnsi" w:hAnsiTheme="minorHAnsi" w:cstheme="minorHAnsi"/>
          <w:b/>
          <w:bCs/>
          <w:sz w:val="20"/>
          <w:szCs w:val="20"/>
        </w:rPr>
        <w:t>Historyczna przeszłość Polski i Litwy w uczeniu się języka polskiego</w:t>
      </w:r>
      <w:r w:rsidRPr="001239AB">
        <w:rPr>
          <w:rFonts w:asciiTheme="minorHAnsi" w:hAnsiTheme="minorHAnsi" w:cstheme="minorHAnsi"/>
          <w:sz w:val="20"/>
          <w:szCs w:val="20"/>
        </w:rPr>
        <w:t>. W szkoleniu  powinna znaleźć się rozwijanie umiejętności pisania opowiadań, (2 godziny dydaktyczne, grupa polonistów - ok 25 osób);</w:t>
      </w:r>
    </w:p>
    <w:p w14:paraId="40D52F18" w14:textId="77777777" w:rsidR="00354629" w:rsidRPr="001239AB" w:rsidRDefault="00354629" w:rsidP="00EF2F31">
      <w:pPr>
        <w:pStyle w:val="Teksttreci20"/>
        <w:numPr>
          <w:ilvl w:val="0"/>
          <w:numId w:val="59"/>
        </w:numPr>
        <w:shd w:val="clear" w:color="auto" w:fill="auto"/>
        <w:tabs>
          <w:tab w:val="left" w:pos="426"/>
        </w:tabs>
        <w:spacing w:before="0" w:line="360" w:lineRule="auto"/>
        <w:rPr>
          <w:rFonts w:asciiTheme="minorHAnsi" w:hAnsiTheme="minorHAnsi" w:cstheme="minorHAnsi"/>
          <w:bCs/>
          <w:sz w:val="20"/>
          <w:szCs w:val="20"/>
        </w:rPr>
      </w:pPr>
      <w:r w:rsidRPr="001239AB">
        <w:rPr>
          <w:rFonts w:asciiTheme="minorHAnsi" w:hAnsiTheme="minorHAnsi" w:cstheme="minorHAnsi"/>
          <w:b/>
          <w:bCs/>
          <w:sz w:val="20"/>
          <w:szCs w:val="20"/>
        </w:rPr>
        <w:t>Kształtowanie kompetencji językowej w metodzie projektu – zagadnienia gramatyczne</w:t>
      </w:r>
      <w:r w:rsidRPr="001239AB">
        <w:rPr>
          <w:rFonts w:asciiTheme="minorHAnsi" w:hAnsiTheme="minorHAnsi" w:cstheme="minorHAnsi"/>
          <w:bCs/>
          <w:sz w:val="20"/>
          <w:szCs w:val="20"/>
        </w:rPr>
        <w:t xml:space="preserve">; 4 godziny dydaktyczne, </w:t>
      </w:r>
      <w:r w:rsidRPr="001239AB">
        <w:rPr>
          <w:rFonts w:asciiTheme="minorHAnsi" w:hAnsiTheme="minorHAnsi" w:cstheme="minorHAnsi"/>
          <w:sz w:val="20"/>
          <w:szCs w:val="20"/>
        </w:rPr>
        <w:t>grupa polonistów - ok 25 osób);</w:t>
      </w:r>
    </w:p>
    <w:p w14:paraId="4D7C90B9" w14:textId="77777777" w:rsidR="00354629" w:rsidRPr="001239AB" w:rsidRDefault="00354629" w:rsidP="00EF2F31">
      <w:pPr>
        <w:pStyle w:val="Teksttreci20"/>
        <w:shd w:val="clear" w:color="auto" w:fill="auto"/>
        <w:tabs>
          <w:tab w:val="left" w:pos="426"/>
        </w:tabs>
        <w:spacing w:before="0" w:line="360" w:lineRule="auto"/>
        <w:ind w:left="1440" w:firstLine="0"/>
        <w:rPr>
          <w:rFonts w:asciiTheme="minorHAnsi" w:hAnsiTheme="minorHAnsi" w:cstheme="minorHAnsi"/>
          <w:sz w:val="20"/>
          <w:szCs w:val="20"/>
        </w:rPr>
      </w:pPr>
      <w:r w:rsidRPr="001239AB">
        <w:rPr>
          <w:rFonts w:asciiTheme="minorHAnsi" w:hAnsiTheme="minorHAnsi" w:cstheme="minorHAnsi"/>
          <w:bCs/>
          <w:sz w:val="20"/>
          <w:szCs w:val="20"/>
        </w:rPr>
        <w:t xml:space="preserve"> </w:t>
      </w:r>
      <w:r w:rsidRPr="001239AB">
        <w:rPr>
          <w:rFonts w:asciiTheme="minorHAnsi" w:hAnsiTheme="minorHAnsi" w:cstheme="minorHAnsi"/>
          <w:sz w:val="20"/>
          <w:szCs w:val="20"/>
        </w:rPr>
        <w:t xml:space="preserve">Szkolenie powinno się skupić na innowacyjnym podejściu do nauki gramatyki języka polskiego, które wykracza poza tradycyjne ćwiczenia. Pokazać jak łączyć zasady gramatyczne z kreatywnym pisaniem i grami językowymi, by gramatyka stała się narzędziem do opowiadania fascynujących historii, a nie zbiorem nudnych reguł. </w:t>
      </w:r>
    </w:p>
    <w:p w14:paraId="27E6BD70" w14:textId="77777777" w:rsidR="00354629" w:rsidRPr="001239AB" w:rsidRDefault="00354629" w:rsidP="00EF2F31">
      <w:pPr>
        <w:spacing w:after="0" w:line="360" w:lineRule="auto"/>
        <w:jc w:val="center"/>
        <w:rPr>
          <w:rFonts w:eastAsia="Calibri" w:cstheme="minorHAnsi"/>
          <w:b/>
          <w:sz w:val="20"/>
          <w:szCs w:val="20"/>
        </w:rPr>
      </w:pPr>
      <w:r w:rsidRPr="001239AB">
        <w:rPr>
          <w:rFonts w:eastAsia="Calibri" w:cstheme="minorHAnsi"/>
          <w:b/>
          <w:sz w:val="20"/>
          <w:szCs w:val="20"/>
        </w:rPr>
        <w:t>Opis merytoryczny szkolenia (sylabus)</w:t>
      </w:r>
    </w:p>
    <w:p w14:paraId="7CD94064" w14:textId="77777777" w:rsidR="00354629" w:rsidRPr="001239AB" w:rsidRDefault="00354629" w:rsidP="00EF2F31">
      <w:pPr>
        <w:spacing w:after="0" w:line="360" w:lineRule="auto"/>
        <w:rPr>
          <w:rFonts w:cstheme="minorHAnsi"/>
          <w:b/>
          <w:sz w:val="20"/>
          <w:szCs w:val="20"/>
        </w:rPr>
      </w:pPr>
    </w:p>
    <w:p w14:paraId="3EC8DD5A" w14:textId="54CDF913" w:rsidR="00354629" w:rsidRPr="001239AB" w:rsidRDefault="00354629" w:rsidP="00EF2F31">
      <w:pPr>
        <w:spacing w:after="0" w:line="360" w:lineRule="auto"/>
        <w:rPr>
          <w:rFonts w:eastAsia="Tahoma" w:cstheme="minorHAnsi"/>
          <w:b/>
          <w:sz w:val="20"/>
          <w:szCs w:val="20"/>
        </w:rPr>
      </w:pPr>
      <w:r w:rsidRPr="001239AB">
        <w:rPr>
          <w:rFonts w:cstheme="minorHAnsi"/>
          <w:b/>
          <w:sz w:val="20"/>
          <w:szCs w:val="20"/>
        </w:rPr>
        <w:br w:type="page"/>
      </w:r>
    </w:p>
    <w:p w14:paraId="2CD1D2D3" w14:textId="77777777" w:rsidR="00354629" w:rsidRPr="001239AB" w:rsidRDefault="00354629" w:rsidP="00EF2F31">
      <w:pPr>
        <w:spacing w:after="0" w:line="360" w:lineRule="auto"/>
        <w:jc w:val="right"/>
        <w:rPr>
          <w:rFonts w:eastAsia="Calibri" w:cstheme="minorHAnsi"/>
          <w:b/>
          <w:sz w:val="20"/>
          <w:szCs w:val="20"/>
        </w:rPr>
      </w:pPr>
      <w:r w:rsidRPr="001239AB">
        <w:rPr>
          <w:rFonts w:eastAsia="Calibri" w:cstheme="minorHAnsi"/>
          <w:b/>
          <w:sz w:val="20"/>
          <w:szCs w:val="20"/>
        </w:rPr>
        <w:lastRenderedPageBreak/>
        <w:t>Załącznik nr 2 do formularza ofertowego</w:t>
      </w:r>
    </w:p>
    <w:p w14:paraId="0891A3A0" w14:textId="77777777" w:rsidR="00354629" w:rsidRPr="001239AB" w:rsidRDefault="00354629" w:rsidP="00EF2F31">
      <w:pPr>
        <w:spacing w:after="0" w:line="360" w:lineRule="auto"/>
        <w:jc w:val="right"/>
        <w:rPr>
          <w:rFonts w:eastAsia="Calibri" w:cstheme="minorHAnsi"/>
          <w:b/>
          <w:sz w:val="20"/>
          <w:szCs w:val="20"/>
        </w:rPr>
      </w:pPr>
    </w:p>
    <w:p w14:paraId="458CDCDA" w14:textId="246D407A" w:rsidR="00354629" w:rsidRPr="001239AB" w:rsidRDefault="00354629" w:rsidP="00EF2F31">
      <w:pPr>
        <w:spacing w:after="0" w:line="360" w:lineRule="auto"/>
        <w:ind w:left="720"/>
        <w:contextualSpacing/>
        <w:jc w:val="both"/>
        <w:rPr>
          <w:rFonts w:eastAsia="Times New Roman" w:cstheme="minorHAnsi"/>
          <w:b/>
          <w:bCs/>
          <w:sz w:val="20"/>
          <w:szCs w:val="20"/>
          <w:lang w:eastAsia="pl-PL"/>
        </w:rPr>
      </w:pPr>
      <w:r w:rsidRPr="001239AB">
        <w:rPr>
          <w:rFonts w:eastAsia="Tahoma" w:cstheme="minorHAnsi"/>
          <w:b/>
          <w:i/>
          <w:sz w:val="20"/>
          <w:szCs w:val="20"/>
          <w:lang w:eastAsia="pl-PL" w:bidi="pl-PL"/>
        </w:rPr>
        <w:t xml:space="preserve">Szkolenia z zakresu </w:t>
      </w:r>
      <w:r w:rsidRPr="001239AB">
        <w:rPr>
          <w:rFonts w:eastAsia="Tahoma" w:cstheme="minorHAnsi"/>
          <w:b/>
          <w:bCs/>
          <w:i/>
          <w:iCs/>
          <w:sz w:val="20"/>
          <w:szCs w:val="20"/>
          <w:lang w:eastAsia="pl-PL"/>
        </w:rPr>
        <w:t>metodyczno - dydaktycznego</w:t>
      </w:r>
      <w:r w:rsidRPr="001239AB">
        <w:rPr>
          <w:rFonts w:eastAsia="Tahoma" w:cstheme="minorHAnsi"/>
          <w:b/>
          <w:i/>
          <w:sz w:val="20"/>
          <w:szCs w:val="20"/>
          <w:lang w:eastAsia="pl-PL" w:bidi="pl-PL"/>
        </w:rPr>
        <w:t xml:space="preserve"> na konferencji metodycznej dla nauczycieli z Litwy, w Warszawie, w dniach 2 października – 11 października 2025 r.</w:t>
      </w:r>
      <w:r w:rsidRPr="001239AB">
        <w:rPr>
          <w:rFonts w:eastAsia="Times New Roman" w:cstheme="minorHAnsi"/>
          <w:b/>
          <w:bCs/>
          <w:sz w:val="20"/>
          <w:szCs w:val="20"/>
          <w:lang w:eastAsia="pl-PL"/>
        </w:rPr>
        <w:t xml:space="preserve"> (Litwa 1)</w:t>
      </w:r>
    </w:p>
    <w:p w14:paraId="4B1E6037" w14:textId="77777777" w:rsidR="00354629" w:rsidRPr="001239AB" w:rsidRDefault="00354629" w:rsidP="00EF2F31">
      <w:pPr>
        <w:pStyle w:val="Teksttreci20"/>
        <w:shd w:val="clear" w:color="auto" w:fill="auto"/>
        <w:tabs>
          <w:tab w:val="left" w:pos="426"/>
        </w:tabs>
        <w:spacing w:before="0" w:line="360" w:lineRule="auto"/>
        <w:ind w:left="720" w:firstLine="0"/>
        <w:rPr>
          <w:rFonts w:asciiTheme="minorHAnsi" w:hAnsiTheme="minorHAnsi" w:cstheme="minorHAnsi"/>
          <w:b/>
          <w:sz w:val="20"/>
          <w:szCs w:val="20"/>
        </w:rPr>
      </w:pPr>
    </w:p>
    <w:p w14:paraId="3AE09EDC" w14:textId="77777777" w:rsidR="00354629" w:rsidRPr="001239AB" w:rsidRDefault="00354629" w:rsidP="00EF2F31">
      <w:pPr>
        <w:pStyle w:val="Teksttreci20"/>
        <w:shd w:val="clear" w:color="auto" w:fill="auto"/>
        <w:tabs>
          <w:tab w:val="left" w:pos="426"/>
        </w:tabs>
        <w:spacing w:before="0" w:line="360" w:lineRule="auto"/>
        <w:ind w:left="720" w:firstLine="0"/>
        <w:rPr>
          <w:rFonts w:asciiTheme="minorHAnsi" w:hAnsiTheme="minorHAnsi" w:cstheme="minorHAnsi"/>
          <w:b/>
          <w:bCs/>
          <w:sz w:val="20"/>
          <w:szCs w:val="20"/>
        </w:rPr>
      </w:pPr>
      <w:r w:rsidRPr="001239AB">
        <w:rPr>
          <w:rFonts w:asciiTheme="minorHAnsi" w:hAnsiTheme="minorHAnsi" w:cstheme="minorHAnsi"/>
          <w:b/>
          <w:sz w:val="20"/>
          <w:szCs w:val="20"/>
        </w:rPr>
        <w:t xml:space="preserve">Część 4  –  </w:t>
      </w:r>
      <w:r w:rsidRPr="001239AB">
        <w:rPr>
          <w:rFonts w:asciiTheme="minorHAnsi" w:hAnsiTheme="minorHAnsi" w:cstheme="minorHAnsi"/>
          <w:b/>
          <w:bCs/>
          <w:sz w:val="20"/>
          <w:szCs w:val="20"/>
        </w:rPr>
        <w:t xml:space="preserve">Edukacja jutra - wykorzystanie aktywizujących metod nauczania/uczenia się w placówkach oświatowych na Litwie, na pierwszym etapie edukacyjnym </w:t>
      </w:r>
    </w:p>
    <w:p w14:paraId="563B3D9B" w14:textId="5B14D2A6" w:rsidR="00354629" w:rsidRPr="001239AB" w:rsidRDefault="00354629" w:rsidP="00EF2F31">
      <w:pPr>
        <w:pStyle w:val="Teksttreci20"/>
        <w:shd w:val="clear" w:color="auto" w:fill="auto"/>
        <w:tabs>
          <w:tab w:val="left" w:pos="426"/>
        </w:tabs>
        <w:spacing w:before="0" w:line="360" w:lineRule="auto"/>
        <w:ind w:left="720" w:firstLine="0"/>
        <w:rPr>
          <w:rFonts w:asciiTheme="minorHAnsi" w:hAnsiTheme="minorHAnsi" w:cstheme="minorHAnsi"/>
          <w:b/>
          <w:sz w:val="20"/>
          <w:szCs w:val="20"/>
        </w:rPr>
      </w:pPr>
      <w:r w:rsidRPr="001239AB">
        <w:rPr>
          <w:rFonts w:asciiTheme="minorHAnsi" w:hAnsiTheme="minorHAnsi" w:cstheme="minorHAnsi"/>
          <w:b/>
          <w:sz w:val="20"/>
          <w:szCs w:val="20"/>
        </w:rPr>
        <w:t>6 godzin dydaktycznych (szkolenie stacjonarne w grupie nauczycieli I etapu edukacyjnego – ok 25 osób)</w:t>
      </w:r>
    </w:p>
    <w:p w14:paraId="39B73B6D" w14:textId="3762710B" w:rsidR="00354629" w:rsidRPr="001239AB" w:rsidRDefault="00354629" w:rsidP="001239AB">
      <w:pPr>
        <w:pStyle w:val="Teksttreci20"/>
        <w:numPr>
          <w:ilvl w:val="0"/>
          <w:numId w:val="61"/>
        </w:numPr>
        <w:shd w:val="clear" w:color="auto" w:fill="auto"/>
        <w:tabs>
          <w:tab w:val="left" w:pos="426"/>
        </w:tabs>
        <w:spacing w:before="0" w:line="360" w:lineRule="auto"/>
        <w:rPr>
          <w:rFonts w:asciiTheme="minorHAnsi" w:hAnsiTheme="minorHAnsi" w:cstheme="minorHAnsi"/>
          <w:b/>
          <w:sz w:val="20"/>
          <w:szCs w:val="20"/>
        </w:rPr>
      </w:pPr>
      <w:r w:rsidRPr="001239AB">
        <w:rPr>
          <w:rFonts w:asciiTheme="minorHAnsi" w:hAnsiTheme="minorHAnsi" w:cstheme="minorHAnsi"/>
          <w:b/>
          <w:bCs/>
          <w:i/>
          <w:iCs/>
          <w:sz w:val="20"/>
          <w:szCs w:val="20"/>
        </w:rPr>
        <w:t>Edukacja jutra - wykorzystanie aktywizujących metod nauczania/uczenia się w placówkach oświatowych na Litwie, na pierwszym etapie edukacyjnym</w:t>
      </w:r>
      <w:r w:rsidRPr="001239AB">
        <w:rPr>
          <w:rFonts w:asciiTheme="minorHAnsi" w:hAnsiTheme="minorHAnsi" w:cstheme="minorHAnsi"/>
          <w:b/>
          <w:bCs/>
          <w:sz w:val="20"/>
          <w:szCs w:val="20"/>
        </w:rPr>
        <w:t>. (</w:t>
      </w:r>
      <w:r w:rsidR="001F7FD6">
        <w:rPr>
          <w:rFonts w:asciiTheme="minorHAnsi" w:hAnsiTheme="minorHAnsi" w:cstheme="minorHAnsi"/>
          <w:b/>
          <w:bCs/>
          <w:sz w:val="20"/>
          <w:szCs w:val="20"/>
        </w:rPr>
        <w:t>3</w:t>
      </w:r>
      <w:r w:rsidRPr="001239AB">
        <w:rPr>
          <w:rFonts w:asciiTheme="minorHAnsi" w:hAnsiTheme="minorHAnsi" w:cstheme="minorHAnsi"/>
          <w:b/>
          <w:bCs/>
          <w:sz w:val="20"/>
          <w:szCs w:val="20"/>
        </w:rPr>
        <w:t xml:space="preserve"> godziny dydaktyczne)</w:t>
      </w:r>
    </w:p>
    <w:p w14:paraId="456F8F73" w14:textId="77777777" w:rsidR="00354629" w:rsidRPr="001239AB" w:rsidRDefault="00354629" w:rsidP="001239AB">
      <w:pPr>
        <w:pStyle w:val="Teksttreci20"/>
        <w:shd w:val="clear" w:color="auto" w:fill="auto"/>
        <w:tabs>
          <w:tab w:val="left" w:pos="426"/>
        </w:tabs>
        <w:spacing w:before="0" w:line="360" w:lineRule="auto"/>
        <w:ind w:left="720" w:firstLine="0"/>
        <w:rPr>
          <w:rFonts w:asciiTheme="minorHAnsi" w:hAnsiTheme="minorHAnsi" w:cstheme="minorHAnsi"/>
          <w:b/>
          <w:bCs/>
          <w:sz w:val="20"/>
          <w:szCs w:val="20"/>
        </w:rPr>
      </w:pPr>
      <w:r w:rsidRPr="001239AB">
        <w:rPr>
          <w:rFonts w:asciiTheme="minorHAnsi" w:hAnsiTheme="minorHAnsi" w:cstheme="minorHAnsi"/>
          <w:bCs/>
          <w:sz w:val="20"/>
          <w:szCs w:val="20"/>
        </w:rPr>
        <w:t xml:space="preserve">Szkolenie powinno zawierać przykłady takich metod, które angażują dzieci w proces dydaktyczny, pozwalają dzieciom aktywnie uczestniczyć w nauce. Ważne aby te metody były dostosowane do wieku i możliwości uczniów, a także sprzyjały kreatywności, samodzielności i umiejętnościom społecznym. Szkolenie powinno nawiązywać do podręczników Nowej Ery – </w:t>
      </w:r>
      <w:r w:rsidRPr="001239AB">
        <w:rPr>
          <w:rFonts w:asciiTheme="minorHAnsi" w:hAnsiTheme="minorHAnsi" w:cstheme="minorHAnsi"/>
          <w:bCs/>
          <w:i/>
          <w:iCs/>
          <w:sz w:val="20"/>
          <w:szCs w:val="20"/>
        </w:rPr>
        <w:t>Elementarz Odkrywców.</w:t>
      </w:r>
    </w:p>
    <w:p w14:paraId="63DF1A39" w14:textId="3C56762A" w:rsidR="00354629" w:rsidRPr="001239AB" w:rsidRDefault="00354629" w:rsidP="001239AB">
      <w:pPr>
        <w:pStyle w:val="Akapitzlist"/>
        <w:widowControl w:val="0"/>
        <w:numPr>
          <w:ilvl w:val="0"/>
          <w:numId w:val="61"/>
        </w:numPr>
        <w:tabs>
          <w:tab w:val="left" w:pos="426"/>
        </w:tabs>
        <w:spacing w:before="0" w:beforeAutospacing="0" w:after="0" w:afterAutospacing="0" w:line="360" w:lineRule="auto"/>
        <w:jc w:val="both"/>
        <w:rPr>
          <w:rFonts w:asciiTheme="minorHAnsi" w:eastAsia="Tahoma" w:hAnsiTheme="minorHAnsi" w:cstheme="minorHAnsi"/>
          <w:b/>
          <w:i/>
          <w:iCs/>
          <w:sz w:val="20"/>
          <w:szCs w:val="20"/>
        </w:rPr>
      </w:pPr>
      <w:r w:rsidRPr="001239AB">
        <w:rPr>
          <w:rFonts w:asciiTheme="minorHAnsi" w:eastAsia="Tahoma" w:hAnsiTheme="minorHAnsi" w:cstheme="minorHAnsi"/>
          <w:b/>
          <w:i/>
          <w:iCs/>
          <w:sz w:val="20"/>
          <w:szCs w:val="20"/>
        </w:rPr>
        <w:t>Gry i zabawy rozwijające koncentrację i  oraz usprawniające pamięć. Grywalizacja (</w:t>
      </w:r>
      <w:r w:rsidR="001F7FD6">
        <w:rPr>
          <w:rFonts w:asciiTheme="minorHAnsi" w:eastAsia="Tahoma" w:hAnsiTheme="minorHAnsi" w:cstheme="minorHAnsi"/>
          <w:b/>
          <w:i/>
          <w:iCs/>
          <w:sz w:val="20"/>
          <w:szCs w:val="20"/>
        </w:rPr>
        <w:t xml:space="preserve">3 </w:t>
      </w:r>
      <w:r w:rsidRPr="001239AB">
        <w:rPr>
          <w:rFonts w:asciiTheme="minorHAnsi" w:eastAsia="Tahoma" w:hAnsiTheme="minorHAnsi" w:cstheme="minorHAnsi"/>
          <w:b/>
          <w:i/>
          <w:iCs/>
          <w:sz w:val="20"/>
          <w:szCs w:val="20"/>
        </w:rPr>
        <w:t>godziny dydaktyczne)</w:t>
      </w:r>
    </w:p>
    <w:p w14:paraId="00FDE8AF" w14:textId="77777777" w:rsidR="00354629" w:rsidRPr="001239AB" w:rsidRDefault="00354629" w:rsidP="001239AB">
      <w:pPr>
        <w:widowControl w:val="0"/>
        <w:tabs>
          <w:tab w:val="left" w:pos="426"/>
        </w:tabs>
        <w:spacing w:after="0" w:line="360" w:lineRule="auto"/>
        <w:ind w:left="720"/>
        <w:jc w:val="both"/>
        <w:rPr>
          <w:rFonts w:eastAsia="Tahoma" w:cstheme="minorHAnsi"/>
          <w:b/>
          <w:sz w:val="20"/>
          <w:szCs w:val="20"/>
          <w:lang w:eastAsia="pl-PL"/>
        </w:rPr>
      </w:pPr>
      <w:r w:rsidRPr="001239AB">
        <w:rPr>
          <w:rFonts w:eastAsia="Tahoma" w:cstheme="minorHAnsi"/>
          <w:bCs/>
          <w:sz w:val="20"/>
          <w:szCs w:val="20"/>
          <w:lang w:eastAsia="pl-PL"/>
        </w:rPr>
        <w:t>Szkolenie ma na celu przedstawienie i omówienie różnego rodzaju gier i zabaw, które warto wykorzystać do rozwijania koncentracji oraz usprawniania pamięci. Programy i aplikacje pomocne przy tworzeniu zajęć z wykorzystaniem gier.</w:t>
      </w:r>
    </w:p>
    <w:bookmarkEnd w:id="10"/>
    <w:p w14:paraId="3802584D" w14:textId="77777777" w:rsidR="00FD0B84" w:rsidRPr="00EF2F31" w:rsidRDefault="00FD0B84" w:rsidP="00EF2F31">
      <w:pPr>
        <w:widowControl w:val="0"/>
        <w:spacing w:after="0" w:line="360" w:lineRule="auto"/>
        <w:jc w:val="both"/>
        <w:rPr>
          <w:rFonts w:eastAsia="Tahoma" w:cstheme="minorHAnsi"/>
          <w:b/>
          <w:sz w:val="20"/>
          <w:szCs w:val="20"/>
          <w:highlight w:val="yellow"/>
          <w:lang w:eastAsia="pl-PL"/>
        </w:rPr>
      </w:pPr>
    </w:p>
    <w:p w14:paraId="4D0254D8" w14:textId="77777777" w:rsidR="00FD0B84" w:rsidRPr="001239AB" w:rsidRDefault="00FD0B84" w:rsidP="00EF2F31">
      <w:pPr>
        <w:spacing w:after="0" w:line="360" w:lineRule="auto"/>
        <w:jc w:val="center"/>
        <w:rPr>
          <w:rFonts w:eastAsia="Calibri" w:cstheme="minorHAnsi"/>
          <w:b/>
          <w:sz w:val="20"/>
          <w:szCs w:val="20"/>
        </w:rPr>
      </w:pPr>
      <w:r w:rsidRPr="001239AB">
        <w:rPr>
          <w:rFonts w:eastAsia="Calibri" w:cstheme="minorHAnsi"/>
          <w:b/>
          <w:sz w:val="20"/>
          <w:szCs w:val="20"/>
        </w:rPr>
        <w:t>Opis merytoryczny szkolenia (sylabus)</w:t>
      </w:r>
    </w:p>
    <w:p w14:paraId="6D7DB842" w14:textId="77777777" w:rsidR="00FD0B84" w:rsidRPr="001239AB" w:rsidRDefault="00FD0B84" w:rsidP="00EF2F31">
      <w:pPr>
        <w:spacing w:after="0" w:line="360" w:lineRule="auto"/>
        <w:rPr>
          <w:rFonts w:eastAsia="Calibri" w:cstheme="minorHAnsi"/>
          <w:b/>
          <w:sz w:val="20"/>
          <w:szCs w:val="20"/>
          <w:highlight w:val="yellow"/>
        </w:rPr>
      </w:pPr>
      <w:r w:rsidRPr="001239AB">
        <w:rPr>
          <w:rFonts w:eastAsia="Calibri" w:cstheme="minorHAnsi"/>
          <w:b/>
          <w:sz w:val="20"/>
          <w:szCs w:val="20"/>
          <w:highlight w:val="yellow"/>
        </w:rPr>
        <w:br w:type="page"/>
      </w:r>
    </w:p>
    <w:p w14:paraId="07E8670D" w14:textId="77777777" w:rsidR="004536E0" w:rsidRPr="001239AB" w:rsidRDefault="004536E0" w:rsidP="00EF2F31">
      <w:pPr>
        <w:spacing w:after="0" w:line="360" w:lineRule="auto"/>
        <w:rPr>
          <w:rFonts w:eastAsia="Calibri" w:cstheme="minorHAnsi"/>
          <w:b/>
          <w:sz w:val="20"/>
          <w:szCs w:val="20"/>
        </w:rPr>
      </w:pPr>
    </w:p>
    <w:p w14:paraId="6A6E00D0" w14:textId="77777777" w:rsidR="00FD0B84" w:rsidRPr="001239AB" w:rsidRDefault="00FD0B84" w:rsidP="00EF2F31">
      <w:pPr>
        <w:spacing w:after="0" w:line="360" w:lineRule="auto"/>
        <w:jc w:val="center"/>
        <w:rPr>
          <w:rFonts w:eastAsia="Calibri" w:cstheme="minorHAnsi"/>
          <w:b/>
          <w:sz w:val="20"/>
          <w:szCs w:val="20"/>
        </w:rPr>
      </w:pPr>
      <w:r w:rsidRPr="001239AB">
        <w:rPr>
          <w:rFonts w:eastAsia="Calibri" w:cstheme="minorHAnsi"/>
          <w:b/>
          <w:sz w:val="20"/>
          <w:szCs w:val="20"/>
        </w:rPr>
        <w:t>Załącznik nr 3 do zapytania ofertowego</w:t>
      </w:r>
    </w:p>
    <w:p w14:paraId="192210CB" w14:textId="77777777" w:rsidR="00FD0B84" w:rsidRPr="001239AB" w:rsidRDefault="00FD0B84" w:rsidP="00EF2F31">
      <w:pPr>
        <w:spacing w:after="0" w:line="360" w:lineRule="auto"/>
        <w:jc w:val="right"/>
        <w:rPr>
          <w:rFonts w:eastAsia="Calibri" w:cstheme="minorHAnsi"/>
          <w:b/>
          <w:sz w:val="20"/>
          <w:szCs w:val="20"/>
        </w:rPr>
      </w:pPr>
    </w:p>
    <w:p w14:paraId="4AEAFE6F" w14:textId="77777777" w:rsidR="00FD0B84" w:rsidRPr="001239AB" w:rsidRDefault="00FD0B84" w:rsidP="00EF2F31">
      <w:pPr>
        <w:spacing w:after="0" w:line="360" w:lineRule="auto"/>
        <w:jc w:val="center"/>
        <w:rPr>
          <w:rFonts w:eastAsia="Calibri" w:cstheme="minorHAnsi"/>
          <w:b/>
          <w:sz w:val="20"/>
          <w:szCs w:val="20"/>
        </w:rPr>
      </w:pPr>
      <w:r w:rsidRPr="001239AB">
        <w:rPr>
          <w:rFonts w:eastAsia="Calibri" w:cstheme="minorHAnsi"/>
          <w:b/>
          <w:sz w:val="20"/>
          <w:szCs w:val="20"/>
        </w:rPr>
        <w:t>ISOTNE POSTANOWIENIA UMOWY</w:t>
      </w:r>
    </w:p>
    <w:p w14:paraId="342FB520" w14:textId="77777777" w:rsidR="00FD0B84" w:rsidRPr="001239AB" w:rsidRDefault="00FD0B84" w:rsidP="00EF2F31">
      <w:pPr>
        <w:spacing w:after="0" w:line="360" w:lineRule="auto"/>
        <w:jc w:val="center"/>
        <w:rPr>
          <w:rFonts w:eastAsia="Calibri" w:cstheme="minorHAnsi"/>
          <w:b/>
          <w:sz w:val="20"/>
          <w:szCs w:val="20"/>
        </w:rPr>
      </w:pPr>
    </w:p>
    <w:p w14:paraId="25446D6F" w14:textId="77777777" w:rsidR="00FD0B84" w:rsidRPr="001239AB" w:rsidRDefault="00FD0B84" w:rsidP="00EF2F31">
      <w:pPr>
        <w:spacing w:after="0" w:line="360" w:lineRule="auto"/>
        <w:jc w:val="center"/>
        <w:rPr>
          <w:rFonts w:eastAsia="Calibri" w:cstheme="minorHAnsi"/>
          <w:sz w:val="20"/>
          <w:szCs w:val="20"/>
        </w:rPr>
      </w:pPr>
      <w:r w:rsidRPr="001239AB">
        <w:rPr>
          <w:rFonts w:eastAsia="Calibri" w:cstheme="minorHAnsi"/>
          <w:sz w:val="20"/>
          <w:szCs w:val="20"/>
        </w:rPr>
        <w:t>UMOWA NR …………………/2025/ORPEG/PCN</w:t>
      </w:r>
    </w:p>
    <w:p w14:paraId="4D2708E0"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 xml:space="preserve">w dniu ……………………. 2025 roku w Warszawie pomiędzy: </w:t>
      </w:r>
    </w:p>
    <w:p w14:paraId="6D8C5323"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Skarbem Państwa – Ośrodkiem Rozwoju Polskiej Edukacji za Granicą z siedzibą w Warszawie przy ul. Janusza Kurtyki 4, 02-676 Warszawa, zwanego dalej także „ORPEG”, NIP 521-290-84-45, REGON 000195274, zwanym dalej Zamawiającym lub ORPEG, reprezentowanym przez:</w:t>
      </w:r>
    </w:p>
    <w:p w14:paraId="3B5E56C8"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w:t>
      </w:r>
    </w:p>
    <w:p w14:paraId="2D34143E"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a</w:t>
      </w:r>
    </w:p>
    <w:p w14:paraId="41F96358"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 …………………………………</w:t>
      </w:r>
      <w:proofErr w:type="gramStart"/>
      <w:r w:rsidRPr="001239AB">
        <w:rPr>
          <w:rFonts w:eastAsia="Calibri" w:cstheme="minorHAnsi"/>
          <w:sz w:val="20"/>
          <w:szCs w:val="20"/>
        </w:rPr>
        <w:t>…….</w:t>
      </w:r>
      <w:proofErr w:type="gramEnd"/>
      <w:r w:rsidRPr="001239AB">
        <w:rPr>
          <w:rFonts w:eastAsia="Calibri" w:cstheme="minorHAnsi"/>
          <w:sz w:val="20"/>
          <w:szCs w:val="20"/>
        </w:rPr>
        <w:t>., zwaną dalej Wykonawcą, zwanymi dalej Stronami, a osobno Stroną została zawarta umowa o następującej treści:</w:t>
      </w:r>
    </w:p>
    <w:p w14:paraId="1764F220" w14:textId="77777777" w:rsidR="00FD0B84" w:rsidRPr="001239AB" w:rsidRDefault="00FD0B84" w:rsidP="00EF2F31">
      <w:pPr>
        <w:spacing w:after="0" w:line="360" w:lineRule="auto"/>
        <w:jc w:val="center"/>
        <w:rPr>
          <w:rFonts w:eastAsia="Calibri" w:cstheme="minorHAnsi"/>
          <w:sz w:val="20"/>
          <w:szCs w:val="20"/>
        </w:rPr>
      </w:pPr>
    </w:p>
    <w:p w14:paraId="16A97039" w14:textId="77777777" w:rsidR="00FD0B84" w:rsidRPr="001239AB" w:rsidRDefault="00FD0B84" w:rsidP="00EF2F31">
      <w:pPr>
        <w:spacing w:after="0" w:line="360" w:lineRule="auto"/>
        <w:jc w:val="center"/>
        <w:rPr>
          <w:rFonts w:eastAsia="Calibri" w:cstheme="minorHAnsi"/>
          <w:sz w:val="20"/>
          <w:szCs w:val="20"/>
        </w:rPr>
      </w:pPr>
      <w:r w:rsidRPr="001239AB">
        <w:rPr>
          <w:rFonts w:eastAsia="Calibri" w:cstheme="minorHAnsi"/>
          <w:sz w:val="20"/>
          <w:szCs w:val="20"/>
        </w:rPr>
        <w:t>§ 1</w:t>
      </w:r>
    </w:p>
    <w:p w14:paraId="7D42EFD4" w14:textId="77777777" w:rsidR="00FD0B84" w:rsidRPr="001239AB" w:rsidRDefault="00FD0B84" w:rsidP="00EF2F31">
      <w:pPr>
        <w:spacing w:after="0" w:line="360" w:lineRule="auto"/>
        <w:jc w:val="center"/>
        <w:rPr>
          <w:rFonts w:eastAsia="Calibri" w:cstheme="minorHAnsi"/>
          <w:sz w:val="20"/>
          <w:szCs w:val="20"/>
        </w:rPr>
      </w:pPr>
    </w:p>
    <w:p w14:paraId="0BF78FE8" w14:textId="785C84BE" w:rsidR="00FD0B84" w:rsidRPr="001239AB" w:rsidRDefault="00FD0B84" w:rsidP="00EF2F31">
      <w:pPr>
        <w:numPr>
          <w:ilvl w:val="0"/>
          <w:numId w:val="30"/>
        </w:numPr>
        <w:spacing w:after="0" w:line="360" w:lineRule="auto"/>
        <w:contextualSpacing/>
        <w:jc w:val="both"/>
        <w:rPr>
          <w:rFonts w:eastAsia="Tahoma" w:cstheme="minorHAnsi"/>
          <w:sz w:val="20"/>
          <w:szCs w:val="20"/>
          <w:lang w:eastAsia="pl-PL" w:bidi="pl-PL"/>
        </w:rPr>
      </w:pPr>
      <w:r w:rsidRPr="001239AB">
        <w:rPr>
          <w:rFonts w:eastAsia="Times New Roman" w:cstheme="minorHAnsi"/>
          <w:sz w:val="20"/>
          <w:szCs w:val="20"/>
          <w:lang w:eastAsia="pl-PL"/>
        </w:rPr>
        <w:t>Zamawiający zleca, a Wykonawca przyjmuje obowiązki, polegające na przeprowadzeniu szkolenia w </w:t>
      </w:r>
      <w:proofErr w:type="gramStart"/>
      <w:r w:rsidR="00A1480E" w:rsidRPr="00EF2F31">
        <w:rPr>
          <w:rFonts w:eastAsia="Times New Roman" w:cstheme="minorHAnsi"/>
          <w:sz w:val="20"/>
          <w:szCs w:val="20"/>
          <w:lang w:eastAsia="pl-PL"/>
        </w:rPr>
        <w:t>części</w:t>
      </w:r>
      <w:r w:rsidR="004536E0" w:rsidRPr="001239AB">
        <w:rPr>
          <w:rFonts w:eastAsia="Times New Roman" w:cstheme="minorHAnsi"/>
          <w:b/>
          <w:sz w:val="20"/>
          <w:szCs w:val="20"/>
          <w:lang w:eastAsia="pl-PL"/>
        </w:rPr>
        <w:t>….</w:t>
      </w:r>
      <w:proofErr w:type="gramEnd"/>
      <w:r w:rsidRPr="001239AB">
        <w:rPr>
          <w:rFonts w:eastAsia="Times New Roman" w:cstheme="minorHAnsi"/>
          <w:b/>
          <w:sz w:val="20"/>
          <w:szCs w:val="20"/>
          <w:lang w:eastAsia="pl-PL"/>
        </w:rPr>
        <w:t xml:space="preserve">, </w:t>
      </w:r>
      <w:r w:rsidRPr="001239AB">
        <w:rPr>
          <w:rFonts w:eastAsia="Times New Roman" w:cstheme="minorHAnsi"/>
          <w:sz w:val="20"/>
          <w:szCs w:val="20"/>
          <w:lang w:eastAsia="pl-PL"/>
        </w:rPr>
        <w:t xml:space="preserve">w ramach szkoleń </w:t>
      </w:r>
      <w:r w:rsidR="00F455C1" w:rsidRPr="001239AB">
        <w:rPr>
          <w:rFonts w:eastAsia="Times New Roman" w:cstheme="minorHAnsi"/>
          <w:sz w:val="20"/>
          <w:szCs w:val="20"/>
          <w:lang w:eastAsia="pl-PL"/>
        </w:rPr>
        <w:t xml:space="preserve">metodyczno-dydaktycznych </w:t>
      </w:r>
      <w:r w:rsidRPr="001239AB">
        <w:rPr>
          <w:rFonts w:eastAsia="Times New Roman" w:cstheme="minorHAnsi"/>
          <w:sz w:val="20"/>
          <w:szCs w:val="20"/>
          <w:lang w:eastAsia="pl-PL"/>
        </w:rPr>
        <w:t xml:space="preserve">na </w:t>
      </w:r>
      <w:r w:rsidRPr="001239AB">
        <w:rPr>
          <w:rFonts w:eastAsia="Tahoma" w:cstheme="minorHAnsi"/>
          <w:b/>
          <w:sz w:val="20"/>
          <w:szCs w:val="20"/>
          <w:lang w:eastAsia="pl-PL" w:bidi="pl-PL"/>
        </w:rPr>
        <w:t>Konferenc</w:t>
      </w:r>
      <w:r w:rsidR="00A1480E" w:rsidRPr="001239AB">
        <w:rPr>
          <w:rFonts w:eastAsia="Tahoma" w:cstheme="minorHAnsi"/>
          <w:b/>
          <w:sz w:val="20"/>
          <w:szCs w:val="20"/>
          <w:lang w:eastAsia="pl-PL" w:bidi="pl-PL"/>
        </w:rPr>
        <w:t>ji</w:t>
      </w:r>
      <w:r w:rsidRPr="001239AB">
        <w:rPr>
          <w:rFonts w:eastAsia="Tahoma" w:cstheme="minorHAnsi"/>
          <w:b/>
          <w:sz w:val="20"/>
          <w:szCs w:val="20"/>
          <w:lang w:eastAsia="pl-PL" w:bidi="pl-PL"/>
        </w:rPr>
        <w:t xml:space="preserve"> </w:t>
      </w:r>
      <w:r w:rsidR="00A1480E" w:rsidRPr="001239AB">
        <w:rPr>
          <w:rFonts w:eastAsia="Tahoma" w:cstheme="minorHAnsi"/>
          <w:b/>
          <w:sz w:val="20"/>
          <w:szCs w:val="20"/>
          <w:lang w:eastAsia="pl-PL" w:bidi="pl-PL"/>
        </w:rPr>
        <w:t xml:space="preserve">metodycznej </w:t>
      </w:r>
      <w:r w:rsidRPr="001239AB">
        <w:rPr>
          <w:rFonts w:eastAsia="Tahoma" w:cstheme="minorHAnsi"/>
          <w:b/>
          <w:sz w:val="20"/>
          <w:szCs w:val="20"/>
          <w:lang w:eastAsia="pl-PL" w:bidi="pl-PL"/>
        </w:rPr>
        <w:t>dla nauczycieli z</w:t>
      </w:r>
      <w:r w:rsidR="00F455C1" w:rsidRPr="001239AB">
        <w:rPr>
          <w:rFonts w:eastAsia="Tahoma" w:cstheme="minorHAnsi"/>
          <w:b/>
          <w:sz w:val="20"/>
          <w:szCs w:val="20"/>
          <w:lang w:eastAsia="pl-PL" w:bidi="pl-PL"/>
        </w:rPr>
        <w:t> </w:t>
      </w:r>
      <w:r w:rsidRPr="001239AB">
        <w:rPr>
          <w:rFonts w:eastAsia="Tahoma" w:cstheme="minorHAnsi"/>
          <w:b/>
          <w:sz w:val="20"/>
          <w:szCs w:val="20"/>
          <w:lang w:eastAsia="pl-PL" w:bidi="pl-PL"/>
        </w:rPr>
        <w:t>Litwy, Warszawa.</w:t>
      </w:r>
    </w:p>
    <w:p w14:paraId="33585C5F" w14:textId="77777777" w:rsidR="00FD0B84" w:rsidRPr="001239AB" w:rsidRDefault="00FD0B84" w:rsidP="00EF2F31">
      <w:pPr>
        <w:numPr>
          <w:ilvl w:val="0"/>
          <w:numId w:val="30"/>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Rekrutacja na szkolenia leży po stronie Zamawiającego.</w:t>
      </w:r>
    </w:p>
    <w:p w14:paraId="5FDC7EFA" w14:textId="77777777" w:rsidR="00FD0B84" w:rsidRPr="001239AB" w:rsidRDefault="00FD0B84" w:rsidP="00EF2F31">
      <w:pPr>
        <w:numPr>
          <w:ilvl w:val="0"/>
          <w:numId w:val="30"/>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Przedmiot zamówienia obejmuje:</w:t>
      </w:r>
    </w:p>
    <w:p w14:paraId="29002E30" w14:textId="6C31106F" w:rsidR="00FD0B84" w:rsidRPr="001239AB" w:rsidRDefault="00FD0B84" w:rsidP="00EF2F31">
      <w:pPr>
        <w:numPr>
          <w:ilvl w:val="0"/>
          <w:numId w:val="44"/>
        </w:numPr>
        <w:spacing w:after="0" w:line="360" w:lineRule="auto"/>
        <w:jc w:val="both"/>
        <w:rPr>
          <w:rFonts w:eastAsia="Times New Roman" w:cstheme="minorHAnsi"/>
          <w:sz w:val="20"/>
          <w:szCs w:val="20"/>
          <w:lang w:eastAsia="pl-PL"/>
        </w:rPr>
      </w:pPr>
      <w:r w:rsidRPr="001239AB">
        <w:rPr>
          <w:rFonts w:eastAsia="Times New Roman" w:cstheme="minorHAnsi"/>
          <w:sz w:val="20"/>
          <w:szCs w:val="20"/>
          <w:lang w:eastAsia="pl-PL"/>
        </w:rPr>
        <w:t xml:space="preserve">przygotowanie zakresu merytorycznego </w:t>
      </w:r>
      <w:r w:rsidR="00E26A94" w:rsidRPr="001239AB">
        <w:rPr>
          <w:rFonts w:eastAsia="Times New Roman" w:cstheme="minorHAnsi"/>
          <w:sz w:val="20"/>
          <w:szCs w:val="20"/>
          <w:lang w:eastAsia="pl-PL"/>
        </w:rPr>
        <w:t>prowadzonej części</w:t>
      </w:r>
      <w:r w:rsidRPr="001239AB">
        <w:rPr>
          <w:rFonts w:eastAsia="Times New Roman" w:cstheme="minorHAnsi"/>
          <w:sz w:val="20"/>
          <w:szCs w:val="20"/>
          <w:lang w:eastAsia="pl-PL"/>
        </w:rPr>
        <w:t xml:space="preserve"> /Sylabusa/; </w:t>
      </w:r>
    </w:p>
    <w:p w14:paraId="06F8BA76" w14:textId="77777777" w:rsidR="00FD0B84" w:rsidRPr="001239AB" w:rsidRDefault="00FD0B84" w:rsidP="00EF2F31">
      <w:pPr>
        <w:numPr>
          <w:ilvl w:val="0"/>
          <w:numId w:val="44"/>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przygotowanie dla uczestników materiałów szkoleniowych w postaci prezentacji w Power Point lub w formacie pdf ORPEG i PCN;</w:t>
      </w:r>
    </w:p>
    <w:p w14:paraId="0F15FE3D" w14:textId="77777777" w:rsidR="00FD0B84" w:rsidRPr="001239AB" w:rsidRDefault="00FD0B84" w:rsidP="00EF2F31">
      <w:pPr>
        <w:numPr>
          <w:ilvl w:val="0"/>
          <w:numId w:val="44"/>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zaprezentowanie uczestnikom materiałów, o których mowa powyżej podczas szkolenia oraz praca warsztatowa z uczestnikami;</w:t>
      </w:r>
    </w:p>
    <w:p w14:paraId="36E2838B" w14:textId="77777777" w:rsidR="00A1480E" w:rsidRPr="001239AB" w:rsidRDefault="00A1480E" w:rsidP="00EF2F31">
      <w:pPr>
        <w:pStyle w:val="Akapitzlist"/>
        <w:numPr>
          <w:ilvl w:val="0"/>
          <w:numId w:val="44"/>
        </w:numPr>
        <w:spacing w:before="0" w:beforeAutospacing="0" w:after="0" w:afterAutospacing="0" w:line="360" w:lineRule="auto"/>
        <w:contextualSpacing/>
        <w:jc w:val="both"/>
        <w:rPr>
          <w:rFonts w:asciiTheme="minorHAnsi" w:hAnsiTheme="minorHAnsi" w:cstheme="minorHAnsi"/>
          <w:spacing w:val="-2"/>
          <w:w w:val="95"/>
          <w:sz w:val="20"/>
          <w:szCs w:val="20"/>
        </w:rPr>
      </w:pPr>
      <w:r w:rsidRPr="001239AB">
        <w:rPr>
          <w:rFonts w:asciiTheme="minorHAnsi" w:hAnsiTheme="minorHAnsi" w:cstheme="minorHAnsi"/>
          <w:spacing w:val="-2"/>
          <w:w w:val="95"/>
          <w:sz w:val="20"/>
          <w:szCs w:val="20"/>
        </w:rPr>
        <w:t>przekazanie materiałów szkoleniowych, o których mowa powyżej Zamawiającemu, niestanowiących utworu wg ustawy o prawach autorskich;</w:t>
      </w:r>
    </w:p>
    <w:p w14:paraId="456CF789" w14:textId="77777777" w:rsidR="00FD0B84" w:rsidRPr="001239AB" w:rsidRDefault="00FD0B84" w:rsidP="00EF2F31">
      <w:pPr>
        <w:numPr>
          <w:ilvl w:val="0"/>
          <w:numId w:val="44"/>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przeprowadzenie szkolenia w wymiarze</w:t>
      </w:r>
      <w:proofErr w:type="gramStart"/>
      <w:r w:rsidRPr="001239AB">
        <w:rPr>
          <w:rFonts w:eastAsia="Times New Roman" w:cstheme="minorHAnsi"/>
          <w:sz w:val="20"/>
          <w:szCs w:val="20"/>
          <w:lang w:eastAsia="pl-PL"/>
        </w:rPr>
        <w:t xml:space="preserve"> ….</w:t>
      </w:r>
      <w:proofErr w:type="gramEnd"/>
      <w:r w:rsidRPr="001239AB">
        <w:rPr>
          <w:rFonts w:eastAsia="Times New Roman" w:cstheme="minorHAnsi"/>
          <w:sz w:val="20"/>
          <w:szCs w:val="20"/>
          <w:lang w:eastAsia="pl-PL"/>
        </w:rPr>
        <w:t>.(+/- 10 minut),</w:t>
      </w:r>
    </w:p>
    <w:p w14:paraId="00611C17" w14:textId="77777777" w:rsidR="00FD0B84" w:rsidRPr="001239AB" w:rsidRDefault="00FD0B84" w:rsidP="00EF2F31">
      <w:pPr>
        <w:numPr>
          <w:ilvl w:val="0"/>
          <w:numId w:val="44"/>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 xml:space="preserve">przygotowanie sprawozdania z zajęć. </w:t>
      </w:r>
    </w:p>
    <w:p w14:paraId="287F3F40" w14:textId="77777777" w:rsidR="00FD0B84" w:rsidRPr="001239AB" w:rsidRDefault="00FD0B84" w:rsidP="00EF2F31">
      <w:pPr>
        <w:widowControl w:val="0"/>
        <w:numPr>
          <w:ilvl w:val="0"/>
          <w:numId w:val="30"/>
        </w:numPr>
        <w:tabs>
          <w:tab w:val="left" w:pos="42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 xml:space="preserve">Szkolenie zostanie przeprowadzone w hotelu wskazanym przez Wykonawcę, dla maksymalnie 50 uczestników podzielonych na grupy. Szkolenie ma mieć formę wykładu stacjonarnego połączonego z warsztatami.  </w:t>
      </w:r>
    </w:p>
    <w:p w14:paraId="34AA4A20" w14:textId="77777777" w:rsidR="00FD0B84" w:rsidRPr="001239AB" w:rsidRDefault="00FD0B84" w:rsidP="00EF2F31">
      <w:pPr>
        <w:widowControl w:val="0"/>
        <w:numPr>
          <w:ilvl w:val="0"/>
          <w:numId w:val="30"/>
        </w:numPr>
        <w:tabs>
          <w:tab w:val="left" w:pos="426"/>
        </w:tabs>
        <w:spacing w:after="0" w:line="360" w:lineRule="auto"/>
        <w:jc w:val="both"/>
        <w:rPr>
          <w:rFonts w:eastAsia="Tahoma" w:cstheme="minorHAnsi"/>
          <w:sz w:val="20"/>
          <w:szCs w:val="20"/>
          <w:lang w:eastAsia="pl-PL"/>
        </w:rPr>
      </w:pPr>
      <w:r w:rsidRPr="001239AB">
        <w:rPr>
          <w:rFonts w:eastAsia="Tahoma" w:cstheme="minorHAnsi"/>
          <w:sz w:val="20"/>
          <w:szCs w:val="20"/>
          <w:lang w:eastAsia="pl-PL"/>
        </w:rPr>
        <w:t>Osoba realizująca przedmiot zamówienia (Prowadzący):</w:t>
      </w:r>
    </w:p>
    <w:p w14:paraId="03EA879E" w14:textId="77777777" w:rsidR="00FD0B84" w:rsidRPr="001239AB" w:rsidRDefault="00FD0B84" w:rsidP="00EF2F31">
      <w:pPr>
        <w:numPr>
          <w:ilvl w:val="0"/>
          <w:numId w:val="57"/>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 xml:space="preserve">Wykonawca wskazuje w załączniku do Formularza ofertowego Prowadzącego, który będzie realizował przedmiot zamówienie w zakresie danego szkolenia. </w:t>
      </w:r>
    </w:p>
    <w:p w14:paraId="576171A4" w14:textId="77777777" w:rsidR="00FD0B84" w:rsidRPr="001239AB" w:rsidRDefault="00FD0B84" w:rsidP="00EF2F31">
      <w:pPr>
        <w:numPr>
          <w:ilvl w:val="0"/>
          <w:numId w:val="57"/>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lastRenderedPageBreak/>
        <w:t xml:space="preserve">Minimalne wymaganie wobec Prowadzącego zostały określone w pkt VII niniejszego zapytania. </w:t>
      </w:r>
    </w:p>
    <w:p w14:paraId="50519817" w14:textId="77777777" w:rsidR="00FD0B84" w:rsidRPr="001239AB" w:rsidRDefault="00FD0B84" w:rsidP="00EF2F31">
      <w:pPr>
        <w:widowControl w:val="0"/>
        <w:tabs>
          <w:tab w:val="left" w:pos="426"/>
        </w:tabs>
        <w:spacing w:after="0" w:line="360" w:lineRule="auto"/>
        <w:jc w:val="center"/>
        <w:rPr>
          <w:rFonts w:eastAsia="Tahoma" w:cstheme="minorHAnsi"/>
          <w:sz w:val="20"/>
          <w:szCs w:val="20"/>
          <w:lang w:eastAsia="pl-PL"/>
        </w:rPr>
      </w:pPr>
      <w:r w:rsidRPr="001239AB">
        <w:rPr>
          <w:rFonts w:eastAsia="Tahoma" w:cstheme="minorHAnsi"/>
          <w:sz w:val="20"/>
          <w:szCs w:val="20"/>
          <w:lang w:eastAsia="pl-PL"/>
        </w:rPr>
        <w:t>§ 2</w:t>
      </w:r>
    </w:p>
    <w:p w14:paraId="65447954" w14:textId="77777777" w:rsidR="00FD0B84" w:rsidRPr="001239AB" w:rsidRDefault="00FD0B84" w:rsidP="00EF2F31">
      <w:pPr>
        <w:numPr>
          <w:ilvl w:val="0"/>
          <w:numId w:val="20"/>
        </w:numPr>
        <w:spacing w:after="0" w:line="360" w:lineRule="auto"/>
        <w:jc w:val="both"/>
        <w:rPr>
          <w:rFonts w:eastAsia="Calibri" w:cstheme="minorHAnsi"/>
          <w:sz w:val="20"/>
          <w:szCs w:val="20"/>
        </w:rPr>
      </w:pPr>
      <w:r w:rsidRPr="001239AB">
        <w:rPr>
          <w:rFonts w:eastAsia="Calibri"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0EEF7697" w14:textId="77777777" w:rsidR="00FD0B84" w:rsidRPr="001239AB" w:rsidRDefault="00FD0B84" w:rsidP="00EF2F31">
      <w:pPr>
        <w:numPr>
          <w:ilvl w:val="0"/>
          <w:numId w:val="20"/>
        </w:numPr>
        <w:spacing w:after="0" w:line="360" w:lineRule="auto"/>
        <w:jc w:val="both"/>
        <w:rPr>
          <w:rFonts w:eastAsia="Calibri" w:cstheme="minorHAnsi"/>
          <w:sz w:val="20"/>
          <w:szCs w:val="20"/>
        </w:rPr>
      </w:pPr>
      <w:r w:rsidRPr="001239AB">
        <w:rPr>
          <w:rFonts w:eastAsia="Calibri" w:cstheme="minorHAnsi"/>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13A547FD" w14:textId="77777777" w:rsidR="00FD0B84" w:rsidRPr="001239AB" w:rsidRDefault="00FD0B84" w:rsidP="00EF2F31">
      <w:pPr>
        <w:numPr>
          <w:ilvl w:val="0"/>
          <w:numId w:val="20"/>
        </w:numPr>
        <w:spacing w:after="0" w:line="360" w:lineRule="auto"/>
        <w:jc w:val="both"/>
        <w:rPr>
          <w:rFonts w:eastAsia="Calibri" w:cstheme="minorHAnsi"/>
          <w:sz w:val="20"/>
          <w:szCs w:val="20"/>
        </w:rPr>
      </w:pPr>
      <w:r w:rsidRPr="001239AB">
        <w:rPr>
          <w:rFonts w:eastAsia="Calibri" w:cstheme="minorHAnsi"/>
          <w:sz w:val="20"/>
          <w:szCs w:val="20"/>
        </w:rPr>
        <w:t>Zamawiający dopuszcza możliwość zmiany Prowadzącego przed rozpoczęciem realizacji danego tematu pod następującymi warunkami spełnionymi jednocześnie:</w:t>
      </w:r>
    </w:p>
    <w:p w14:paraId="46C7732D" w14:textId="77777777" w:rsidR="00FD0B84" w:rsidRPr="001239AB" w:rsidRDefault="00FD0B84" w:rsidP="00EF2F31">
      <w:pPr>
        <w:numPr>
          <w:ilvl w:val="0"/>
          <w:numId w:val="60"/>
        </w:numPr>
        <w:spacing w:after="0" w:line="360" w:lineRule="auto"/>
        <w:jc w:val="both"/>
        <w:rPr>
          <w:rFonts w:eastAsia="Calibri" w:cstheme="minorHAnsi"/>
          <w:sz w:val="20"/>
          <w:szCs w:val="20"/>
        </w:rPr>
      </w:pPr>
      <w:r w:rsidRPr="001239AB">
        <w:rPr>
          <w:rFonts w:eastAsia="Calibri" w:cstheme="minorHAnsi"/>
          <w:sz w:val="20"/>
          <w:szCs w:val="20"/>
        </w:rPr>
        <w:t>uprzedniego wystąpienia z prośbą do Zamawiającego pisemnie lub mailowo, przed planowaną zmianą, o wyrażenie zgody na zmianę Prowadzącego wraz z informacjami o kwalifikacjach proponowanej osoby,</w:t>
      </w:r>
    </w:p>
    <w:p w14:paraId="6C9A5D03" w14:textId="77777777" w:rsidR="00FD0B84" w:rsidRPr="001239AB" w:rsidRDefault="00FD0B84" w:rsidP="00EF2F31">
      <w:pPr>
        <w:numPr>
          <w:ilvl w:val="0"/>
          <w:numId w:val="60"/>
        </w:numPr>
        <w:spacing w:after="0" w:line="360" w:lineRule="auto"/>
        <w:jc w:val="both"/>
        <w:rPr>
          <w:rFonts w:eastAsia="Calibri" w:cstheme="minorHAnsi"/>
          <w:sz w:val="20"/>
          <w:szCs w:val="20"/>
        </w:rPr>
      </w:pPr>
      <w:r w:rsidRPr="001239AB">
        <w:rPr>
          <w:rFonts w:eastAsia="Calibri" w:cstheme="minorHAnsi"/>
          <w:sz w:val="20"/>
          <w:szCs w:val="20"/>
        </w:rPr>
        <w:t>posiadania przez osobę zastępującą kwalifikacji nie niższych niż minimalne wymagania określone zapytaniu ofertowym.</w:t>
      </w:r>
    </w:p>
    <w:p w14:paraId="78EF29DB" w14:textId="77777777" w:rsidR="00FD0B84" w:rsidRPr="001239AB" w:rsidRDefault="00FD0B84" w:rsidP="00EF2F31">
      <w:pPr>
        <w:numPr>
          <w:ilvl w:val="0"/>
          <w:numId w:val="20"/>
        </w:numPr>
        <w:spacing w:after="0" w:line="360" w:lineRule="auto"/>
        <w:jc w:val="both"/>
        <w:rPr>
          <w:rFonts w:eastAsia="Calibri" w:cstheme="minorHAnsi"/>
          <w:sz w:val="20"/>
          <w:szCs w:val="20"/>
        </w:rPr>
      </w:pPr>
      <w:r w:rsidRPr="001239AB">
        <w:rPr>
          <w:rFonts w:eastAsia="Calibri" w:cstheme="minorHAnsi"/>
          <w:sz w:val="20"/>
          <w:szCs w:val="20"/>
        </w:rPr>
        <w:t xml:space="preserve">Wykonawca zobowiązuje się do zachowania w poufności wszystkich informacji uzyskanych przez niego w związku z zawarciem umowy. Wykonawca ponosi pełną odpowiedzialność za zachowanie w poufności ww. informacji przez podmioty, o których mowa w ust. 2 </w:t>
      </w:r>
    </w:p>
    <w:p w14:paraId="0A25BAD0" w14:textId="77777777" w:rsidR="00FD0B84" w:rsidRPr="001239AB" w:rsidRDefault="00FD0B84" w:rsidP="00EF2F31">
      <w:pPr>
        <w:numPr>
          <w:ilvl w:val="0"/>
          <w:numId w:val="20"/>
        </w:numPr>
        <w:spacing w:after="0" w:line="360" w:lineRule="auto"/>
        <w:jc w:val="both"/>
        <w:rPr>
          <w:rFonts w:eastAsia="Calibri" w:cstheme="minorHAnsi"/>
          <w:sz w:val="20"/>
          <w:szCs w:val="20"/>
        </w:rPr>
      </w:pPr>
      <w:r w:rsidRPr="001239AB">
        <w:rPr>
          <w:rFonts w:eastAsia="Calibri" w:cstheme="minorHAnsi"/>
          <w:sz w:val="20"/>
          <w:szCs w:val="20"/>
        </w:rPr>
        <w:t xml:space="preserve">Wykonawca jest zobowiązany do udzielania Zamawiającemu, na jego żądanie, wszelkich wiadomości o przebiegu realizacji umowy przez Wykonawcę. </w:t>
      </w:r>
    </w:p>
    <w:p w14:paraId="647C619A" w14:textId="77777777" w:rsidR="00FD0B84" w:rsidRPr="001239AB" w:rsidRDefault="00FD0B84" w:rsidP="00EF2F31">
      <w:pPr>
        <w:numPr>
          <w:ilvl w:val="0"/>
          <w:numId w:val="20"/>
        </w:numPr>
        <w:spacing w:after="0" w:line="360" w:lineRule="auto"/>
        <w:jc w:val="both"/>
        <w:rPr>
          <w:rFonts w:eastAsia="Calibri" w:cstheme="minorHAnsi"/>
          <w:sz w:val="20"/>
          <w:szCs w:val="20"/>
        </w:rPr>
      </w:pPr>
      <w:r w:rsidRPr="001239AB">
        <w:rPr>
          <w:rFonts w:eastAsia="Calibri" w:cstheme="minorHAnsi"/>
          <w:sz w:val="20"/>
          <w:szCs w:val="20"/>
        </w:rPr>
        <w:t xml:space="preserve">Wykonawca ma obowiązek podporządkować się wskazówkom Zamawiającego dotyczącym realizacji przedmiotu umowy. </w:t>
      </w:r>
    </w:p>
    <w:p w14:paraId="12B938F3" w14:textId="77777777" w:rsidR="00FD0B84" w:rsidRPr="001239AB" w:rsidRDefault="00FD0B84" w:rsidP="00EF2F31">
      <w:pPr>
        <w:numPr>
          <w:ilvl w:val="0"/>
          <w:numId w:val="20"/>
        </w:numPr>
        <w:spacing w:after="0" w:line="360" w:lineRule="auto"/>
        <w:jc w:val="both"/>
        <w:rPr>
          <w:rFonts w:eastAsia="Calibri" w:cstheme="minorHAnsi"/>
          <w:sz w:val="20"/>
          <w:szCs w:val="20"/>
        </w:rPr>
      </w:pPr>
      <w:r w:rsidRPr="001239AB">
        <w:rPr>
          <w:rFonts w:eastAsia="Calibri"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66CA7A3F" w14:textId="77777777" w:rsidR="00FD0B84" w:rsidRPr="001239AB" w:rsidRDefault="00FD0B84" w:rsidP="00EF2F31">
      <w:pPr>
        <w:numPr>
          <w:ilvl w:val="0"/>
          <w:numId w:val="20"/>
        </w:numPr>
        <w:spacing w:after="0" w:line="360" w:lineRule="auto"/>
        <w:jc w:val="both"/>
        <w:rPr>
          <w:rFonts w:eastAsia="Calibri" w:cstheme="minorHAnsi"/>
          <w:sz w:val="20"/>
          <w:szCs w:val="20"/>
        </w:rPr>
      </w:pPr>
      <w:r w:rsidRPr="001239AB">
        <w:rPr>
          <w:rFonts w:eastAsia="Calibri"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05F15A18" w14:textId="77777777" w:rsidR="00914970" w:rsidRPr="00914970" w:rsidRDefault="00914970" w:rsidP="00914970">
      <w:pPr>
        <w:spacing w:after="0" w:line="320" w:lineRule="atLeast"/>
        <w:jc w:val="center"/>
        <w:rPr>
          <w:rFonts w:eastAsia="Calibri" w:cstheme="minorHAnsi"/>
          <w:sz w:val="20"/>
          <w:szCs w:val="20"/>
        </w:rPr>
      </w:pPr>
      <w:r w:rsidRPr="00914970">
        <w:rPr>
          <w:rFonts w:eastAsia="Calibri" w:cstheme="minorHAnsi"/>
          <w:sz w:val="20"/>
          <w:szCs w:val="20"/>
        </w:rPr>
        <w:t>§ 3</w:t>
      </w:r>
    </w:p>
    <w:p w14:paraId="1719EC24" w14:textId="228630CD" w:rsidR="00914970" w:rsidRPr="00914970" w:rsidRDefault="00914970" w:rsidP="00914970">
      <w:pPr>
        <w:numPr>
          <w:ilvl w:val="0"/>
          <w:numId w:val="39"/>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914970">
        <w:rPr>
          <w:rFonts w:eastAsia="Arial Unicode MS" w:cstheme="minorHAnsi"/>
          <w:kern w:val="1"/>
          <w:sz w:val="20"/>
          <w:szCs w:val="20"/>
          <w:lang w:eastAsia="hi-IN" w:bidi="hi-IN"/>
        </w:rPr>
        <w:t xml:space="preserve">Za należyte wykonanie przedmiotu zamówienia w zakresie części </w:t>
      </w:r>
      <w:proofErr w:type="gramStart"/>
      <w:r w:rsidRPr="00914970">
        <w:rPr>
          <w:rFonts w:eastAsia="Arial Unicode MS" w:cstheme="minorHAnsi"/>
          <w:kern w:val="1"/>
          <w:sz w:val="20"/>
          <w:szCs w:val="20"/>
          <w:lang w:eastAsia="hi-IN" w:bidi="hi-IN"/>
        </w:rPr>
        <w:t>…….</w:t>
      </w:r>
      <w:proofErr w:type="gramEnd"/>
      <w:r w:rsidRPr="00914970">
        <w:rPr>
          <w:rFonts w:eastAsia="Arial Unicode MS" w:cstheme="minorHAnsi"/>
          <w:kern w:val="1"/>
          <w:sz w:val="20"/>
          <w:szCs w:val="20"/>
          <w:lang w:eastAsia="hi-IN" w:bidi="hi-IN"/>
        </w:rPr>
        <w:t xml:space="preserve">., a w szczególności </w:t>
      </w:r>
      <w:r>
        <w:rPr>
          <w:rFonts w:eastAsia="Arial Unicode MS" w:cstheme="minorHAnsi"/>
          <w:kern w:val="1"/>
          <w:sz w:val="20"/>
          <w:szCs w:val="20"/>
          <w:lang w:eastAsia="hi-IN" w:bidi="hi-IN"/>
        </w:rPr>
        <w:t xml:space="preserve">za </w:t>
      </w:r>
      <w:r w:rsidRPr="00914970">
        <w:rPr>
          <w:rFonts w:eastAsia="Times New Roman" w:cstheme="minorHAnsi"/>
          <w:sz w:val="20"/>
          <w:szCs w:val="20"/>
          <w:lang w:eastAsia="pl-PL"/>
        </w:rPr>
        <w:t>przygotowanie materiałów i przeprowadzenie szkolenia Wykonawca otrzyma wynagrodzenie w wysokości</w:t>
      </w:r>
      <w:r w:rsidRPr="00914970">
        <w:rPr>
          <w:rFonts w:eastAsia="Times New Roman" w:cstheme="minorHAnsi"/>
          <w:b/>
          <w:sz w:val="20"/>
          <w:szCs w:val="20"/>
          <w:lang w:eastAsia="pl-PL"/>
        </w:rPr>
        <w:t xml:space="preserve"> </w:t>
      </w:r>
      <w:r w:rsidRPr="00914970">
        <w:rPr>
          <w:rFonts w:eastAsia="Times New Roman" w:cstheme="minorHAnsi"/>
          <w:sz w:val="20"/>
          <w:szCs w:val="20"/>
          <w:lang w:eastAsia="pl-PL"/>
        </w:rPr>
        <w:t>w wysokości</w:t>
      </w:r>
      <w:r w:rsidRPr="00914970">
        <w:rPr>
          <w:rFonts w:eastAsia="Times New Roman" w:cstheme="minorHAnsi"/>
          <w:b/>
          <w:sz w:val="20"/>
          <w:szCs w:val="20"/>
          <w:lang w:eastAsia="pl-PL"/>
        </w:rPr>
        <w:t xml:space="preserve"> </w:t>
      </w:r>
      <w:r w:rsidRPr="00914970">
        <w:rPr>
          <w:rFonts w:eastAsia="Times New Roman" w:cstheme="minorHAnsi"/>
          <w:sz w:val="20"/>
          <w:szCs w:val="20"/>
          <w:lang w:eastAsia="pl-PL"/>
        </w:rPr>
        <w:t>……………..…………. zł (……………</w:t>
      </w:r>
      <w:proofErr w:type="gramStart"/>
      <w:r w:rsidRPr="00914970">
        <w:rPr>
          <w:rFonts w:eastAsia="Times New Roman" w:cstheme="minorHAnsi"/>
          <w:sz w:val="20"/>
          <w:szCs w:val="20"/>
          <w:lang w:eastAsia="pl-PL"/>
        </w:rPr>
        <w:t>…….</w:t>
      </w:r>
      <w:proofErr w:type="gramEnd"/>
      <w:r w:rsidRPr="00914970">
        <w:rPr>
          <w:rFonts w:eastAsia="Times New Roman" w:cstheme="minorHAnsi"/>
          <w:sz w:val="20"/>
          <w:szCs w:val="20"/>
          <w:lang w:eastAsia="pl-PL"/>
        </w:rPr>
        <w:t>.…………. zł (słownie: …………………………………………………………</w:t>
      </w:r>
      <w:proofErr w:type="gramStart"/>
      <w:r w:rsidRPr="00914970">
        <w:rPr>
          <w:rFonts w:eastAsia="Times New Roman" w:cstheme="minorHAnsi"/>
          <w:sz w:val="20"/>
          <w:szCs w:val="20"/>
          <w:lang w:eastAsia="pl-PL"/>
        </w:rPr>
        <w:t>…….</w:t>
      </w:r>
      <w:proofErr w:type="gramEnd"/>
      <w:r w:rsidRPr="00914970">
        <w:rPr>
          <w:rFonts w:eastAsia="Times New Roman" w:cstheme="minorHAnsi"/>
          <w:sz w:val="20"/>
          <w:szCs w:val="20"/>
          <w:lang w:eastAsia="pl-PL"/>
        </w:rPr>
        <w:t xml:space="preserve">.), co stanowi kwotę wynagrodzenia brutto, </w:t>
      </w:r>
      <w:r w:rsidRPr="00914970">
        <w:rPr>
          <w:rFonts w:eastAsia="Times New Roman" w:cstheme="minorHAnsi"/>
          <w:sz w:val="20"/>
          <w:szCs w:val="20"/>
          <w:lang w:val="x-none" w:eastAsia="pl-PL"/>
        </w:rPr>
        <w:t xml:space="preserve">wraz z należnymi składkami na ubezpieczenie społeczne płatnymi przez </w:t>
      </w:r>
      <w:r w:rsidRPr="00914970">
        <w:rPr>
          <w:rFonts w:eastAsia="Times New Roman" w:cstheme="minorHAnsi"/>
          <w:sz w:val="20"/>
          <w:szCs w:val="20"/>
          <w:lang w:eastAsia="pl-PL"/>
        </w:rPr>
        <w:t>Wykonawcę</w:t>
      </w:r>
      <w:r w:rsidRPr="00914970">
        <w:rPr>
          <w:rFonts w:eastAsia="Times New Roman" w:cstheme="minorHAnsi"/>
          <w:sz w:val="20"/>
          <w:szCs w:val="20"/>
          <w:lang w:val="x-none" w:eastAsia="pl-PL"/>
        </w:rPr>
        <w:t xml:space="preserve"> oraz zaliczką na podatek dochodowy</w:t>
      </w:r>
      <w:r w:rsidRPr="00914970">
        <w:rPr>
          <w:rFonts w:eastAsia="Times New Roman" w:cstheme="minorHAnsi"/>
          <w:sz w:val="20"/>
          <w:szCs w:val="20"/>
          <w:lang w:eastAsia="pl-PL"/>
        </w:rPr>
        <w:t>*</w:t>
      </w:r>
      <w:r w:rsidRPr="00914970">
        <w:rPr>
          <w:rFonts w:eastAsia="Times New Roman" w:cstheme="minorHAnsi"/>
          <w:sz w:val="20"/>
          <w:szCs w:val="20"/>
          <w:lang w:val="x-none" w:eastAsia="pl-PL"/>
        </w:rPr>
        <w:t xml:space="preserve"> lub</w:t>
      </w:r>
      <w:r w:rsidRPr="00914970">
        <w:rPr>
          <w:rFonts w:eastAsia="Times New Roman" w:cstheme="minorHAnsi"/>
          <w:sz w:val="20"/>
          <w:szCs w:val="20"/>
          <w:lang w:eastAsia="pl-PL"/>
        </w:rPr>
        <w:t>:</w:t>
      </w:r>
      <w:r w:rsidRPr="00914970">
        <w:rPr>
          <w:rFonts w:eastAsia="Times New Roman" w:cstheme="minorHAnsi"/>
          <w:sz w:val="20"/>
          <w:szCs w:val="20"/>
          <w:lang w:val="x-none" w:eastAsia="pl-PL"/>
        </w:rPr>
        <w:t xml:space="preserve"> w tym podatek VAT w wysokości</w:t>
      </w:r>
      <w:proofErr w:type="gramStart"/>
      <w:r w:rsidRPr="00914970">
        <w:rPr>
          <w:rFonts w:eastAsia="Times New Roman" w:cstheme="minorHAnsi"/>
          <w:sz w:val="20"/>
          <w:szCs w:val="20"/>
          <w:lang w:val="x-none" w:eastAsia="pl-PL"/>
        </w:rPr>
        <w:t xml:space="preserve"> …</w:t>
      </w:r>
      <w:r w:rsidRPr="00914970">
        <w:rPr>
          <w:rFonts w:eastAsia="Times New Roman" w:cstheme="minorHAnsi"/>
          <w:sz w:val="20"/>
          <w:szCs w:val="20"/>
          <w:lang w:eastAsia="pl-PL"/>
        </w:rPr>
        <w:t>.</w:t>
      </w:r>
      <w:proofErr w:type="gramEnd"/>
      <w:r w:rsidRPr="00914970">
        <w:rPr>
          <w:rFonts w:eastAsia="Times New Roman" w:cstheme="minorHAnsi"/>
          <w:sz w:val="20"/>
          <w:szCs w:val="20"/>
          <w:lang w:eastAsia="pl-PL"/>
        </w:rPr>
        <w:t>.</w:t>
      </w:r>
      <w:r w:rsidRPr="00914970">
        <w:rPr>
          <w:rFonts w:eastAsia="Times New Roman" w:cstheme="minorHAnsi"/>
          <w:sz w:val="20"/>
          <w:szCs w:val="20"/>
          <w:lang w:val="x-none" w:eastAsia="pl-PL"/>
        </w:rPr>
        <w:t>…%</w:t>
      </w:r>
      <w:r w:rsidRPr="00914970">
        <w:rPr>
          <w:rFonts w:eastAsia="Times New Roman" w:cstheme="minorHAnsi"/>
          <w:sz w:val="20"/>
          <w:szCs w:val="20"/>
          <w:lang w:eastAsia="pl-PL"/>
        </w:rPr>
        <w:t>*</w:t>
      </w:r>
    </w:p>
    <w:p w14:paraId="5884D501" w14:textId="77777777" w:rsidR="00914970" w:rsidRPr="00914970" w:rsidRDefault="00914970" w:rsidP="00914970">
      <w:pPr>
        <w:shd w:val="clear" w:color="auto" w:fill="FFFFFF"/>
        <w:overflowPunct w:val="0"/>
        <w:spacing w:after="0" w:line="320" w:lineRule="atLeast"/>
        <w:ind w:left="357" w:right="-17"/>
        <w:contextualSpacing/>
        <w:jc w:val="both"/>
        <w:rPr>
          <w:rFonts w:eastAsia="Calibri" w:cstheme="minorHAnsi"/>
          <w:sz w:val="20"/>
          <w:szCs w:val="20"/>
          <w:lang w:val="x-none"/>
        </w:rPr>
      </w:pPr>
      <w:r w:rsidRPr="00914970">
        <w:rPr>
          <w:rFonts w:eastAsia="Calibri" w:cstheme="minorHAnsi"/>
          <w:sz w:val="20"/>
          <w:szCs w:val="20"/>
          <w:lang w:val="x-none"/>
        </w:rPr>
        <w:t>lub</w:t>
      </w:r>
      <w:r w:rsidRPr="00914970">
        <w:rPr>
          <w:rFonts w:eastAsia="Calibri" w:cstheme="minorHAnsi"/>
          <w:sz w:val="20"/>
          <w:szCs w:val="20"/>
        </w:rPr>
        <w:t>:</w:t>
      </w:r>
      <w:r w:rsidRPr="00914970">
        <w:rPr>
          <w:rFonts w:eastAsia="Calibri" w:cstheme="minorHAnsi"/>
          <w:sz w:val="20"/>
          <w:szCs w:val="20"/>
          <w:lang w:val="x-none"/>
        </w:rPr>
        <w:t xml:space="preserve"> </w:t>
      </w:r>
    </w:p>
    <w:p w14:paraId="7AEC5C7B" w14:textId="77777777" w:rsidR="00914970" w:rsidRPr="00914970" w:rsidRDefault="00914970" w:rsidP="00914970">
      <w:pPr>
        <w:shd w:val="clear" w:color="auto" w:fill="FFFFFF"/>
        <w:overflowPunct w:val="0"/>
        <w:spacing w:after="0" w:line="320" w:lineRule="atLeast"/>
        <w:ind w:left="357" w:right="-17"/>
        <w:contextualSpacing/>
        <w:jc w:val="both"/>
        <w:rPr>
          <w:rFonts w:eastAsia="Calibri" w:cstheme="minorHAnsi"/>
          <w:sz w:val="20"/>
          <w:szCs w:val="20"/>
          <w:lang w:val="x-none"/>
        </w:rPr>
      </w:pPr>
      <w:r w:rsidRPr="00914970">
        <w:rPr>
          <w:rFonts w:eastAsia="Calibri" w:cstheme="minorHAnsi"/>
          <w:sz w:val="20"/>
          <w:szCs w:val="20"/>
          <w:lang w:val="x-none"/>
        </w:rPr>
        <w:t xml:space="preserve">cena brutto </w:t>
      </w:r>
      <w:r w:rsidRPr="00914970">
        <w:rPr>
          <w:rFonts w:eastAsia="Calibri" w:cstheme="minorHAnsi"/>
          <w:sz w:val="20"/>
          <w:szCs w:val="20"/>
        </w:rPr>
        <w:t>…………………..…………. zł (słownie: …………………………………………………………………</w:t>
      </w:r>
      <w:proofErr w:type="gramStart"/>
      <w:r w:rsidRPr="00914970">
        <w:rPr>
          <w:rFonts w:eastAsia="Calibri" w:cstheme="minorHAnsi"/>
          <w:sz w:val="20"/>
          <w:szCs w:val="20"/>
        </w:rPr>
        <w:t>…….</w:t>
      </w:r>
      <w:proofErr w:type="gramEnd"/>
      <w:r w:rsidRPr="00914970">
        <w:rPr>
          <w:rFonts w:eastAsia="Calibri" w:cstheme="minorHAnsi"/>
          <w:sz w:val="20"/>
          <w:szCs w:val="20"/>
        </w:rPr>
        <w:t xml:space="preserve">.…………………...), </w:t>
      </w:r>
      <w:r w:rsidRPr="00914970">
        <w:rPr>
          <w:rFonts w:eastAsia="Calibri" w:cstheme="minorHAnsi"/>
          <w:sz w:val="20"/>
          <w:szCs w:val="20"/>
          <w:lang w:val="x-none"/>
        </w:rPr>
        <w:t>Wykonawca oświadcza, iż przedmiotowa usługa</w:t>
      </w:r>
      <w:r w:rsidRPr="00914970">
        <w:rPr>
          <w:rFonts w:eastAsia="Calibri" w:cstheme="minorHAnsi"/>
          <w:sz w:val="20"/>
          <w:szCs w:val="20"/>
        </w:rPr>
        <w:t>**</w:t>
      </w:r>
      <w:r w:rsidRPr="00914970">
        <w:rPr>
          <w:rFonts w:eastAsia="Calibri" w:cstheme="minorHAnsi"/>
          <w:sz w:val="20"/>
          <w:szCs w:val="20"/>
          <w:lang w:val="x-none"/>
        </w:rPr>
        <w:t xml:space="preserve"> jest zwolniona z podatku VAT* </w:t>
      </w:r>
    </w:p>
    <w:p w14:paraId="58A4C1B5" w14:textId="77777777" w:rsidR="00914970" w:rsidRPr="00914970" w:rsidRDefault="00914970" w:rsidP="00914970">
      <w:pPr>
        <w:shd w:val="clear" w:color="auto" w:fill="FFFFFF"/>
        <w:overflowPunct w:val="0"/>
        <w:spacing w:after="0" w:line="320" w:lineRule="atLeast"/>
        <w:ind w:left="357" w:right="-17"/>
        <w:contextualSpacing/>
        <w:jc w:val="both"/>
        <w:rPr>
          <w:rFonts w:eastAsia="Calibri" w:cstheme="minorHAnsi"/>
          <w:sz w:val="20"/>
          <w:szCs w:val="20"/>
          <w:lang w:val="x-none"/>
        </w:rPr>
      </w:pPr>
      <w:r w:rsidRPr="00914970">
        <w:rPr>
          <w:rFonts w:eastAsia="Calibri" w:cstheme="minorHAnsi"/>
          <w:sz w:val="20"/>
          <w:szCs w:val="20"/>
          <w:lang w:val="x-none"/>
        </w:rPr>
        <w:t>lub:</w:t>
      </w:r>
    </w:p>
    <w:p w14:paraId="43A833AA" w14:textId="77777777" w:rsidR="00914970" w:rsidRPr="00914970" w:rsidRDefault="00914970" w:rsidP="00914970">
      <w:pPr>
        <w:shd w:val="clear" w:color="auto" w:fill="FFFFFF"/>
        <w:overflowPunct w:val="0"/>
        <w:spacing w:after="0" w:line="320" w:lineRule="atLeast"/>
        <w:ind w:left="357" w:right="-17"/>
        <w:contextualSpacing/>
        <w:jc w:val="both"/>
        <w:rPr>
          <w:rFonts w:eastAsia="Calibri" w:cstheme="minorHAnsi"/>
          <w:sz w:val="20"/>
          <w:szCs w:val="20"/>
        </w:rPr>
      </w:pPr>
      <w:r w:rsidRPr="00914970">
        <w:rPr>
          <w:rFonts w:eastAsia="Calibri" w:cstheme="minorHAnsi"/>
          <w:sz w:val="20"/>
          <w:szCs w:val="20"/>
          <w:lang w:val="x-none"/>
        </w:rPr>
        <w:lastRenderedPageBreak/>
        <w:t xml:space="preserve">cena brutto </w:t>
      </w:r>
      <w:r w:rsidRPr="00914970">
        <w:rPr>
          <w:rFonts w:eastAsia="Calibri" w:cstheme="minorHAnsi"/>
          <w:sz w:val="20"/>
          <w:szCs w:val="20"/>
        </w:rPr>
        <w:t>…………………..…………. zł (słownie: …………………………………………………………………</w:t>
      </w:r>
      <w:proofErr w:type="gramStart"/>
      <w:r w:rsidRPr="00914970">
        <w:rPr>
          <w:rFonts w:eastAsia="Calibri" w:cstheme="minorHAnsi"/>
          <w:sz w:val="20"/>
          <w:szCs w:val="20"/>
        </w:rPr>
        <w:t>…….</w:t>
      </w:r>
      <w:proofErr w:type="gramEnd"/>
      <w:r w:rsidRPr="00914970">
        <w:rPr>
          <w:rFonts w:eastAsia="Calibri" w:cstheme="minorHAnsi"/>
          <w:sz w:val="20"/>
          <w:szCs w:val="20"/>
        </w:rPr>
        <w:t>.…………………...), Wykonawca oświadcza, że jest zwolniony z VAT podmiotowo*.</w:t>
      </w:r>
    </w:p>
    <w:p w14:paraId="26D2E4B7" w14:textId="77777777" w:rsidR="00914970" w:rsidRPr="00914970" w:rsidRDefault="00914970" w:rsidP="00914970">
      <w:pPr>
        <w:numPr>
          <w:ilvl w:val="0"/>
          <w:numId w:val="39"/>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914970">
        <w:rPr>
          <w:rFonts w:eastAsia="Times New Roman" w:cstheme="minorHAnsi"/>
          <w:sz w:val="20"/>
          <w:szCs w:val="20"/>
          <w:lang w:val="x-none" w:eastAsia="pl-PL"/>
        </w:rPr>
        <w:t xml:space="preserve">Łącznie za należyte wykonanie czynności wymienionych w </w:t>
      </w:r>
      <w:r w:rsidRPr="00914970">
        <w:rPr>
          <w:rFonts w:eastAsia="Times New Roman" w:cstheme="minorHAnsi"/>
          <w:sz w:val="20"/>
          <w:szCs w:val="20"/>
          <w:lang w:eastAsia="pl-PL"/>
        </w:rPr>
        <w:t xml:space="preserve">§ 1 umowy </w:t>
      </w:r>
      <w:r w:rsidRPr="00914970">
        <w:rPr>
          <w:rFonts w:eastAsia="Times New Roman" w:cstheme="minorHAnsi"/>
          <w:sz w:val="20"/>
          <w:szCs w:val="20"/>
          <w:lang w:val="x-none" w:eastAsia="pl-PL"/>
        </w:rPr>
        <w:t xml:space="preserve">Zamawiający zobowiązuje się zapłacić Wykonawcy maksymalnie wynagrodzenie w wysokości nieprzekraczającej </w:t>
      </w:r>
      <w:r w:rsidRPr="00914970">
        <w:rPr>
          <w:rFonts w:eastAsia="Times New Roman" w:cstheme="minorHAnsi"/>
          <w:sz w:val="20"/>
          <w:szCs w:val="20"/>
          <w:lang w:eastAsia="pl-PL"/>
        </w:rPr>
        <w:t>w wysokości</w:t>
      </w:r>
      <w:r w:rsidRPr="00914970">
        <w:rPr>
          <w:rFonts w:eastAsia="Times New Roman" w:cstheme="minorHAnsi"/>
          <w:b/>
          <w:sz w:val="20"/>
          <w:szCs w:val="20"/>
          <w:lang w:eastAsia="pl-PL"/>
        </w:rPr>
        <w:t xml:space="preserve"> </w:t>
      </w:r>
      <w:r w:rsidRPr="00914970">
        <w:rPr>
          <w:rFonts w:eastAsia="Times New Roman" w:cstheme="minorHAnsi"/>
          <w:sz w:val="20"/>
          <w:szCs w:val="20"/>
          <w:lang w:eastAsia="pl-PL"/>
        </w:rPr>
        <w:t>……………..…………. zł (……………</w:t>
      </w:r>
      <w:proofErr w:type="gramStart"/>
      <w:r w:rsidRPr="00914970">
        <w:rPr>
          <w:rFonts w:eastAsia="Times New Roman" w:cstheme="minorHAnsi"/>
          <w:sz w:val="20"/>
          <w:szCs w:val="20"/>
          <w:lang w:eastAsia="pl-PL"/>
        </w:rPr>
        <w:t>…….</w:t>
      </w:r>
      <w:proofErr w:type="gramEnd"/>
      <w:r w:rsidRPr="00914970">
        <w:rPr>
          <w:rFonts w:eastAsia="Times New Roman" w:cstheme="minorHAnsi"/>
          <w:sz w:val="20"/>
          <w:szCs w:val="20"/>
          <w:lang w:eastAsia="pl-PL"/>
        </w:rPr>
        <w:t>.…………. zł (słownie: …………………………………………………………</w:t>
      </w:r>
      <w:proofErr w:type="gramStart"/>
      <w:r w:rsidRPr="00914970">
        <w:rPr>
          <w:rFonts w:eastAsia="Times New Roman" w:cstheme="minorHAnsi"/>
          <w:sz w:val="20"/>
          <w:szCs w:val="20"/>
          <w:lang w:eastAsia="pl-PL"/>
        </w:rPr>
        <w:t>…….</w:t>
      </w:r>
      <w:proofErr w:type="gramEnd"/>
      <w:r w:rsidRPr="00914970">
        <w:rPr>
          <w:rFonts w:eastAsia="Times New Roman" w:cstheme="minorHAnsi"/>
          <w:sz w:val="20"/>
          <w:szCs w:val="20"/>
          <w:lang w:eastAsia="pl-PL"/>
        </w:rPr>
        <w:t xml:space="preserve">.), co stanowi kwotę wynagrodzenia brutto, </w:t>
      </w:r>
      <w:r w:rsidRPr="00914970">
        <w:rPr>
          <w:rFonts w:eastAsia="Times New Roman" w:cstheme="minorHAnsi"/>
          <w:sz w:val="20"/>
          <w:szCs w:val="20"/>
          <w:lang w:val="x-none" w:eastAsia="pl-PL"/>
        </w:rPr>
        <w:t xml:space="preserve">wraz z należnymi składkami na ubezpieczenie społeczne płatnymi przez </w:t>
      </w:r>
      <w:r w:rsidRPr="00914970">
        <w:rPr>
          <w:rFonts w:eastAsia="Times New Roman" w:cstheme="minorHAnsi"/>
          <w:sz w:val="20"/>
          <w:szCs w:val="20"/>
          <w:lang w:eastAsia="pl-PL"/>
        </w:rPr>
        <w:t>Wykonawcę</w:t>
      </w:r>
      <w:r w:rsidRPr="00914970">
        <w:rPr>
          <w:rFonts w:eastAsia="Times New Roman" w:cstheme="minorHAnsi"/>
          <w:sz w:val="20"/>
          <w:szCs w:val="20"/>
          <w:lang w:val="x-none" w:eastAsia="pl-PL"/>
        </w:rPr>
        <w:t xml:space="preserve"> oraz zaliczką na podatek dochodowy</w:t>
      </w:r>
      <w:r w:rsidRPr="00914970">
        <w:rPr>
          <w:rFonts w:eastAsia="Times New Roman" w:cstheme="minorHAnsi"/>
          <w:sz w:val="20"/>
          <w:szCs w:val="20"/>
          <w:lang w:eastAsia="pl-PL"/>
        </w:rPr>
        <w:t>*</w:t>
      </w:r>
      <w:r w:rsidRPr="00914970">
        <w:rPr>
          <w:rFonts w:eastAsia="Times New Roman" w:cstheme="minorHAnsi"/>
          <w:sz w:val="20"/>
          <w:szCs w:val="20"/>
          <w:lang w:val="x-none" w:eastAsia="pl-PL"/>
        </w:rPr>
        <w:t xml:space="preserve"> lub</w:t>
      </w:r>
      <w:r w:rsidRPr="00914970">
        <w:rPr>
          <w:rFonts w:eastAsia="Times New Roman" w:cstheme="minorHAnsi"/>
          <w:sz w:val="20"/>
          <w:szCs w:val="20"/>
          <w:lang w:eastAsia="pl-PL"/>
        </w:rPr>
        <w:t>:</w:t>
      </w:r>
      <w:r w:rsidRPr="00914970">
        <w:rPr>
          <w:rFonts w:eastAsia="Times New Roman" w:cstheme="minorHAnsi"/>
          <w:sz w:val="20"/>
          <w:szCs w:val="20"/>
          <w:lang w:val="x-none" w:eastAsia="pl-PL"/>
        </w:rPr>
        <w:t xml:space="preserve"> w tym podatek VAT w wysokości</w:t>
      </w:r>
      <w:proofErr w:type="gramStart"/>
      <w:r w:rsidRPr="00914970">
        <w:rPr>
          <w:rFonts w:eastAsia="Times New Roman" w:cstheme="minorHAnsi"/>
          <w:sz w:val="20"/>
          <w:szCs w:val="20"/>
          <w:lang w:val="x-none" w:eastAsia="pl-PL"/>
        </w:rPr>
        <w:t xml:space="preserve"> …</w:t>
      </w:r>
      <w:r w:rsidRPr="00914970">
        <w:rPr>
          <w:rFonts w:eastAsia="Times New Roman" w:cstheme="minorHAnsi"/>
          <w:sz w:val="20"/>
          <w:szCs w:val="20"/>
          <w:lang w:eastAsia="pl-PL"/>
        </w:rPr>
        <w:t>.</w:t>
      </w:r>
      <w:proofErr w:type="gramEnd"/>
      <w:r w:rsidRPr="00914970">
        <w:rPr>
          <w:rFonts w:eastAsia="Times New Roman" w:cstheme="minorHAnsi"/>
          <w:sz w:val="20"/>
          <w:szCs w:val="20"/>
          <w:lang w:eastAsia="pl-PL"/>
        </w:rPr>
        <w:t>.</w:t>
      </w:r>
      <w:r w:rsidRPr="00914970">
        <w:rPr>
          <w:rFonts w:eastAsia="Times New Roman" w:cstheme="minorHAnsi"/>
          <w:sz w:val="20"/>
          <w:szCs w:val="20"/>
          <w:lang w:val="x-none" w:eastAsia="pl-PL"/>
        </w:rPr>
        <w:t>…%</w:t>
      </w:r>
      <w:r w:rsidRPr="00914970">
        <w:rPr>
          <w:rFonts w:eastAsia="Times New Roman" w:cstheme="minorHAnsi"/>
          <w:sz w:val="20"/>
          <w:szCs w:val="20"/>
          <w:lang w:eastAsia="pl-PL"/>
        </w:rPr>
        <w:t>*</w:t>
      </w:r>
    </w:p>
    <w:p w14:paraId="039CFFCD" w14:textId="77777777" w:rsidR="00914970" w:rsidRPr="00914970" w:rsidRDefault="00914970" w:rsidP="00914970">
      <w:pPr>
        <w:shd w:val="clear" w:color="auto" w:fill="FFFFFF"/>
        <w:overflowPunct w:val="0"/>
        <w:spacing w:after="0" w:line="320" w:lineRule="atLeast"/>
        <w:ind w:left="357" w:right="-17"/>
        <w:contextualSpacing/>
        <w:jc w:val="both"/>
        <w:rPr>
          <w:rFonts w:eastAsia="Calibri" w:cstheme="minorHAnsi"/>
          <w:sz w:val="20"/>
          <w:szCs w:val="20"/>
          <w:lang w:val="x-none"/>
        </w:rPr>
      </w:pPr>
      <w:r w:rsidRPr="00914970">
        <w:rPr>
          <w:rFonts w:eastAsia="Calibri" w:cstheme="minorHAnsi"/>
          <w:sz w:val="20"/>
          <w:szCs w:val="20"/>
          <w:lang w:val="x-none"/>
        </w:rPr>
        <w:t>lub</w:t>
      </w:r>
      <w:r w:rsidRPr="00914970">
        <w:rPr>
          <w:rFonts w:eastAsia="Calibri" w:cstheme="minorHAnsi"/>
          <w:sz w:val="20"/>
          <w:szCs w:val="20"/>
        </w:rPr>
        <w:t>:</w:t>
      </w:r>
      <w:r w:rsidRPr="00914970">
        <w:rPr>
          <w:rFonts w:eastAsia="Calibri" w:cstheme="minorHAnsi"/>
          <w:sz w:val="20"/>
          <w:szCs w:val="20"/>
          <w:lang w:val="x-none"/>
        </w:rPr>
        <w:t xml:space="preserve"> </w:t>
      </w:r>
    </w:p>
    <w:p w14:paraId="390DFB3E" w14:textId="77777777" w:rsidR="00914970" w:rsidRPr="00914970" w:rsidRDefault="00914970" w:rsidP="00914970">
      <w:pPr>
        <w:shd w:val="clear" w:color="auto" w:fill="FFFFFF"/>
        <w:overflowPunct w:val="0"/>
        <w:spacing w:after="0" w:line="320" w:lineRule="atLeast"/>
        <w:ind w:left="357" w:right="-17"/>
        <w:contextualSpacing/>
        <w:jc w:val="both"/>
        <w:rPr>
          <w:rFonts w:eastAsia="Calibri" w:cstheme="minorHAnsi"/>
          <w:sz w:val="20"/>
          <w:szCs w:val="20"/>
          <w:lang w:val="x-none"/>
        </w:rPr>
      </w:pPr>
      <w:r w:rsidRPr="00914970">
        <w:rPr>
          <w:rFonts w:eastAsia="Calibri" w:cstheme="minorHAnsi"/>
          <w:sz w:val="20"/>
          <w:szCs w:val="20"/>
          <w:lang w:val="x-none"/>
        </w:rPr>
        <w:t xml:space="preserve">cena brutto </w:t>
      </w:r>
      <w:r w:rsidRPr="00914970">
        <w:rPr>
          <w:rFonts w:eastAsia="Calibri" w:cstheme="minorHAnsi"/>
          <w:sz w:val="20"/>
          <w:szCs w:val="20"/>
        </w:rPr>
        <w:t>…………………..…………. zł (słownie: …………………………………………………………………</w:t>
      </w:r>
      <w:proofErr w:type="gramStart"/>
      <w:r w:rsidRPr="00914970">
        <w:rPr>
          <w:rFonts w:eastAsia="Calibri" w:cstheme="minorHAnsi"/>
          <w:sz w:val="20"/>
          <w:szCs w:val="20"/>
        </w:rPr>
        <w:t>…….</w:t>
      </w:r>
      <w:proofErr w:type="gramEnd"/>
      <w:r w:rsidRPr="00914970">
        <w:rPr>
          <w:rFonts w:eastAsia="Calibri" w:cstheme="minorHAnsi"/>
          <w:sz w:val="20"/>
          <w:szCs w:val="20"/>
        </w:rPr>
        <w:t xml:space="preserve">.…………………...), </w:t>
      </w:r>
      <w:r w:rsidRPr="00914970">
        <w:rPr>
          <w:rFonts w:eastAsia="Calibri" w:cstheme="minorHAnsi"/>
          <w:sz w:val="20"/>
          <w:szCs w:val="20"/>
          <w:lang w:val="x-none"/>
        </w:rPr>
        <w:t>Wykonawca oświadcza, iż przedmiotowa usługa</w:t>
      </w:r>
      <w:r w:rsidRPr="00914970">
        <w:rPr>
          <w:rFonts w:eastAsia="Calibri" w:cstheme="minorHAnsi"/>
          <w:sz w:val="20"/>
          <w:szCs w:val="20"/>
        </w:rPr>
        <w:t>**</w:t>
      </w:r>
      <w:r w:rsidRPr="00914970">
        <w:rPr>
          <w:rFonts w:eastAsia="Calibri" w:cstheme="minorHAnsi"/>
          <w:sz w:val="20"/>
          <w:szCs w:val="20"/>
          <w:lang w:val="x-none"/>
        </w:rPr>
        <w:t xml:space="preserve"> jest zwolniona z podatku VAT* </w:t>
      </w:r>
    </w:p>
    <w:p w14:paraId="686C53F6" w14:textId="77777777" w:rsidR="00914970" w:rsidRPr="00914970" w:rsidRDefault="00914970" w:rsidP="00914970">
      <w:pPr>
        <w:shd w:val="clear" w:color="auto" w:fill="FFFFFF"/>
        <w:overflowPunct w:val="0"/>
        <w:spacing w:after="0" w:line="320" w:lineRule="atLeast"/>
        <w:ind w:left="357" w:right="-17"/>
        <w:contextualSpacing/>
        <w:jc w:val="both"/>
        <w:rPr>
          <w:rFonts w:eastAsia="Calibri" w:cstheme="minorHAnsi"/>
          <w:sz w:val="20"/>
          <w:szCs w:val="20"/>
          <w:lang w:val="x-none"/>
        </w:rPr>
      </w:pPr>
      <w:r w:rsidRPr="00914970">
        <w:rPr>
          <w:rFonts w:eastAsia="Calibri" w:cstheme="minorHAnsi"/>
          <w:sz w:val="20"/>
          <w:szCs w:val="20"/>
          <w:lang w:val="x-none"/>
        </w:rPr>
        <w:t>lub:</w:t>
      </w:r>
    </w:p>
    <w:p w14:paraId="1EDDE76D" w14:textId="77777777" w:rsidR="00914970" w:rsidRPr="00914970" w:rsidRDefault="00914970" w:rsidP="00914970">
      <w:pPr>
        <w:shd w:val="clear" w:color="auto" w:fill="FFFFFF"/>
        <w:overflowPunct w:val="0"/>
        <w:spacing w:after="0" w:line="360" w:lineRule="auto"/>
        <w:ind w:left="357" w:right="-17"/>
        <w:contextualSpacing/>
        <w:jc w:val="both"/>
        <w:rPr>
          <w:rFonts w:eastAsia="Calibri" w:cstheme="minorHAnsi"/>
          <w:sz w:val="20"/>
          <w:szCs w:val="20"/>
        </w:rPr>
      </w:pPr>
      <w:r w:rsidRPr="00914970">
        <w:rPr>
          <w:rFonts w:eastAsia="Calibri" w:cstheme="minorHAnsi"/>
          <w:sz w:val="20"/>
          <w:szCs w:val="20"/>
          <w:lang w:val="x-none"/>
        </w:rPr>
        <w:t xml:space="preserve">cena brutto </w:t>
      </w:r>
      <w:r w:rsidRPr="00914970">
        <w:rPr>
          <w:rFonts w:eastAsia="Calibri" w:cstheme="minorHAnsi"/>
          <w:sz w:val="20"/>
          <w:szCs w:val="20"/>
        </w:rPr>
        <w:t>…………………..…………. zł (słownie: …………………………………………………………………</w:t>
      </w:r>
      <w:proofErr w:type="gramStart"/>
      <w:r w:rsidRPr="00914970">
        <w:rPr>
          <w:rFonts w:eastAsia="Calibri" w:cstheme="minorHAnsi"/>
          <w:sz w:val="20"/>
          <w:szCs w:val="20"/>
        </w:rPr>
        <w:t>…….</w:t>
      </w:r>
      <w:proofErr w:type="gramEnd"/>
      <w:r w:rsidRPr="00914970">
        <w:rPr>
          <w:rFonts w:eastAsia="Calibri" w:cstheme="minorHAnsi"/>
          <w:sz w:val="20"/>
          <w:szCs w:val="20"/>
        </w:rPr>
        <w:t>.…………………...), Wykonawca oświadcza, że jest zwolniony z VAT podmiotowo*.</w:t>
      </w:r>
    </w:p>
    <w:p w14:paraId="4203F905" w14:textId="77777777" w:rsidR="00914970" w:rsidRPr="00914970" w:rsidRDefault="00914970" w:rsidP="00914970">
      <w:pPr>
        <w:numPr>
          <w:ilvl w:val="0"/>
          <w:numId w:val="39"/>
        </w:numPr>
        <w:shd w:val="clear" w:color="auto" w:fill="FFFFFF"/>
        <w:suppressAutoHyphens/>
        <w:overflowPunct w:val="0"/>
        <w:spacing w:after="0" w:line="360" w:lineRule="auto"/>
        <w:ind w:left="357" w:right="-17" w:hanging="357"/>
        <w:contextualSpacing/>
        <w:jc w:val="both"/>
        <w:rPr>
          <w:rFonts w:eastAsia="Times New Roman" w:cstheme="minorHAnsi"/>
          <w:sz w:val="20"/>
          <w:szCs w:val="20"/>
          <w:lang w:val="x-none" w:eastAsia="pl-PL"/>
        </w:rPr>
      </w:pPr>
      <w:r w:rsidRPr="00914970">
        <w:rPr>
          <w:rFonts w:eastAsia="Times New Roman" w:cstheme="minorHAnsi"/>
          <w:sz w:val="20"/>
          <w:szCs w:val="20"/>
          <w:lang w:val="x-none" w:eastAsia="pl-PL"/>
        </w:rPr>
        <w:t>Podstawą wynagrodzenia będą prawidłowo wystawione faktury/rachunki.</w:t>
      </w:r>
    </w:p>
    <w:p w14:paraId="2D75060A" w14:textId="77777777" w:rsidR="00914970" w:rsidRPr="00914970" w:rsidRDefault="00914970" w:rsidP="00914970">
      <w:pPr>
        <w:numPr>
          <w:ilvl w:val="0"/>
          <w:numId w:val="39"/>
        </w:numPr>
        <w:shd w:val="clear" w:color="auto" w:fill="FFFFFF"/>
        <w:suppressAutoHyphens/>
        <w:overflowPunct w:val="0"/>
        <w:spacing w:after="0" w:line="360" w:lineRule="auto"/>
        <w:ind w:left="357" w:right="-17" w:hanging="357"/>
        <w:contextualSpacing/>
        <w:jc w:val="both"/>
        <w:rPr>
          <w:rFonts w:eastAsia="Times New Roman" w:cstheme="minorHAnsi"/>
          <w:sz w:val="20"/>
          <w:szCs w:val="20"/>
          <w:lang w:val="x-none" w:eastAsia="pl-PL"/>
        </w:rPr>
      </w:pPr>
      <w:r w:rsidRPr="00914970">
        <w:rPr>
          <w:rFonts w:eastAsia="Times New Roman" w:cstheme="minorHAnsi"/>
          <w:sz w:val="20"/>
          <w:szCs w:val="20"/>
          <w:lang w:val="x-none" w:eastAsia="pl-PL"/>
        </w:rPr>
        <w:t>Wykonawca do składanej faktury/rachunku zobowiązany będzie złożyć protokół odbioru usługi.</w:t>
      </w:r>
    </w:p>
    <w:p w14:paraId="7D758392" w14:textId="77777777" w:rsidR="00914970" w:rsidRPr="00914970" w:rsidRDefault="00914970" w:rsidP="00914970">
      <w:pPr>
        <w:numPr>
          <w:ilvl w:val="0"/>
          <w:numId w:val="39"/>
        </w:numPr>
        <w:shd w:val="clear" w:color="auto" w:fill="FFFFFF"/>
        <w:suppressAutoHyphens/>
        <w:overflowPunct w:val="0"/>
        <w:spacing w:after="0" w:line="360" w:lineRule="auto"/>
        <w:ind w:left="357" w:right="-17" w:hanging="357"/>
        <w:contextualSpacing/>
        <w:jc w:val="both"/>
        <w:rPr>
          <w:rFonts w:eastAsia="Times New Roman" w:cstheme="minorHAnsi"/>
          <w:sz w:val="20"/>
          <w:szCs w:val="20"/>
          <w:lang w:eastAsia="pl-PL"/>
        </w:rPr>
      </w:pPr>
      <w:r w:rsidRPr="00914970">
        <w:rPr>
          <w:rFonts w:eastAsia="Times New Roman" w:cstheme="minorHAnsi"/>
          <w:sz w:val="20"/>
          <w:szCs w:val="20"/>
          <w:lang w:val="x-none" w:eastAsia="pl-PL"/>
        </w:rPr>
        <w:t>Protokół</w:t>
      </w:r>
      <w:r w:rsidRPr="00914970">
        <w:rPr>
          <w:rFonts w:eastAsia="Times New Roman" w:cstheme="minorHAnsi"/>
          <w:sz w:val="20"/>
          <w:szCs w:val="20"/>
          <w:lang w:eastAsia="pl-PL"/>
        </w:rPr>
        <w:t xml:space="preserve"> odbioru musi zawierć minimum następujące informacje:</w:t>
      </w:r>
    </w:p>
    <w:p w14:paraId="2045855B" w14:textId="77777777" w:rsidR="00914970" w:rsidRPr="00914970" w:rsidRDefault="00914970" w:rsidP="00914970">
      <w:pPr>
        <w:widowControl w:val="0"/>
        <w:numPr>
          <w:ilvl w:val="0"/>
          <w:numId w:val="40"/>
        </w:numPr>
        <w:spacing w:after="0" w:line="360" w:lineRule="auto"/>
        <w:ind w:left="709" w:hanging="283"/>
        <w:jc w:val="both"/>
        <w:rPr>
          <w:rFonts w:eastAsia="Tahoma" w:cstheme="minorHAnsi"/>
          <w:sz w:val="20"/>
          <w:szCs w:val="20"/>
          <w:lang w:eastAsia="pl-PL"/>
        </w:rPr>
      </w:pPr>
      <w:r w:rsidRPr="00914970">
        <w:rPr>
          <w:rFonts w:eastAsia="Tahoma" w:cstheme="minorHAnsi"/>
          <w:sz w:val="20"/>
          <w:szCs w:val="20"/>
          <w:lang w:eastAsia="pl-PL"/>
        </w:rPr>
        <w:t>miejscowość i data;</w:t>
      </w:r>
    </w:p>
    <w:p w14:paraId="2619BDB7" w14:textId="77777777" w:rsidR="00914970" w:rsidRPr="00914970" w:rsidRDefault="00914970" w:rsidP="00914970">
      <w:pPr>
        <w:widowControl w:val="0"/>
        <w:numPr>
          <w:ilvl w:val="0"/>
          <w:numId w:val="40"/>
        </w:numPr>
        <w:spacing w:after="0" w:line="360" w:lineRule="auto"/>
        <w:ind w:left="709" w:hanging="283"/>
        <w:jc w:val="both"/>
        <w:rPr>
          <w:rFonts w:eastAsia="Tahoma" w:cstheme="minorHAnsi"/>
          <w:sz w:val="20"/>
          <w:szCs w:val="20"/>
          <w:lang w:eastAsia="pl-PL"/>
        </w:rPr>
      </w:pPr>
      <w:r w:rsidRPr="00914970">
        <w:rPr>
          <w:rFonts w:eastAsia="Tahoma" w:cstheme="minorHAnsi"/>
          <w:sz w:val="20"/>
          <w:szCs w:val="20"/>
          <w:lang w:eastAsia="pl-PL"/>
        </w:rPr>
        <w:t>oznaczenie stron;</w:t>
      </w:r>
    </w:p>
    <w:p w14:paraId="448FDE29" w14:textId="77777777" w:rsidR="00914970" w:rsidRPr="00914970" w:rsidRDefault="00914970" w:rsidP="00914970">
      <w:pPr>
        <w:widowControl w:val="0"/>
        <w:numPr>
          <w:ilvl w:val="0"/>
          <w:numId w:val="40"/>
        </w:numPr>
        <w:spacing w:after="0" w:line="360" w:lineRule="auto"/>
        <w:ind w:left="709" w:hanging="283"/>
        <w:jc w:val="both"/>
        <w:rPr>
          <w:rFonts w:eastAsia="Tahoma" w:cstheme="minorHAnsi"/>
          <w:sz w:val="20"/>
          <w:szCs w:val="20"/>
          <w:lang w:eastAsia="pl-PL"/>
        </w:rPr>
      </w:pPr>
      <w:r w:rsidRPr="00914970">
        <w:rPr>
          <w:rFonts w:eastAsia="Tahoma" w:cstheme="minorHAnsi"/>
          <w:sz w:val="20"/>
          <w:szCs w:val="20"/>
          <w:lang w:eastAsia="pl-PL"/>
        </w:rPr>
        <w:t>przedmiot umowy wraz z uwzględnieniem szczegółowej specyfikacji zrealizowanej części zamówienia, której będzie dotyczyła dana faktura/rachunek;</w:t>
      </w:r>
    </w:p>
    <w:p w14:paraId="5E4AAC13" w14:textId="77777777" w:rsidR="00914970" w:rsidRPr="00914970" w:rsidRDefault="00914970" w:rsidP="00914970">
      <w:pPr>
        <w:widowControl w:val="0"/>
        <w:numPr>
          <w:ilvl w:val="0"/>
          <w:numId w:val="40"/>
        </w:numPr>
        <w:spacing w:after="0" w:line="360" w:lineRule="auto"/>
        <w:ind w:left="709" w:hanging="283"/>
        <w:jc w:val="both"/>
        <w:rPr>
          <w:rFonts w:eastAsia="Tahoma" w:cstheme="minorHAnsi"/>
          <w:sz w:val="20"/>
          <w:szCs w:val="20"/>
          <w:lang w:eastAsia="pl-PL"/>
        </w:rPr>
      </w:pPr>
      <w:r w:rsidRPr="00914970">
        <w:rPr>
          <w:rFonts w:eastAsia="Tahoma" w:cstheme="minorHAnsi"/>
          <w:sz w:val="20"/>
          <w:szCs w:val="20"/>
          <w:lang w:eastAsia="pl-PL"/>
        </w:rPr>
        <w:t>termin wykonania umowy;</w:t>
      </w:r>
    </w:p>
    <w:p w14:paraId="71B8454B" w14:textId="77777777" w:rsidR="00914970" w:rsidRPr="00914970" w:rsidRDefault="00914970" w:rsidP="00914970">
      <w:pPr>
        <w:widowControl w:val="0"/>
        <w:numPr>
          <w:ilvl w:val="0"/>
          <w:numId w:val="40"/>
        </w:numPr>
        <w:spacing w:after="0" w:line="360" w:lineRule="auto"/>
        <w:ind w:left="709" w:hanging="283"/>
        <w:jc w:val="both"/>
        <w:rPr>
          <w:rFonts w:eastAsia="Tahoma" w:cstheme="minorHAnsi"/>
          <w:sz w:val="20"/>
          <w:szCs w:val="20"/>
          <w:lang w:eastAsia="pl-PL"/>
        </w:rPr>
      </w:pPr>
      <w:r w:rsidRPr="00914970">
        <w:rPr>
          <w:rFonts w:eastAsia="Tahoma" w:cstheme="minorHAnsi"/>
          <w:sz w:val="20"/>
          <w:szCs w:val="20"/>
          <w:lang w:eastAsia="pl-PL"/>
        </w:rPr>
        <w:t>potwierdzenie wykonania umowy z należytą starannością lub uwagi do sposobu wykonania umowy;</w:t>
      </w:r>
    </w:p>
    <w:p w14:paraId="454739C5" w14:textId="77777777" w:rsidR="00914970" w:rsidRPr="00914970" w:rsidRDefault="00914970" w:rsidP="00914970">
      <w:pPr>
        <w:widowControl w:val="0"/>
        <w:numPr>
          <w:ilvl w:val="0"/>
          <w:numId w:val="40"/>
        </w:numPr>
        <w:spacing w:after="0" w:line="360" w:lineRule="auto"/>
        <w:ind w:left="709" w:hanging="283"/>
        <w:jc w:val="both"/>
        <w:rPr>
          <w:rFonts w:eastAsia="Tahoma" w:cstheme="minorHAnsi"/>
          <w:sz w:val="20"/>
          <w:szCs w:val="20"/>
          <w:lang w:eastAsia="pl-PL"/>
        </w:rPr>
      </w:pPr>
      <w:r w:rsidRPr="00914970">
        <w:rPr>
          <w:rFonts w:eastAsia="Tahoma" w:cstheme="minorHAnsi"/>
          <w:sz w:val="20"/>
          <w:szCs w:val="20"/>
          <w:lang w:eastAsia="pl-PL"/>
        </w:rPr>
        <w:t>podpisy upoważnionych przedstawicieli Zamawiającego i Wykonawcy.</w:t>
      </w:r>
    </w:p>
    <w:p w14:paraId="58800738" w14:textId="77777777" w:rsidR="00914970" w:rsidRPr="00914970" w:rsidRDefault="00914970" w:rsidP="00914970">
      <w:pPr>
        <w:widowControl w:val="0"/>
        <w:numPr>
          <w:ilvl w:val="0"/>
          <w:numId w:val="65"/>
        </w:numPr>
        <w:spacing w:after="0" w:line="360" w:lineRule="auto"/>
        <w:ind w:left="426" w:hanging="426"/>
        <w:jc w:val="both"/>
        <w:rPr>
          <w:rFonts w:eastAsia="Times New Roman" w:cstheme="minorHAnsi"/>
          <w:sz w:val="20"/>
          <w:szCs w:val="20"/>
          <w:lang w:eastAsia="pl-PL"/>
        </w:rPr>
      </w:pPr>
      <w:r w:rsidRPr="00914970">
        <w:rPr>
          <w:rFonts w:eastAsia="Times New Roman" w:cstheme="minorHAnsi"/>
          <w:sz w:val="20"/>
          <w:szCs w:val="20"/>
          <w:lang w:val="x-none" w:eastAsia="pl-PL"/>
        </w:rPr>
        <w:t>W przypadku Wykonawcy, który będzie osobą fizyczną nieprowadząca działalności gospodarczej, W</w:t>
      </w:r>
      <w:r w:rsidRPr="00914970">
        <w:rPr>
          <w:rFonts w:eastAsia="Times New Roman" w:cstheme="minorHAnsi"/>
          <w:sz w:val="20"/>
          <w:szCs w:val="20"/>
          <w:lang w:eastAsia="pl-PL"/>
        </w:rPr>
        <w:t>ykonawca zobowiązany będzie złożyć*:</w:t>
      </w:r>
    </w:p>
    <w:p w14:paraId="42A1C237" w14:textId="77777777" w:rsidR="00914970" w:rsidRPr="00914970" w:rsidRDefault="00914970" w:rsidP="00914970">
      <w:pPr>
        <w:numPr>
          <w:ilvl w:val="0"/>
          <w:numId w:val="52"/>
        </w:numPr>
        <w:shd w:val="clear" w:color="auto" w:fill="FFFFFF"/>
        <w:suppressAutoHyphens/>
        <w:overflowPunct w:val="0"/>
        <w:autoSpaceDE w:val="0"/>
        <w:spacing w:after="0" w:line="360" w:lineRule="auto"/>
        <w:ind w:right="-17"/>
        <w:contextualSpacing/>
        <w:jc w:val="both"/>
        <w:rPr>
          <w:rFonts w:eastAsia="Times New Roman" w:cstheme="minorHAnsi"/>
          <w:sz w:val="20"/>
          <w:szCs w:val="20"/>
          <w:lang w:eastAsia="pl-PL"/>
        </w:rPr>
      </w:pPr>
      <w:r w:rsidRPr="00914970">
        <w:rPr>
          <w:rFonts w:eastAsia="Times New Roman" w:cstheme="minorHAnsi"/>
          <w:sz w:val="20"/>
          <w:szCs w:val="20"/>
          <w:lang w:eastAsia="pl-PL"/>
        </w:rPr>
        <w:t>ewidencję przepracowanych godzin wg wzoru stanowiącego załącznik do istotnych postanowień umowy stanowiących załącznik do niniejszego zapytania ofertowego;</w:t>
      </w:r>
    </w:p>
    <w:p w14:paraId="52A48DC6" w14:textId="77777777" w:rsidR="00914970" w:rsidRPr="00914970" w:rsidRDefault="00914970" w:rsidP="00914970">
      <w:pPr>
        <w:numPr>
          <w:ilvl w:val="0"/>
          <w:numId w:val="52"/>
        </w:numPr>
        <w:shd w:val="clear" w:color="auto" w:fill="FFFFFF"/>
        <w:suppressAutoHyphens/>
        <w:overflowPunct w:val="0"/>
        <w:autoSpaceDE w:val="0"/>
        <w:spacing w:after="0" w:line="360" w:lineRule="auto"/>
        <w:ind w:right="-17"/>
        <w:contextualSpacing/>
        <w:jc w:val="both"/>
        <w:rPr>
          <w:rFonts w:eastAsia="Times New Roman" w:cstheme="minorHAnsi"/>
          <w:sz w:val="20"/>
          <w:szCs w:val="20"/>
          <w:lang w:eastAsia="pl-PL"/>
        </w:rPr>
      </w:pPr>
      <w:r w:rsidRPr="00914970">
        <w:rPr>
          <w:rFonts w:eastAsia="Times New Roman" w:cstheme="minorHAnsi"/>
          <w:sz w:val="20"/>
          <w:szCs w:val="20"/>
          <w:lang w:eastAsia="pl-PL"/>
        </w:rPr>
        <w:t>protokół odbioru usługi wg wzoru stanowiącego załącznik do istotnych postanowień umowy stanowiących załącznik do niniejszego zapytania ofertowego;</w:t>
      </w:r>
    </w:p>
    <w:p w14:paraId="0DDFBDF3" w14:textId="77777777" w:rsidR="00914970" w:rsidRPr="00914970" w:rsidRDefault="00914970" w:rsidP="00914970">
      <w:pPr>
        <w:numPr>
          <w:ilvl w:val="0"/>
          <w:numId w:val="52"/>
        </w:numPr>
        <w:shd w:val="clear" w:color="auto" w:fill="FFFFFF"/>
        <w:suppressAutoHyphens/>
        <w:overflowPunct w:val="0"/>
        <w:autoSpaceDE w:val="0"/>
        <w:spacing w:after="0" w:line="360" w:lineRule="auto"/>
        <w:ind w:right="-17"/>
        <w:contextualSpacing/>
        <w:jc w:val="both"/>
        <w:rPr>
          <w:rFonts w:eastAsia="Times New Roman" w:cstheme="minorHAnsi"/>
          <w:sz w:val="20"/>
          <w:szCs w:val="20"/>
          <w:lang w:eastAsia="pl-PL"/>
        </w:rPr>
      </w:pPr>
      <w:r w:rsidRPr="00914970">
        <w:rPr>
          <w:rFonts w:eastAsia="Times New Roman" w:cstheme="minorHAnsi"/>
          <w:sz w:val="20"/>
          <w:szCs w:val="20"/>
          <w:lang w:eastAsia="pl-PL"/>
        </w:rPr>
        <w:t>rachunek zgodnie wg wzoru stanowiącego załącznik do istotnych postanowień umowy stanowiących załącznik do niniejszego zapytania ofertowego;</w:t>
      </w:r>
    </w:p>
    <w:p w14:paraId="5B86BEA9" w14:textId="77777777" w:rsidR="00914970" w:rsidRPr="00914970" w:rsidRDefault="00914970" w:rsidP="00914970">
      <w:pPr>
        <w:numPr>
          <w:ilvl w:val="0"/>
          <w:numId w:val="52"/>
        </w:numPr>
        <w:shd w:val="clear" w:color="auto" w:fill="FFFFFF"/>
        <w:suppressAutoHyphens/>
        <w:overflowPunct w:val="0"/>
        <w:autoSpaceDE w:val="0"/>
        <w:spacing w:after="0" w:line="360" w:lineRule="auto"/>
        <w:ind w:right="-17"/>
        <w:contextualSpacing/>
        <w:jc w:val="both"/>
        <w:rPr>
          <w:rFonts w:eastAsia="Times New Roman" w:cstheme="minorHAnsi"/>
          <w:sz w:val="20"/>
          <w:szCs w:val="20"/>
          <w:lang w:eastAsia="pl-PL"/>
        </w:rPr>
      </w:pPr>
      <w:r w:rsidRPr="00914970">
        <w:rPr>
          <w:rFonts w:eastAsia="Times New Roman" w:cstheme="minorHAnsi"/>
          <w:sz w:val="20"/>
          <w:szCs w:val="20"/>
          <w:lang w:eastAsia="pl-PL"/>
        </w:rPr>
        <w:t xml:space="preserve">sprawozdanie. </w:t>
      </w:r>
    </w:p>
    <w:p w14:paraId="5B4D39C0" w14:textId="77777777" w:rsidR="00914970" w:rsidRPr="00914970" w:rsidRDefault="00914970" w:rsidP="00914970">
      <w:pPr>
        <w:numPr>
          <w:ilvl w:val="0"/>
          <w:numId w:val="65"/>
        </w:numPr>
        <w:shd w:val="clear" w:color="auto" w:fill="FFFFFF"/>
        <w:suppressAutoHyphens/>
        <w:overflowPunct w:val="0"/>
        <w:spacing w:after="0" w:line="360" w:lineRule="auto"/>
        <w:ind w:left="284" w:right="-17" w:hanging="284"/>
        <w:contextualSpacing/>
        <w:jc w:val="both"/>
        <w:rPr>
          <w:rFonts w:eastAsia="Times New Roman" w:cstheme="minorHAnsi"/>
          <w:sz w:val="20"/>
          <w:szCs w:val="20"/>
          <w:lang w:eastAsia="pl-PL"/>
        </w:rPr>
      </w:pPr>
      <w:r w:rsidRPr="00914970">
        <w:rPr>
          <w:rFonts w:eastAsia="Times New Roman" w:cstheme="minorHAnsi"/>
          <w:sz w:val="20"/>
          <w:szCs w:val="20"/>
          <w:lang w:val="x-none" w:eastAsia="pl-PL"/>
        </w:rPr>
        <w:t>Wypłata wynagrodzenia za realizację nastąpi w terminie do 21 dni od dnia złożenia prawidłowego kompletu dokumentów (faktury / rachunku wraz protokołem).</w:t>
      </w:r>
    </w:p>
    <w:p w14:paraId="3CAD6B38" w14:textId="77777777" w:rsidR="00914970" w:rsidRPr="00914970" w:rsidRDefault="00914970" w:rsidP="00914970">
      <w:pPr>
        <w:numPr>
          <w:ilvl w:val="0"/>
          <w:numId w:val="65"/>
        </w:numPr>
        <w:shd w:val="clear" w:color="auto" w:fill="FFFFFF"/>
        <w:suppressAutoHyphens/>
        <w:overflowPunct w:val="0"/>
        <w:spacing w:after="0" w:line="360" w:lineRule="auto"/>
        <w:ind w:left="357" w:right="-17" w:hanging="357"/>
        <w:contextualSpacing/>
        <w:jc w:val="both"/>
        <w:rPr>
          <w:rFonts w:eastAsia="Times New Roman" w:cstheme="minorHAnsi"/>
          <w:sz w:val="20"/>
          <w:szCs w:val="20"/>
          <w:lang w:eastAsia="pl-PL"/>
        </w:rPr>
      </w:pPr>
      <w:r w:rsidRPr="00914970">
        <w:rPr>
          <w:rFonts w:eastAsia="Times New Roman" w:cstheme="minorHAnsi"/>
          <w:sz w:val="20"/>
          <w:szCs w:val="20"/>
          <w:lang w:eastAsia="pl-PL"/>
        </w:rPr>
        <w:t>W przypadku Wykonawcy, który będzie osobą fizyczną prowadząca działalność gospodarczą*:</w:t>
      </w:r>
    </w:p>
    <w:p w14:paraId="63F70F78" w14:textId="77777777" w:rsidR="00914970" w:rsidRPr="00914970" w:rsidRDefault="00914970" w:rsidP="00914970">
      <w:pPr>
        <w:numPr>
          <w:ilvl w:val="0"/>
          <w:numId w:val="53"/>
        </w:numPr>
        <w:shd w:val="clear" w:color="auto" w:fill="FFFFFF"/>
        <w:suppressAutoHyphens/>
        <w:overflowPunct w:val="0"/>
        <w:autoSpaceDE w:val="0"/>
        <w:spacing w:after="0" w:line="360" w:lineRule="auto"/>
        <w:ind w:right="-17"/>
        <w:contextualSpacing/>
        <w:jc w:val="both"/>
        <w:rPr>
          <w:rFonts w:eastAsia="Times New Roman" w:cstheme="minorHAnsi"/>
          <w:sz w:val="20"/>
          <w:szCs w:val="20"/>
          <w:lang w:eastAsia="pl-PL"/>
        </w:rPr>
      </w:pPr>
      <w:r w:rsidRPr="00914970">
        <w:rPr>
          <w:rFonts w:eastAsia="Times New Roman" w:cstheme="minorHAnsi"/>
          <w:sz w:val="20"/>
          <w:szCs w:val="20"/>
          <w:lang w:eastAsia="pl-PL"/>
        </w:rPr>
        <w:t xml:space="preserve">Wykonawca złoży oświadczenie o treści: Wykonawca oświadcza, że jest osobą fizyczną, wykonującą działalność gospodarczą zarejestrowaną w Rzeczypospolitej Polskiej, zatrudniającą pracowników lub zawierającą umowy ze zleceniobiorcami, do której nie stosuje się przepisów ustawy z dnia </w:t>
      </w:r>
      <w:r w:rsidRPr="00914970">
        <w:rPr>
          <w:rFonts w:eastAsia="Times New Roman" w:cstheme="minorHAnsi"/>
          <w:sz w:val="20"/>
          <w:szCs w:val="20"/>
          <w:lang w:eastAsia="pl-PL"/>
        </w:rPr>
        <w:lastRenderedPageBreak/>
        <w:t>10 października 2002 roku o minimalnym wynagrodzeniu za pracę i w związku z powyższym nie podlega obowiązkowi prowadzenia ewidencji czasu pracy w ramach niniejszej umowy.</w:t>
      </w:r>
    </w:p>
    <w:p w14:paraId="18195D6A" w14:textId="77777777" w:rsidR="00914970" w:rsidRPr="00914970" w:rsidRDefault="00914970" w:rsidP="00914970">
      <w:pPr>
        <w:numPr>
          <w:ilvl w:val="0"/>
          <w:numId w:val="53"/>
        </w:numPr>
        <w:shd w:val="clear" w:color="auto" w:fill="FFFFFF"/>
        <w:suppressAutoHyphens/>
        <w:overflowPunct w:val="0"/>
        <w:autoSpaceDE w:val="0"/>
        <w:spacing w:after="0" w:line="360" w:lineRule="auto"/>
        <w:ind w:right="-17"/>
        <w:contextualSpacing/>
        <w:jc w:val="both"/>
        <w:rPr>
          <w:rFonts w:eastAsia="Times New Roman" w:cstheme="minorHAnsi"/>
          <w:sz w:val="20"/>
          <w:szCs w:val="20"/>
          <w:lang w:eastAsia="pl-PL"/>
        </w:rPr>
      </w:pPr>
      <w:r w:rsidRPr="00914970">
        <w:rPr>
          <w:rFonts w:eastAsia="Times New Roman" w:cstheme="minorHAnsi"/>
          <w:sz w:val="20"/>
          <w:szCs w:val="20"/>
          <w:lang w:eastAsia="pl-PL"/>
        </w:rPr>
        <w:t>do składanej faktury / rachunku Wykonawca załączy ponadto:</w:t>
      </w:r>
    </w:p>
    <w:p w14:paraId="202177C9" w14:textId="77777777" w:rsidR="00914970" w:rsidRPr="00914970" w:rsidRDefault="00914970" w:rsidP="00914970">
      <w:pPr>
        <w:numPr>
          <w:ilvl w:val="0"/>
          <w:numId w:val="53"/>
        </w:numPr>
        <w:shd w:val="clear" w:color="auto" w:fill="FFFFFF"/>
        <w:suppressAutoHyphens/>
        <w:overflowPunct w:val="0"/>
        <w:autoSpaceDE w:val="0"/>
        <w:spacing w:after="0" w:line="360" w:lineRule="auto"/>
        <w:ind w:right="-17"/>
        <w:contextualSpacing/>
        <w:jc w:val="both"/>
        <w:rPr>
          <w:rFonts w:eastAsia="Times New Roman" w:cstheme="minorHAnsi"/>
          <w:sz w:val="20"/>
          <w:szCs w:val="20"/>
          <w:lang w:eastAsia="pl-PL"/>
        </w:rPr>
      </w:pPr>
      <w:r w:rsidRPr="00914970">
        <w:rPr>
          <w:rFonts w:eastAsia="Times New Roman" w:cstheme="minorHAnsi"/>
          <w:sz w:val="20"/>
          <w:szCs w:val="20"/>
          <w:lang w:eastAsia="pl-PL"/>
        </w:rPr>
        <w:t>protokół odbioru usługi wg wzoru stanowiącego załącznik do istotnych postanowień umowy stanowiących załącznik do niniejszego zapytania ofertowego;</w:t>
      </w:r>
    </w:p>
    <w:p w14:paraId="3EFD306A" w14:textId="77777777" w:rsidR="00914970" w:rsidRPr="00914970" w:rsidRDefault="00914970" w:rsidP="00914970">
      <w:pPr>
        <w:numPr>
          <w:ilvl w:val="0"/>
          <w:numId w:val="53"/>
        </w:numPr>
        <w:shd w:val="clear" w:color="auto" w:fill="FFFFFF"/>
        <w:suppressAutoHyphens/>
        <w:overflowPunct w:val="0"/>
        <w:autoSpaceDE w:val="0"/>
        <w:spacing w:after="0" w:line="360" w:lineRule="auto"/>
        <w:ind w:right="-17"/>
        <w:contextualSpacing/>
        <w:jc w:val="both"/>
        <w:rPr>
          <w:rFonts w:eastAsia="Times New Roman" w:cstheme="minorHAnsi"/>
          <w:sz w:val="20"/>
          <w:szCs w:val="20"/>
          <w:lang w:eastAsia="pl-PL"/>
        </w:rPr>
      </w:pPr>
      <w:r w:rsidRPr="00914970">
        <w:rPr>
          <w:rFonts w:eastAsia="Times New Roman" w:cstheme="minorHAnsi"/>
          <w:sz w:val="20"/>
          <w:szCs w:val="20"/>
          <w:lang w:eastAsia="pl-PL"/>
        </w:rPr>
        <w:t xml:space="preserve">sprawozdanie. </w:t>
      </w:r>
    </w:p>
    <w:p w14:paraId="1237168C" w14:textId="77777777" w:rsidR="00914970" w:rsidRPr="00914970" w:rsidRDefault="00914970" w:rsidP="00914970">
      <w:pPr>
        <w:numPr>
          <w:ilvl w:val="0"/>
          <w:numId w:val="65"/>
        </w:numPr>
        <w:shd w:val="clear" w:color="auto" w:fill="FFFFFF"/>
        <w:suppressAutoHyphens/>
        <w:overflowPunct w:val="0"/>
        <w:spacing w:after="0" w:line="360" w:lineRule="auto"/>
        <w:ind w:left="357" w:right="-17" w:hanging="357"/>
        <w:contextualSpacing/>
        <w:jc w:val="both"/>
        <w:rPr>
          <w:rFonts w:eastAsia="Times New Roman" w:cstheme="minorHAnsi"/>
          <w:sz w:val="20"/>
          <w:szCs w:val="20"/>
          <w:lang w:eastAsia="pl-PL"/>
        </w:rPr>
      </w:pPr>
      <w:r w:rsidRPr="00914970">
        <w:rPr>
          <w:rFonts w:eastAsia="Times New Roman" w:cstheme="minorHAnsi"/>
          <w:sz w:val="20"/>
          <w:szCs w:val="20"/>
          <w:lang w:eastAsia="pl-PL"/>
        </w:rPr>
        <w:t>W przypadku, gdy Wykonawca nie będzie osoba fizyczną do składanej faktury zobowiązany będzie złożyć*:</w:t>
      </w:r>
    </w:p>
    <w:p w14:paraId="6668A9A3" w14:textId="77777777" w:rsidR="00914970" w:rsidRPr="00914970" w:rsidRDefault="00914970" w:rsidP="00914970">
      <w:pPr>
        <w:numPr>
          <w:ilvl w:val="0"/>
          <w:numId w:val="54"/>
        </w:numPr>
        <w:shd w:val="clear" w:color="auto" w:fill="FFFFFF"/>
        <w:suppressAutoHyphens/>
        <w:overflowPunct w:val="0"/>
        <w:autoSpaceDE w:val="0"/>
        <w:spacing w:after="0" w:line="360" w:lineRule="auto"/>
        <w:ind w:right="-17"/>
        <w:contextualSpacing/>
        <w:jc w:val="both"/>
        <w:rPr>
          <w:rFonts w:eastAsia="Times New Roman" w:cstheme="minorHAnsi"/>
          <w:sz w:val="20"/>
          <w:szCs w:val="20"/>
          <w:lang w:eastAsia="pl-PL"/>
        </w:rPr>
      </w:pPr>
      <w:r w:rsidRPr="00914970">
        <w:rPr>
          <w:rFonts w:eastAsia="Times New Roman" w:cstheme="minorHAnsi"/>
          <w:sz w:val="20"/>
          <w:szCs w:val="20"/>
          <w:lang w:eastAsia="pl-PL"/>
        </w:rPr>
        <w:t>protokół odbioru usługi wg wzoru stanowiącego załącznik do istotnych postanowień umowy stanowiących załącznik do niniejszego zapytania ofertowego;</w:t>
      </w:r>
    </w:p>
    <w:p w14:paraId="5840B592" w14:textId="77777777" w:rsidR="00914970" w:rsidRPr="00914970" w:rsidRDefault="00914970" w:rsidP="00914970">
      <w:pPr>
        <w:numPr>
          <w:ilvl w:val="0"/>
          <w:numId w:val="54"/>
        </w:numPr>
        <w:shd w:val="clear" w:color="auto" w:fill="FFFFFF"/>
        <w:suppressAutoHyphens/>
        <w:overflowPunct w:val="0"/>
        <w:autoSpaceDE w:val="0"/>
        <w:spacing w:after="0" w:line="360" w:lineRule="auto"/>
        <w:ind w:right="-17"/>
        <w:contextualSpacing/>
        <w:jc w:val="both"/>
        <w:rPr>
          <w:rFonts w:eastAsia="Times New Roman" w:cstheme="minorHAnsi"/>
          <w:sz w:val="20"/>
          <w:szCs w:val="20"/>
          <w:lang w:eastAsia="pl-PL"/>
        </w:rPr>
      </w:pPr>
      <w:r w:rsidRPr="00914970">
        <w:rPr>
          <w:rFonts w:eastAsia="Times New Roman" w:cstheme="minorHAnsi"/>
          <w:sz w:val="20"/>
          <w:szCs w:val="20"/>
          <w:lang w:eastAsia="pl-PL"/>
        </w:rPr>
        <w:t xml:space="preserve">sprawozdanie. </w:t>
      </w:r>
    </w:p>
    <w:p w14:paraId="45827655" w14:textId="77777777" w:rsidR="00914970" w:rsidRPr="00914970" w:rsidRDefault="00914970" w:rsidP="00914970">
      <w:pPr>
        <w:numPr>
          <w:ilvl w:val="0"/>
          <w:numId w:val="65"/>
        </w:numPr>
        <w:shd w:val="clear" w:color="auto" w:fill="FFFFFF"/>
        <w:suppressAutoHyphens/>
        <w:overflowPunct w:val="0"/>
        <w:spacing w:after="0" w:line="360" w:lineRule="auto"/>
        <w:ind w:left="357" w:right="-17" w:hanging="357"/>
        <w:contextualSpacing/>
        <w:jc w:val="both"/>
        <w:rPr>
          <w:rFonts w:eastAsia="Times New Roman" w:cstheme="minorHAnsi"/>
          <w:sz w:val="20"/>
          <w:szCs w:val="20"/>
          <w:lang w:val="x-none" w:eastAsia="pl-PL"/>
        </w:rPr>
      </w:pPr>
      <w:r w:rsidRPr="00914970">
        <w:rPr>
          <w:rFonts w:eastAsia="Times New Roman" w:cstheme="minorHAnsi"/>
          <w:sz w:val="20"/>
          <w:szCs w:val="20"/>
          <w:lang w:val="x-none" w:eastAsia="pl-PL"/>
        </w:rPr>
        <w:t>Wypłata wynagrodzenia za realizację nastąpi w terminie do 21 dni od dnia złożenia prawidłowego kompletu dokumentów.</w:t>
      </w:r>
    </w:p>
    <w:p w14:paraId="390281FB" w14:textId="77777777" w:rsidR="00914970" w:rsidRPr="00914970" w:rsidRDefault="00914970" w:rsidP="00914970">
      <w:pPr>
        <w:numPr>
          <w:ilvl w:val="0"/>
          <w:numId w:val="65"/>
        </w:numPr>
        <w:shd w:val="clear" w:color="auto" w:fill="FFFFFF"/>
        <w:suppressAutoHyphens/>
        <w:overflowPunct w:val="0"/>
        <w:spacing w:after="0" w:line="360" w:lineRule="auto"/>
        <w:ind w:left="357" w:right="-17" w:hanging="357"/>
        <w:contextualSpacing/>
        <w:jc w:val="both"/>
        <w:rPr>
          <w:rFonts w:eastAsia="Times New Roman" w:cstheme="minorHAnsi"/>
          <w:sz w:val="20"/>
          <w:szCs w:val="20"/>
          <w:lang w:val="x-none" w:eastAsia="pl-PL"/>
        </w:rPr>
      </w:pPr>
      <w:r w:rsidRPr="00914970">
        <w:rPr>
          <w:rFonts w:eastAsia="Times New Roman" w:cstheme="minorHAnsi"/>
          <w:sz w:val="20"/>
          <w:szCs w:val="20"/>
          <w:lang w:val="x-none" w:eastAsia="pl-PL"/>
        </w:rPr>
        <w:t>Wypłata wskazanego wyżej wynagrodzenia na rzecz Wykonawcy nastąpi przelewem na rachunek bankowy Wykonawcy wskazany na fakturze/rachunku.</w:t>
      </w:r>
    </w:p>
    <w:p w14:paraId="304151A0" w14:textId="77777777" w:rsidR="00914970" w:rsidRPr="00914970" w:rsidRDefault="00914970" w:rsidP="00914970">
      <w:pPr>
        <w:numPr>
          <w:ilvl w:val="0"/>
          <w:numId w:val="65"/>
        </w:numPr>
        <w:shd w:val="clear" w:color="auto" w:fill="FFFFFF"/>
        <w:suppressAutoHyphens/>
        <w:overflowPunct w:val="0"/>
        <w:spacing w:after="0" w:line="360" w:lineRule="auto"/>
        <w:ind w:left="357" w:right="-17" w:hanging="357"/>
        <w:contextualSpacing/>
        <w:jc w:val="both"/>
        <w:rPr>
          <w:rFonts w:eastAsia="Times New Roman" w:cstheme="minorHAnsi"/>
          <w:sz w:val="20"/>
          <w:szCs w:val="20"/>
          <w:lang w:eastAsia="pl-PL"/>
        </w:rPr>
      </w:pPr>
      <w:r w:rsidRPr="00914970">
        <w:rPr>
          <w:rFonts w:eastAsia="Times New Roman" w:cstheme="minorHAnsi"/>
          <w:sz w:val="20"/>
          <w:szCs w:val="20"/>
          <w:lang w:val="x-none" w:eastAsia="pl-PL"/>
        </w:rPr>
        <w:t>Za</w:t>
      </w:r>
      <w:r w:rsidRPr="00914970">
        <w:rPr>
          <w:rFonts w:eastAsia="Times New Roman" w:cstheme="minorHAnsi"/>
          <w:sz w:val="20"/>
          <w:szCs w:val="20"/>
          <w:lang w:eastAsia="pl-PL"/>
        </w:rPr>
        <w:t xml:space="preserve"> termin dokonania płatności uważa się dzień obciążenia rachunku bankowego Zamawiającego.</w:t>
      </w:r>
    </w:p>
    <w:p w14:paraId="1EF6E708" w14:textId="77777777" w:rsidR="00FD0B84" w:rsidRPr="001239AB" w:rsidRDefault="00FD0B84" w:rsidP="00EF2F31">
      <w:pPr>
        <w:shd w:val="clear" w:color="auto" w:fill="FFFFFF"/>
        <w:overflowPunct w:val="0"/>
        <w:autoSpaceDE w:val="0"/>
        <w:spacing w:after="0" w:line="360" w:lineRule="auto"/>
        <w:ind w:right="-17"/>
        <w:contextualSpacing/>
        <w:jc w:val="center"/>
        <w:rPr>
          <w:rFonts w:eastAsia="Calibri" w:cstheme="minorHAnsi"/>
          <w:sz w:val="20"/>
          <w:szCs w:val="20"/>
        </w:rPr>
      </w:pPr>
      <w:r w:rsidRPr="001239AB">
        <w:rPr>
          <w:rFonts w:eastAsia="Calibri" w:cstheme="minorHAnsi"/>
          <w:sz w:val="20"/>
          <w:szCs w:val="20"/>
        </w:rPr>
        <w:t>§ 4</w:t>
      </w:r>
    </w:p>
    <w:p w14:paraId="0109CDA4"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Wykonawca ponosi pełną odpowiedzialność za szkodę wyrządzoną Zamawiającemu przez działania lub zaniechania Wykonawcy lub osób trzecich, którymi się posługuje w celu realizacji umowy.</w:t>
      </w:r>
    </w:p>
    <w:p w14:paraId="7022B4BD" w14:textId="77777777" w:rsidR="00FD0B84" w:rsidRPr="001239AB" w:rsidRDefault="00FD0B84" w:rsidP="00EF2F31">
      <w:pPr>
        <w:spacing w:after="0" w:line="360" w:lineRule="auto"/>
        <w:jc w:val="center"/>
        <w:rPr>
          <w:rFonts w:eastAsia="Calibri" w:cstheme="minorHAnsi"/>
          <w:sz w:val="20"/>
          <w:szCs w:val="20"/>
        </w:rPr>
      </w:pPr>
      <w:r w:rsidRPr="001239AB">
        <w:rPr>
          <w:rFonts w:eastAsia="Calibri" w:cstheme="minorHAnsi"/>
          <w:sz w:val="20"/>
          <w:szCs w:val="20"/>
        </w:rPr>
        <w:t>§ 5</w:t>
      </w:r>
    </w:p>
    <w:p w14:paraId="7E7C9E49" w14:textId="49232071" w:rsidR="00FD0B84" w:rsidRPr="001239AB" w:rsidRDefault="00FD0B84" w:rsidP="00EF2F31">
      <w:pPr>
        <w:tabs>
          <w:tab w:val="left" w:pos="284"/>
        </w:tabs>
        <w:suppressAutoHyphens/>
        <w:spacing w:after="0" w:line="360" w:lineRule="auto"/>
        <w:jc w:val="both"/>
        <w:rPr>
          <w:rFonts w:cstheme="minorHAnsi"/>
          <w:sz w:val="20"/>
          <w:szCs w:val="20"/>
        </w:rPr>
      </w:pPr>
      <w:r w:rsidRPr="001239AB">
        <w:rPr>
          <w:rFonts w:cstheme="minorHAnsi"/>
          <w:sz w:val="20"/>
          <w:szCs w:val="20"/>
        </w:rPr>
        <w:t>Wykonanie umowy nie wiąże się z przetwarzaniem danych osobowych w rozumieniu Rozporządzenia Parlamentu Europejskiego i Rady (UE) 2016/679 z dnia 27 kwietnia 2016 r. w sprawie ochrony osób fizycznych w związku z</w:t>
      </w:r>
      <w:r w:rsidR="008455D9">
        <w:rPr>
          <w:rFonts w:cstheme="minorHAnsi"/>
          <w:sz w:val="20"/>
          <w:szCs w:val="20"/>
        </w:rPr>
        <w:t> </w:t>
      </w:r>
      <w:r w:rsidRPr="001239AB">
        <w:rPr>
          <w:rFonts w:cstheme="minorHAnsi"/>
          <w:sz w:val="20"/>
          <w:szCs w:val="20"/>
        </w:rPr>
        <w:t>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danych osobowych określone w przepisach RODO w zakresie danych osobowych Wykonawcy, w</w:t>
      </w:r>
      <w:r w:rsidR="00C27F96">
        <w:rPr>
          <w:rFonts w:cstheme="minorHAnsi"/>
          <w:sz w:val="20"/>
          <w:szCs w:val="20"/>
        </w:rPr>
        <w:t> </w:t>
      </w:r>
      <w:r w:rsidRPr="001239AB">
        <w:rPr>
          <w:rFonts w:cstheme="minorHAnsi"/>
          <w:sz w:val="20"/>
          <w:szCs w:val="20"/>
        </w:rPr>
        <w:t>sytuacji, gdy jest on osoba fizyczną w tym prowadzącą działalność gospodarczą, a także danych kontaktowych osób które Wykonawca wskazał ze swojej strony do realizacji umowy.</w:t>
      </w:r>
    </w:p>
    <w:p w14:paraId="0DD143FE" w14:textId="77777777" w:rsidR="00FD0B84" w:rsidRPr="001239AB" w:rsidRDefault="00FD0B84" w:rsidP="00EF2F31">
      <w:pPr>
        <w:spacing w:after="0" w:line="360" w:lineRule="auto"/>
        <w:jc w:val="center"/>
        <w:rPr>
          <w:rFonts w:eastAsia="Calibri" w:cstheme="minorHAnsi"/>
          <w:sz w:val="20"/>
          <w:szCs w:val="20"/>
        </w:rPr>
      </w:pPr>
    </w:p>
    <w:p w14:paraId="302A2949" w14:textId="77777777" w:rsidR="00FD0B84" w:rsidRPr="001239AB" w:rsidRDefault="00FD0B84" w:rsidP="00EF2F31">
      <w:pPr>
        <w:spacing w:after="0" w:line="360" w:lineRule="auto"/>
        <w:jc w:val="center"/>
        <w:rPr>
          <w:rFonts w:eastAsia="Calibri" w:cstheme="minorHAnsi"/>
          <w:sz w:val="20"/>
          <w:szCs w:val="20"/>
        </w:rPr>
      </w:pPr>
      <w:r w:rsidRPr="001239AB">
        <w:rPr>
          <w:rFonts w:eastAsia="Calibri" w:cstheme="minorHAnsi"/>
          <w:sz w:val="20"/>
          <w:szCs w:val="20"/>
        </w:rPr>
        <w:t>§ 6</w:t>
      </w:r>
    </w:p>
    <w:p w14:paraId="5C7EB055" w14:textId="77777777" w:rsidR="00FD0B84" w:rsidRPr="001239AB" w:rsidRDefault="00FD0B84" w:rsidP="00EF2F31">
      <w:pPr>
        <w:numPr>
          <w:ilvl w:val="0"/>
          <w:numId w:val="12"/>
        </w:numPr>
        <w:spacing w:after="0" w:line="360" w:lineRule="auto"/>
        <w:jc w:val="both"/>
        <w:rPr>
          <w:rFonts w:eastAsia="Times New Roman" w:cstheme="minorHAnsi"/>
          <w:sz w:val="20"/>
          <w:szCs w:val="20"/>
          <w:lang w:eastAsia="pl-PL"/>
        </w:rPr>
      </w:pPr>
      <w:r w:rsidRPr="001239AB">
        <w:rPr>
          <w:rFonts w:eastAsia="Times New Roman" w:cstheme="minorHAnsi"/>
          <w:sz w:val="20"/>
          <w:szCs w:val="20"/>
          <w:lang w:eastAsia="pl-PL"/>
        </w:rPr>
        <w:t>Strony ustanawiają odpowiedzialność za niewykonanie lub nienależyte wykonanie zobowiązań umownych, w formie kar umownych, w przypadkach i wysokościach określonych poniżej.</w:t>
      </w:r>
    </w:p>
    <w:p w14:paraId="033F8C6B" w14:textId="77777777" w:rsidR="00FD0B84" w:rsidRPr="001239AB" w:rsidRDefault="00FD0B84" w:rsidP="00EF2F31">
      <w:pPr>
        <w:numPr>
          <w:ilvl w:val="0"/>
          <w:numId w:val="12"/>
        </w:numPr>
        <w:spacing w:after="0" w:line="360" w:lineRule="auto"/>
        <w:jc w:val="both"/>
        <w:rPr>
          <w:rFonts w:eastAsia="Times New Roman" w:cstheme="minorHAnsi"/>
          <w:sz w:val="20"/>
          <w:szCs w:val="20"/>
          <w:lang w:eastAsia="pl-PL"/>
        </w:rPr>
      </w:pPr>
      <w:r w:rsidRPr="001239AB">
        <w:rPr>
          <w:rFonts w:eastAsia="Times New Roman" w:cstheme="minorHAnsi"/>
          <w:sz w:val="20"/>
          <w:szCs w:val="20"/>
          <w:lang w:eastAsia="pl-PL"/>
        </w:rPr>
        <w:t>Zamawiający ma prawo naliczyć Wykonawcy kary umowne:</w:t>
      </w:r>
    </w:p>
    <w:p w14:paraId="37FA88B0" w14:textId="77777777" w:rsidR="00FD0B84" w:rsidRPr="001239AB" w:rsidRDefault="00FD0B84" w:rsidP="00EF2F31">
      <w:pPr>
        <w:numPr>
          <w:ilvl w:val="0"/>
          <w:numId w:val="25"/>
        </w:numPr>
        <w:spacing w:after="0" w:line="360" w:lineRule="auto"/>
        <w:contextualSpacing/>
        <w:jc w:val="both"/>
        <w:rPr>
          <w:rFonts w:eastAsia="Times New Roman" w:cstheme="minorHAnsi"/>
          <w:sz w:val="20"/>
          <w:szCs w:val="20"/>
          <w:lang w:val="x-none" w:eastAsia="pl-PL"/>
        </w:rPr>
      </w:pPr>
      <w:r w:rsidRPr="001239AB">
        <w:rPr>
          <w:rFonts w:eastAsia="Times New Roman" w:cstheme="minorHAnsi"/>
          <w:sz w:val="20"/>
          <w:szCs w:val="20"/>
          <w:lang w:eastAsia="pl-PL"/>
        </w:rPr>
        <w:t>z</w:t>
      </w:r>
      <w:r w:rsidRPr="001239AB">
        <w:rPr>
          <w:rFonts w:eastAsia="Times New Roman" w:cstheme="minorHAnsi"/>
          <w:sz w:val="20"/>
          <w:szCs w:val="20"/>
          <w:lang w:val="x-none" w:eastAsia="pl-PL"/>
        </w:rPr>
        <w:t xml:space="preserve">a niewykonanie lub nienależyte wykonanie przedmiotu umowy karę umowną w wysokości </w:t>
      </w:r>
      <w:r w:rsidRPr="001239AB">
        <w:rPr>
          <w:rFonts w:eastAsia="Times New Roman" w:cstheme="minorHAnsi"/>
          <w:sz w:val="20"/>
          <w:szCs w:val="20"/>
          <w:lang w:eastAsia="pl-PL"/>
        </w:rPr>
        <w:t>5</w:t>
      </w:r>
      <w:r w:rsidRPr="001239AB">
        <w:rPr>
          <w:rFonts w:eastAsia="Times New Roman" w:cstheme="minorHAnsi"/>
          <w:sz w:val="20"/>
          <w:szCs w:val="20"/>
          <w:lang w:val="x-none" w:eastAsia="pl-PL"/>
        </w:rPr>
        <w:t xml:space="preserve"> % </w:t>
      </w:r>
      <w:r w:rsidRPr="001239AB">
        <w:rPr>
          <w:rFonts w:eastAsia="Times New Roman" w:cstheme="minorHAnsi"/>
          <w:sz w:val="20"/>
          <w:szCs w:val="20"/>
          <w:lang w:eastAsia="pl-PL"/>
        </w:rPr>
        <w:t xml:space="preserve">łącznego </w:t>
      </w:r>
      <w:r w:rsidRPr="001239AB">
        <w:rPr>
          <w:rFonts w:eastAsia="Times New Roman" w:cstheme="minorHAnsi"/>
          <w:sz w:val="20"/>
          <w:szCs w:val="20"/>
          <w:lang w:val="x-none" w:eastAsia="pl-PL"/>
        </w:rPr>
        <w:t xml:space="preserve">wynagrodzenia brutto, o którym mowa w § 3 ust. </w:t>
      </w:r>
      <w:r w:rsidRPr="001239AB">
        <w:rPr>
          <w:rFonts w:eastAsia="Times New Roman" w:cstheme="minorHAnsi"/>
          <w:sz w:val="20"/>
          <w:szCs w:val="20"/>
          <w:lang w:eastAsia="pl-PL"/>
        </w:rPr>
        <w:t>2</w:t>
      </w:r>
      <w:r w:rsidRPr="001239AB">
        <w:rPr>
          <w:rFonts w:eastAsia="Times New Roman" w:cstheme="minorHAnsi"/>
          <w:sz w:val="20"/>
          <w:szCs w:val="20"/>
          <w:lang w:val="x-none" w:eastAsia="pl-PL"/>
        </w:rPr>
        <w:t xml:space="preserve"> umowy za każdy przypadek naruszenia umowy.</w:t>
      </w:r>
    </w:p>
    <w:p w14:paraId="215A9B0A" w14:textId="77777777" w:rsidR="00FD0B84" w:rsidRPr="001239AB" w:rsidRDefault="00FD0B84" w:rsidP="00EF2F31">
      <w:pPr>
        <w:numPr>
          <w:ilvl w:val="0"/>
          <w:numId w:val="25"/>
        </w:numPr>
        <w:spacing w:after="0" w:line="360" w:lineRule="auto"/>
        <w:contextualSpacing/>
        <w:jc w:val="both"/>
        <w:rPr>
          <w:rFonts w:eastAsia="Times New Roman" w:cstheme="minorHAnsi"/>
          <w:sz w:val="20"/>
          <w:szCs w:val="20"/>
          <w:lang w:val="x-none" w:eastAsia="pl-PL"/>
        </w:rPr>
      </w:pPr>
      <w:r w:rsidRPr="001239AB">
        <w:rPr>
          <w:rFonts w:eastAsia="Times New Roman" w:cstheme="minorHAnsi"/>
          <w:sz w:val="20"/>
          <w:szCs w:val="20"/>
          <w:lang w:eastAsia="pl-PL"/>
        </w:rPr>
        <w:lastRenderedPageBreak/>
        <w:t>w</w:t>
      </w:r>
      <w:r w:rsidRPr="001239AB">
        <w:rPr>
          <w:rFonts w:eastAsia="Times New Roman" w:cstheme="minorHAnsi"/>
          <w:sz w:val="20"/>
          <w:szCs w:val="20"/>
          <w:lang w:val="x-none" w:eastAsia="pl-PL"/>
        </w:rPr>
        <w:t xml:space="preserve"> przypadku nieterminowej realizacji przedmiotu umowy ze strony Wykonawcy, karę umowną w</w:t>
      </w:r>
      <w:r w:rsidRPr="001239AB">
        <w:rPr>
          <w:rFonts w:eastAsia="Times New Roman" w:cstheme="minorHAnsi"/>
          <w:sz w:val="20"/>
          <w:szCs w:val="20"/>
          <w:lang w:eastAsia="pl-PL"/>
        </w:rPr>
        <w:t> </w:t>
      </w:r>
      <w:r w:rsidRPr="001239AB">
        <w:rPr>
          <w:rFonts w:eastAsia="Times New Roman" w:cstheme="minorHAnsi"/>
          <w:sz w:val="20"/>
          <w:szCs w:val="20"/>
          <w:lang w:val="x-none" w:eastAsia="pl-PL"/>
        </w:rPr>
        <w:t xml:space="preserve">wysokości </w:t>
      </w:r>
      <w:r w:rsidRPr="001239AB">
        <w:rPr>
          <w:rFonts w:eastAsia="Times New Roman" w:cstheme="minorHAnsi"/>
          <w:sz w:val="20"/>
          <w:szCs w:val="20"/>
          <w:lang w:eastAsia="pl-PL"/>
        </w:rPr>
        <w:t xml:space="preserve">2,5 </w:t>
      </w:r>
      <w:r w:rsidRPr="001239AB">
        <w:rPr>
          <w:rFonts w:eastAsia="Times New Roman" w:cstheme="minorHAnsi"/>
          <w:sz w:val="20"/>
          <w:szCs w:val="20"/>
          <w:lang w:val="x-none" w:eastAsia="pl-PL"/>
        </w:rPr>
        <w:t xml:space="preserve">% wartości wynagrodzenia </w:t>
      </w:r>
      <w:r w:rsidRPr="001239AB">
        <w:rPr>
          <w:rFonts w:eastAsia="Times New Roman" w:cstheme="minorHAnsi"/>
          <w:sz w:val="20"/>
          <w:szCs w:val="20"/>
          <w:lang w:eastAsia="pl-PL"/>
        </w:rPr>
        <w:t xml:space="preserve">łącznego </w:t>
      </w:r>
      <w:r w:rsidRPr="001239AB">
        <w:rPr>
          <w:rFonts w:eastAsia="Times New Roman" w:cstheme="minorHAnsi"/>
          <w:sz w:val="20"/>
          <w:szCs w:val="20"/>
          <w:lang w:val="x-none" w:eastAsia="pl-PL"/>
        </w:rPr>
        <w:t xml:space="preserve">brutto, o którym mowa w § 3 ust. </w:t>
      </w:r>
      <w:r w:rsidRPr="001239AB">
        <w:rPr>
          <w:rFonts w:eastAsia="Times New Roman" w:cstheme="minorHAnsi"/>
          <w:sz w:val="20"/>
          <w:szCs w:val="20"/>
          <w:lang w:eastAsia="pl-PL"/>
        </w:rPr>
        <w:t>2</w:t>
      </w:r>
      <w:r w:rsidRPr="001239AB">
        <w:rPr>
          <w:rFonts w:eastAsia="Times New Roman" w:cstheme="minorHAnsi"/>
          <w:sz w:val="20"/>
          <w:szCs w:val="20"/>
          <w:lang w:val="x-none" w:eastAsia="pl-PL"/>
        </w:rPr>
        <w:t xml:space="preserve"> </w:t>
      </w:r>
      <w:r w:rsidRPr="001239AB">
        <w:rPr>
          <w:rFonts w:eastAsia="Times New Roman" w:cstheme="minorHAnsi"/>
          <w:sz w:val="20"/>
          <w:szCs w:val="20"/>
          <w:lang w:eastAsia="pl-PL"/>
        </w:rPr>
        <w:t xml:space="preserve">umowy </w:t>
      </w:r>
      <w:r w:rsidRPr="001239AB">
        <w:rPr>
          <w:rFonts w:eastAsia="Times New Roman" w:cstheme="minorHAnsi"/>
          <w:sz w:val="20"/>
          <w:szCs w:val="20"/>
          <w:lang w:val="x-none" w:eastAsia="pl-PL"/>
        </w:rPr>
        <w:t>za</w:t>
      </w:r>
      <w:r w:rsidRPr="001239AB">
        <w:rPr>
          <w:rFonts w:eastAsia="Times New Roman" w:cstheme="minorHAnsi"/>
          <w:sz w:val="20"/>
          <w:szCs w:val="20"/>
          <w:lang w:eastAsia="pl-PL"/>
        </w:rPr>
        <w:t> </w:t>
      </w:r>
      <w:r w:rsidRPr="001239AB">
        <w:rPr>
          <w:rFonts w:eastAsia="Times New Roman" w:cstheme="minorHAnsi"/>
          <w:sz w:val="20"/>
          <w:szCs w:val="20"/>
          <w:lang w:val="x-none" w:eastAsia="pl-PL"/>
        </w:rPr>
        <w:t>każdy</w:t>
      </w:r>
      <w:r w:rsidRPr="001239AB">
        <w:rPr>
          <w:rFonts w:eastAsia="Times New Roman" w:cstheme="minorHAnsi"/>
          <w:sz w:val="20"/>
          <w:szCs w:val="20"/>
          <w:lang w:eastAsia="pl-PL"/>
        </w:rPr>
        <w:t xml:space="preserve"> rozpoczęty</w:t>
      </w:r>
      <w:r w:rsidRPr="001239AB">
        <w:rPr>
          <w:rFonts w:eastAsia="Times New Roman" w:cstheme="minorHAnsi"/>
          <w:sz w:val="20"/>
          <w:szCs w:val="20"/>
          <w:lang w:val="x-none" w:eastAsia="pl-PL"/>
        </w:rPr>
        <w:t xml:space="preserve"> dzień zwłoki.</w:t>
      </w:r>
    </w:p>
    <w:p w14:paraId="2BFA839C" w14:textId="7E6DD293" w:rsidR="00FD0B84" w:rsidRPr="001239AB" w:rsidRDefault="00FD0B84" w:rsidP="00EF2F31">
      <w:pPr>
        <w:numPr>
          <w:ilvl w:val="0"/>
          <w:numId w:val="25"/>
        </w:numPr>
        <w:spacing w:after="0" w:line="360" w:lineRule="auto"/>
        <w:contextualSpacing/>
        <w:jc w:val="both"/>
        <w:rPr>
          <w:rFonts w:eastAsia="Times New Roman" w:cstheme="minorHAnsi"/>
          <w:sz w:val="20"/>
          <w:szCs w:val="20"/>
          <w:lang w:val="x-none" w:eastAsia="pl-PL"/>
        </w:rPr>
      </w:pPr>
      <w:r w:rsidRPr="001239AB">
        <w:rPr>
          <w:rFonts w:eastAsia="Times New Roman" w:cstheme="minorHAnsi"/>
          <w:sz w:val="20"/>
          <w:szCs w:val="20"/>
          <w:lang w:val="x-none" w:eastAsia="pl-PL"/>
        </w:rPr>
        <w:t xml:space="preserve">z tytułu odstąpienia od umowy lub rozwiązania umowy </w:t>
      </w:r>
      <w:r w:rsidRPr="001239AB">
        <w:rPr>
          <w:rFonts w:eastAsia="Times New Roman" w:cstheme="minorHAnsi"/>
          <w:sz w:val="20"/>
          <w:szCs w:val="20"/>
          <w:lang w:eastAsia="pl-PL"/>
        </w:rPr>
        <w:t xml:space="preserve">przez Wykonawcę albo przez Zamawiającego z przyczyn zależnych od Wykonawcy </w:t>
      </w:r>
      <w:r w:rsidRPr="001239AB">
        <w:rPr>
          <w:rFonts w:eastAsia="Times New Roman" w:cstheme="minorHAnsi"/>
          <w:sz w:val="20"/>
          <w:szCs w:val="20"/>
          <w:lang w:val="x-none" w:eastAsia="pl-PL"/>
        </w:rPr>
        <w:t xml:space="preserve">przysługuje kara umowna w wysokości </w:t>
      </w:r>
      <w:r w:rsidR="00C27F96">
        <w:rPr>
          <w:rFonts w:eastAsia="Times New Roman" w:cstheme="minorHAnsi"/>
          <w:sz w:val="20"/>
          <w:szCs w:val="20"/>
          <w:lang w:eastAsia="pl-PL"/>
        </w:rPr>
        <w:t>2</w:t>
      </w:r>
      <w:r w:rsidR="00C27F96" w:rsidRPr="001239AB">
        <w:rPr>
          <w:rFonts w:eastAsia="Times New Roman" w:cstheme="minorHAnsi"/>
          <w:sz w:val="20"/>
          <w:szCs w:val="20"/>
          <w:lang w:val="x-none" w:eastAsia="pl-PL"/>
        </w:rPr>
        <w:t>0</w:t>
      </w:r>
      <w:r w:rsidRPr="001239AB">
        <w:rPr>
          <w:rFonts w:eastAsia="Times New Roman" w:cstheme="minorHAnsi"/>
          <w:sz w:val="20"/>
          <w:szCs w:val="20"/>
          <w:lang w:val="x-none" w:eastAsia="pl-PL"/>
        </w:rPr>
        <w:t>% (</w:t>
      </w:r>
      <w:r w:rsidR="00C27F96">
        <w:rPr>
          <w:rFonts w:eastAsia="Times New Roman" w:cstheme="minorHAnsi"/>
          <w:sz w:val="20"/>
          <w:szCs w:val="20"/>
          <w:lang w:val="x-none" w:eastAsia="pl-PL"/>
        </w:rPr>
        <w:t>dwadzieścia</w:t>
      </w:r>
      <w:r w:rsidR="00C27F96" w:rsidRPr="001239AB">
        <w:rPr>
          <w:rFonts w:eastAsia="Times New Roman" w:cstheme="minorHAnsi"/>
          <w:sz w:val="20"/>
          <w:szCs w:val="20"/>
          <w:lang w:val="x-none" w:eastAsia="pl-PL"/>
        </w:rPr>
        <w:t xml:space="preserve"> </w:t>
      </w:r>
      <w:r w:rsidRPr="001239AB">
        <w:rPr>
          <w:rFonts w:eastAsia="Times New Roman" w:cstheme="minorHAnsi"/>
          <w:sz w:val="20"/>
          <w:szCs w:val="20"/>
          <w:lang w:val="x-none" w:eastAsia="pl-PL"/>
        </w:rPr>
        <w:t>procent) wynagrodzenia</w:t>
      </w:r>
      <w:r w:rsidRPr="001239AB">
        <w:rPr>
          <w:rFonts w:eastAsia="Times New Roman" w:cstheme="minorHAnsi"/>
          <w:sz w:val="20"/>
          <w:szCs w:val="20"/>
          <w:lang w:eastAsia="pl-PL"/>
        </w:rPr>
        <w:t xml:space="preserve"> łącznego</w:t>
      </w:r>
      <w:r w:rsidRPr="001239AB">
        <w:rPr>
          <w:rFonts w:eastAsia="Times New Roman" w:cstheme="minorHAnsi"/>
          <w:sz w:val="20"/>
          <w:szCs w:val="20"/>
          <w:lang w:val="x-none" w:eastAsia="pl-PL"/>
        </w:rPr>
        <w:t xml:space="preserve"> brutto określonego w §</w:t>
      </w:r>
      <w:r w:rsidR="004536E0" w:rsidRPr="001239AB">
        <w:rPr>
          <w:rFonts w:eastAsia="Times New Roman" w:cstheme="minorHAnsi"/>
          <w:sz w:val="20"/>
          <w:szCs w:val="20"/>
          <w:lang w:val="x-none" w:eastAsia="pl-PL"/>
        </w:rPr>
        <w:t xml:space="preserve"> </w:t>
      </w:r>
      <w:r w:rsidRPr="001239AB">
        <w:rPr>
          <w:rFonts w:eastAsia="Times New Roman" w:cstheme="minorHAnsi"/>
          <w:sz w:val="20"/>
          <w:szCs w:val="20"/>
          <w:lang w:val="x-none" w:eastAsia="pl-PL"/>
        </w:rPr>
        <w:t>3 ust. 2 umowy.</w:t>
      </w:r>
    </w:p>
    <w:p w14:paraId="4497BB42" w14:textId="77777777" w:rsidR="00FD0B84" w:rsidRPr="001239AB" w:rsidRDefault="00FD0B84" w:rsidP="00EF2F31">
      <w:pPr>
        <w:numPr>
          <w:ilvl w:val="0"/>
          <w:numId w:val="24"/>
        </w:numPr>
        <w:spacing w:after="0" w:line="360" w:lineRule="auto"/>
        <w:jc w:val="both"/>
        <w:rPr>
          <w:rFonts w:eastAsia="Calibri" w:cstheme="minorHAnsi"/>
          <w:sz w:val="20"/>
          <w:szCs w:val="20"/>
        </w:rPr>
      </w:pPr>
      <w:r w:rsidRPr="001239AB">
        <w:rPr>
          <w:rFonts w:eastAsia="Calibri" w:cstheme="minorHAnsi"/>
          <w:sz w:val="20"/>
          <w:szCs w:val="20"/>
          <w:lang w:val="x-none"/>
        </w:rPr>
        <w:t>Kary umowne podlegają sumowaniu</w:t>
      </w:r>
      <w:r w:rsidRPr="001239AB">
        <w:rPr>
          <w:rFonts w:eastAsia="Calibri" w:cstheme="minorHAnsi"/>
          <w:sz w:val="20"/>
          <w:szCs w:val="20"/>
        </w:rPr>
        <w:t xml:space="preserve">. </w:t>
      </w:r>
    </w:p>
    <w:p w14:paraId="0BF7A6AD" w14:textId="77777777" w:rsidR="00FD0B84" w:rsidRPr="001239AB" w:rsidRDefault="00FD0B84" w:rsidP="00EF2F31">
      <w:pPr>
        <w:numPr>
          <w:ilvl w:val="0"/>
          <w:numId w:val="12"/>
        </w:numPr>
        <w:spacing w:after="0" w:line="360" w:lineRule="auto"/>
        <w:jc w:val="both"/>
        <w:rPr>
          <w:rFonts w:eastAsia="Calibri" w:cstheme="minorHAnsi"/>
          <w:sz w:val="20"/>
          <w:szCs w:val="20"/>
          <w:lang w:val="x-none"/>
        </w:rPr>
      </w:pPr>
      <w:r w:rsidRPr="001239AB">
        <w:rPr>
          <w:rFonts w:eastAsia="Calibri" w:cstheme="minorHAnsi"/>
          <w:kern w:val="20"/>
          <w:sz w:val="20"/>
          <w:szCs w:val="20"/>
        </w:rPr>
        <w:t xml:space="preserve">Strony ustalają, że maksymalna wartość kar umownych nie może przekroczyć 30 % łącznego wynagrodzenia umownego brutto, określonego w </w:t>
      </w:r>
      <w:r w:rsidRPr="001239AB">
        <w:rPr>
          <w:rFonts w:eastAsia="Calibri" w:cstheme="minorHAnsi"/>
          <w:sz w:val="20"/>
          <w:szCs w:val="20"/>
          <w:lang w:val="x-none"/>
        </w:rPr>
        <w:t>§</w:t>
      </w:r>
      <w:r w:rsidRPr="001239AB">
        <w:rPr>
          <w:rFonts w:eastAsia="Calibri" w:cstheme="minorHAnsi"/>
          <w:sz w:val="20"/>
          <w:szCs w:val="20"/>
        </w:rPr>
        <w:t xml:space="preserve"> </w:t>
      </w:r>
      <w:r w:rsidRPr="001239AB">
        <w:rPr>
          <w:rFonts w:eastAsia="Calibri" w:cstheme="minorHAnsi"/>
          <w:sz w:val="20"/>
          <w:szCs w:val="20"/>
          <w:lang w:val="x-none"/>
        </w:rPr>
        <w:t xml:space="preserve">3 ust. </w:t>
      </w:r>
      <w:r w:rsidRPr="001239AB">
        <w:rPr>
          <w:rFonts w:eastAsia="Calibri" w:cstheme="minorHAnsi"/>
          <w:sz w:val="20"/>
          <w:szCs w:val="20"/>
        </w:rPr>
        <w:t>2</w:t>
      </w:r>
      <w:r w:rsidRPr="001239AB">
        <w:rPr>
          <w:rFonts w:eastAsia="Calibri" w:cstheme="minorHAnsi"/>
          <w:sz w:val="20"/>
          <w:szCs w:val="20"/>
          <w:lang w:val="x-none"/>
        </w:rPr>
        <w:t xml:space="preserve"> umowy.</w:t>
      </w:r>
    </w:p>
    <w:p w14:paraId="36C1EA34" w14:textId="77777777" w:rsidR="00FD0B84" w:rsidRPr="001239AB" w:rsidRDefault="00FD0B84" w:rsidP="00EF2F31">
      <w:pPr>
        <w:numPr>
          <w:ilvl w:val="0"/>
          <w:numId w:val="12"/>
        </w:numPr>
        <w:spacing w:after="0" w:line="360" w:lineRule="auto"/>
        <w:jc w:val="both"/>
        <w:rPr>
          <w:rFonts w:eastAsia="Calibri" w:cstheme="minorHAnsi"/>
          <w:sz w:val="20"/>
          <w:szCs w:val="20"/>
          <w:lang w:val="x-none"/>
        </w:rPr>
      </w:pPr>
      <w:r w:rsidRPr="001239AB">
        <w:rPr>
          <w:rFonts w:eastAsia="Calibri"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48429EF0" w14:textId="77777777" w:rsidR="00FD0B84" w:rsidRPr="001239AB" w:rsidRDefault="00FD0B84" w:rsidP="00EF2F31">
      <w:pPr>
        <w:numPr>
          <w:ilvl w:val="0"/>
          <w:numId w:val="12"/>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ED8330E" w14:textId="77777777" w:rsidR="00FD0B84" w:rsidRPr="001239AB" w:rsidRDefault="00FD0B84" w:rsidP="00EF2F31">
      <w:pPr>
        <w:numPr>
          <w:ilvl w:val="0"/>
          <w:numId w:val="12"/>
        </w:numPr>
        <w:spacing w:after="0" w:line="360" w:lineRule="auto"/>
        <w:ind w:left="357" w:hanging="357"/>
        <w:contextualSpacing/>
        <w:jc w:val="both"/>
        <w:rPr>
          <w:rFonts w:eastAsia="Times New Roman" w:cstheme="minorHAnsi"/>
          <w:bCs/>
          <w:sz w:val="20"/>
          <w:szCs w:val="20"/>
          <w:lang w:eastAsia="pl-PL"/>
        </w:rPr>
      </w:pPr>
      <w:r w:rsidRPr="001239AB">
        <w:rPr>
          <w:rFonts w:eastAsia="Times New Roman" w:cstheme="minorHAnsi"/>
          <w:sz w:val="20"/>
          <w:szCs w:val="20"/>
          <w:lang w:eastAsia="pl-PL"/>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072B8013" w14:textId="77777777" w:rsidR="00FD0B84" w:rsidRPr="001239AB" w:rsidRDefault="00FD0B84" w:rsidP="00EF2F31">
      <w:pPr>
        <w:numPr>
          <w:ilvl w:val="0"/>
          <w:numId w:val="12"/>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W przypadku naliczenia przez Zamawiającego kar umownych, Wykonawca nie może pomniejszyć należnego mu wynagrodzenia na wystawionym rachunku/ fakturze o kwotę naliczonych kar umownych.</w:t>
      </w:r>
    </w:p>
    <w:p w14:paraId="2ADD002B" w14:textId="77777777" w:rsidR="00FD0B84" w:rsidRPr="001239AB" w:rsidRDefault="00FD0B84" w:rsidP="00EF2F31">
      <w:pPr>
        <w:spacing w:after="0" w:line="360" w:lineRule="auto"/>
        <w:jc w:val="center"/>
        <w:rPr>
          <w:rFonts w:eastAsia="Calibri" w:cstheme="minorHAnsi"/>
          <w:sz w:val="20"/>
          <w:szCs w:val="20"/>
        </w:rPr>
      </w:pPr>
      <w:r w:rsidRPr="001239AB">
        <w:rPr>
          <w:rFonts w:eastAsia="Calibri" w:cstheme="minorHAnsi"/>
          <w:sz w:val="20"/>
          <w:szCs w:val="20"/>
        </w:rPr>
        <w:t>§ 7</w:t>
      </w:r>
    </w:p>
    <w:p w14:paraId="7B5C2BFD" w14:textId="77777777" w:rsidR="00FD0B84" w:rsidRPr="001239AB" w:rsidRDefault="00FD0B84" w:rsidP="00EF2F31">
      <w:pPr>
        <w:numPr>
          <w:ilvl w:val="0"/>
          <w:numId w:val="13"/>
        </w:numPr>
        <w:spacing w:after="0" w:line="360" w:lineRule="auto"/>
        <w:jc w:val="both"/>
        <w:rPr>
          <w:rFonts w:eastAsia="Calibri" w:cstheme="minorHAnsi"/>
          <w:sz w:val="20"/>
          <w:szCs w:val="20"/>
          <w:lang w:val="x-none"/>
        </w:rPr>
      </w:pPr>
      <w:r w:rsidRPr="001239AB">
        <w:rPr>
          <w:rFonts w:eastAsia="Calibri"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1A1075DC" w14:textId="77777777" w:rsidR="00FD0B84" w:rsidRPr="001239AB" w:rsidRDefault="00FD0B84" w:rsidP="00EF2F31">
      <w:pPr>
        <w:numPr>
          <w:ilvl w:val="0"/>
          <w:numId w:val="13"/>
        </w:numPr>
        <w:spacing w:after="0" w:line="360" w:lineRule="auto"/>
        <w:jc w:val="both"/>
        <w:rPr>
          <w:rFonts w:eastAsia="Calibri" w:cstheme="minorHAnsi"/>
          <w:sz w:val="20"/>
          <w:szCs w:val="20"/>
          <w:lang w:val="x-none"/>
        </w:rPr>
      </w:pPr>
      <w:r w:rsidRPr="001239AB">
        <w:rPr>
          <w:rFonts w:eastAsia="Calibri" w:cstheme="minorHAnsi"/>
          <w:sz w:val="20"/>
          <w:szCs w:val="20"/>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04863099" w14:textId="77777777" w:rsidR="00FD0B84" w:rsidRPr="001239AB" w:rsidRDefault="00FD0B84" w:rsidP="00EF2F31">
      <w:pPr>
        <w:spacing w:after="0" w:line="360" w:lineRule="auto"/>
        <w:jc w:val="center"/>
        <w:rPr>
          <w:rFonts w:eastAsia="Calibri" w:cstheme="minorHAnsi"/>
          <w:sz w:val="20"/>
          <w:szCs w:val="20"/>
        </w:rPr>
      </w:pPr>
      <w:r w:rsidRPr="001239AB">
        <w:rPr>
          <w:rFonts w:eastAsia="Calibri" w:cstheme="minorHAnsi"/>
          <w:sz w:val="20"/>
          <w:szCs w:val="20"/>
        </w:rPr>
        <w:t>§ 8</w:t>
      </w:r>
    </w:p>
    <w:p w14:paraId="2B030F7C" w14:textId="77777777" w:rsidR="00FD0B84" w:rsidRPr="001239AB" w:rsidRDefault="00FD0B84" w:rsidP="00EF2F31">
      <w:pPr>
        <w:numPr>
          <w:ilvl w:val="0"/>
          <w:numId w:val="14"/>
        </w:numPr>
        <w:spacing w:after="0" w:line="360" w:lineRule="auto"/>
        <w:jc w:val="both"/>
        <w:rPr>
          <w:rFonts w:eastAsia="Calibri" w:cstheme="minorHAnsi"/>
          <w:sz w:val="20"/>
          <w:szCs w:val="20"/>
          <w:lang w:val="x-none"/>
        </w:rPr>
      </w:pPr>
      <w:r w:rsidRPr="001239AB">
        <w:rPr>
          <w:rFonts w:eastAsia="Calibri" w:cstheme="minorHAnsi"/>
          <w:sz w:val="20"/>
          <w:szCs w:val="20"/>
          <w:lang w:val="x-none"/>
        </w:rPr>
        <w:t>Zamawiający zastrzega sobie prawo do odstąpienia od umowy w razie:</w:t>
      </w:r>
    </w:p>
    <w:p w14:paraId="2F75E0D7" w14:textId="77777777" w:rsidR="00FD0B84" w:rsidRPr="001239AB" w:rsidRDefault="00FD0B84" w:rsidP="00EF2F31">
      <w:pPr>
        <w:numPr>
          <w:ilvl w:val="0"/>
          <w:numId w:val="15"/>
        </w:numPr>
        <w:spacing w:after="0" w:line="360" w:lineRule="auto"/>
        <w:jc w:val="both"/>
        <w:rPr>
          <w:rFonts w:eastAsia="Calibri" w:cstheme="minorHAnsi"/>
          <w:sz w:val="20"/>
          <w:szCs w:val="20"/>
          <w:lang w:val="x-none"/>
        </w:rPr>
      </w:pPr>
      <w:r w:rsidRPr="001239AB">
        <w:rPr>
          <w:rFonts w:eastAsia="Calibri" w:cstheme="minorHAnsi"/>
          <w:sz w:val="20"/>
          <w:szCs w:val="20"/>
          <w:lang w:val="x-none"/>
        </w:rPr>
        <w:t xml:space="preserve">niewykonywania lub nienależytego wykonywania umowy przez Wykonawcę, </w:t>
      </w:r>
    </w:p>
    <w:p w14:paraId="583F54F2" w14:textId="77777777" w:rsidR="00FD0B84" w:rsidRPr="001239AB" w:rsidRDefault="00FD0B84" w:rsidP="00EF2F31">
      <w:pPr>
        <w:numPr>
          <w:ilvl w:val="0"/>
          <w:numId w:val="15"/>
        </w:numPr>
        <w:spacing w:after="0" w:line="360" w:lineRule="auto"/>
        <w:jc w:val="both"/>
        <w:rPr>
          <w:rFonts w:eastAsia="Calibri" w:cstheme="minorHAnsi"/>
          <w:sz w:val="20"/>
          <w:szCs w:val="20"/>
          <w:lang w:val="x-none"/>
        </w:rPr>
      </w:pPr>
      <w:r w:rsidRPr="001239AB">
        <w:rPr>
          <w:rFonts w:eastAsia="Calibri"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10AAB4A3" w14:textId="77777777" w:rsidR="00FD0B84" w:rsidRPr="001239AB" w:rsidRDefault="00FD0B84" w:rsidP="00EF2F31">
      <w:pPr>
        <w:numPr>
          <w:ilvl w:val="0"/>
          <w:numId w:val="15"/>
        </w:numPr>
        <w:spacing w:after="0" w:line="360" w:lineRule="auto"/>
        <w:jc w:val="both"/>
        <w:rPr>
          <w:rFonts w:eastAsia="Calibri" w:cstheme="minorHAnsi"/>
          <w:sz w:val="20"/>
          <w:szCs w:val="20"/>
          <w:lang w:val="x-none"/>
        </w:rPr>
      </w:pPr>
      <w:r w:rsidRPr="001239AB">
        <w:rPr>
          <w:rFonts w:eastAsia="Calibri" w:cstheme="minorHAnsi"/>
          <w:sz w:val="20"/>
          <w:szCs w:val="20"/>
          <w:lang w:val="x-none"/>
        </w:rPr>
        <w:t>gdy Wykonawca nie przystąpił do realizacji przedmiotu umowy,</w:t>
      </w:r>
    </w:p>
    <w:p w14:paraId="7FE09A31" w14:textId="77777777" w:rsidR="00FD0B84" w:rsidRPr="001239AB" w:rsidRDefault="00FD0B84" w:rsidP="00EF2F31">
      <w:pPr>
        <w:numPr>
          <w:ilvl w:val="0"/>
          <w:numId w:val="15"/>
        </w:numPr>
        <w:spacing w:after="0" w:line="360" w:lineRule="auto"/>
        <w:jc w:val="both"/>
        <w:rPr>
          <w:rFonts w:eastAsia="Calibri" w:cstheme="minorHAnsi"/>
          <w:sz w:val="20"/>
          <w:szCs w:val="20"/>
          <w:lang w:val="x-none"/>
        </w:rPr>
      </w:pPr>
      <w:r w:rsidRPr="001239AB">
        <w:rPr>
          <w:rFonts w:eastAsia="Calibri" w:cstheme="minorHAnsi"/>
          <w:sz w:val="20"/>
          <w:szCs w:val="20"/>
          <w:lang w:val="x-none"/>
        </w:rPr>
        <w:lastRenderedPageBreak/>
        <w:t>gdy Wykonawca opóźnia się z wykonaniem przedmiotu umowy, tak dalece, iż nie jest prawdopodobne, że</w:t>
      </w:r>
      <w:r w:rsidRPr="001239AB">
        <w:rPr>
          <w:rFonts w:eastAsia="Calibri" w:cstheme="minorHAnsi"/>
          <w:sz w:val="20"/>
          <w:szCs w:val="20"/>
        </w:rPr>
        <w:t xml:space="preserve"> </w:t>
      </w:r>
      <w:r w:rsidRPr="001239AB">
        <w:rPr>
          <w:rFonts w:eastAsia="Calibri" w:cstheme="minorHAnsi"/>
          <w:sz w:val="20"/>
          <w:szCs w:val="20"/>
          <w:lang w:val="x-none"/>
        </w:rPr>
        <w:t>ukończy je w terminie,</w:t>
      </w:r>
    </w:p>
    <w:p w14:paraId="668846DB" w14:textId="77777777" w:rsidR="00FD0B84" w:rsidRPr="001239AB" w:rsidRDefault="00FD0B84" w:rsidP="00EF2F31">
      <w:pPr>
        <w:numPr>
          <w:ilvl w:val="0"/>
          <w:numId w:val="15"/>
        </w:numPr>
        <w:spacing w:after="0" w:line="360" w:lineRule="auto"/>
        <w:jc w:val="both"/>
        <w:rPr>
          <w:rFonts w:eastAsia="Calibri" w:cstheme="minorHAnsi"/>
          <w:sz w:val="20"/>
          <w:szCs w:val="20"/>
          <w:lang w:val="x-none"/>
        </w:rPr>
      </w:pPr>
      <w:r w:rsidRPr="001239AB">
        <w:rPr>
          <w:rFonts w:eastAsia="Calibri"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15131F8B" w14:textId="77777777" w:rsidR="00FD0B84" w:rsidRPr="001239AB" w:rsidRDefault="00FD0B84" w:rsidP="00EF2F31">
      <w:pPr>
        <w:numPr>
          <w:ilvl w:val="0"/>
          <w:numId w:val="14"/>
        </w:numPr>
        <w:spacing w:after="0" w:line="360" w:lineRule="auto"/>
        <w:jc w:val="both"/>
        <w:rPr>
          <w:rFonts w:eastAsia="Calibri" w:cstheme="minorHAnsi"/>
          <w:sz w:val="20"/>
          <w:szCs w:val="20"/>
          <w:lang w:val="x-none"/>
        </w:rPr>
      </w:pPr>
      <w:r w:rsidRPr="001239AB">
        <w:rPr>
          <w:rFonts w:eastAsia="Calibri" w:cstheme="minorHAnsi"/>
          <w:sz w:val="20"/>
          <w:szCs w:val="20"/>
          <w:lang w:val="x-none"/>
        </w:rPr>
        <w:t>W przypadkach określonych w ust. 1 pkt. 1</w:t>
      </w:r>
      <w:r w:rsidRPr="001239AB">
        <w:rPr>
          <w:rFonts w:eastAsia="Calibri" w:cstheme="minorHAnsi"/>
          <w:sz w:val="20"/>
          <w:szCs w:val="20"/>
        </w:rPr>
        <w:t xml:space="preserve"> </w:t>
      </w:r>
      <w:r w:rsidRPr="001239AB">
        <w:rPr>
          <w:rFonts w:eastAsia="Calibri" w:cstheme="minorHAnsi"/>
          <w:sz w:val="20"/>
          <w:szCs w:val="20"/>
          <w:lang w:val="x-none"/>
        </w:rPr>
        <w:t>Zamawiający może wykonać prawo odstąpienia w terminie 7 dni od dowiedzenia się o zaistnieniu przyczyny odstąpienia, po uprzednim wezwaniu Wykonawcy do</w:t>
      </w:r>
      <w:r w:rsidRPr="001239AB">
        <w:rPr>
          <w:rFonts w:eastAsia="Calibri" w:cstheme="minorHAnsi"/>
          <w:sz w:val="20"/>
          <w:szCs w:val="20"/>
        </w:rPr>
        <w:t xml:space="preserve"> </w:t>
      </w:r>
      <w:r w:rsidRPr="001239AB">
        <w:rPr>
          <w:rFonts w:eastAsia="Calibri" w:cstheme="minorHAnsi"/>
          <w:sz w:val="20"/>
          <w:szCs w:val="20"/>
          <w:lang w:val="x-none"/>
        </w:rPr>
        <w:t>zaniechania naruszeń i bezskutecznym upływie wyznaczonego terminu.</w:t>
      </w:r>
    </w:p>
    <w:p w14:paraId="19ADE520" w14:textId="77777777" w:rsidR="00FD0B84" w:rsidRPr="001239AB" w:rsidRDefault="00FD0B84" w:rsidP="00EF2F31">
      <w:pPr>
        <w:numPr>
          <w:ilvl w:val="0"/>
          <w:numId w:val="14"/>
        </w:numPr>
        <w:spacing w:after="0" w:line="360" w:lineRule="auto"/>
        <w:jc w:val="both"/>
        <w:rPr>
          <w:rFonts w:eastAsia="Calibri" w:cstheme="minorHAnsi"/>
          <w:sz w:val="20"/>
          <w:szCs w:val="20"/>
          <w:lang w:val="x-none"/>
        </w:rPr>
      </w:pPr>
      <w:r w:rsidRPr="001239AB">
        <w:rPr>
          <w:rFonts w:eastAsia="Calibri" w:cstheme="minorHAnsi"/>
          <w:sz w:val="20"/>
          <w:szCs w:val="20"/>
          <w:lang w:val="x-none"/>
        </w:rPr>
        <w:t xml:space="preserve">W przypadku określonym w ust. 1 pkt. 2 odstąpienie od umowy może nastąpić w terminie 3 dni od powzięcia wiadomości o powyższych okolicznościach. </w:t>
      </w:r>
    </w:p>
    <w:p w14:paraId="3F3BB6FF" w14:textId="77777777" w:rsidR="00FD0B84" w:rsidRPr="001239AB" w:rsidRDefault="00FD0B84" w:rsidP="00EF2F31">
      <w:pPr>
        <w:numPr>
          <w:ilvl w:val="0"/>
          <w:numId w:val="14"/>
        </w:numPr>
        <w:spacing w:after="0" w:line="360" w:lineRule="auto"/>
        <w:jc w:val="both"/>
        <w:rPr>
          <w:rFonts w:eastAsia="Calibri" w:cstheme="minorHAnsi"/>
          <w:sz w:val="20"/>
          <w:szCs w:val="20"/>
          <w:lang w:val="x-none"/>
        </w:rPr>
      </w:pPr>
      <w:r w:rsidRPr="001239AB">
        <w:rPr>
          <w:rFonts w:eastAsia="Calibri" w:cstheme="minorHAnsi"/>
          <w:sz w:val="20"/>
          <w:szCs w:val="20"/>
          <w:lang w:val="x-none"/>
        </w:rPr>
        <w:t>W przypadkach określonych w ust. 1 pkt. 3, 4 i 5 Zamawiający może odstąpić od umowy bez wyznaczania dodatkowego terminu.</w:t>
      </w:r>
    </w:p>
    <w:p w14:paraId="70E81B37" w14:textId="77777777" w:rsidR="00FD0B84" w:rsidRPr="001239AB" w:rsidRDefault="00FD0B84" w:rsidP="00EF2F31">
      <w:pPr>
        <w:numPr>
          <w:ilvl w:val="0"/>
          <w:numId w:val="14"/>
        </w:numPr>
        <w:spacing w:after="0" w:line="360" w:lineRule="auto"/>
        <w:jc w:val="both"/>
        <w:rPr>
          <w:rFonts w:eastAsia="Calibri" w:cstheme="minorHAnsi"/>
          <w:sz w:val="20"/>
          <w:szCs w:val="20"/>
          <w:lang w:val="x-none"/>
        </w:rPr>
      </w:pPr>
      <w:r w:rsidRPr="001239AB">
        <w:rPr>
          <w:rFonts w:eastAsia="Calibri" w:cstheme="minorHAnsi"/>
          <w:sz w:val="20"/>
          <w:szCs w:val="20"/>
          <w:lang w:val="x-none"/>
        </w:rPr>
        <w:t>Odstąpienie od umowy powinno nastąpić w formie pisemnej pod rygorem nieważności takiego oświadczenia i powinno zawierać uzasadnienie.</w:t>
      </w:r>
    </w:p>
    <w:p w14:paraId="1369113B" w14:textId="77777777" w:rsidR="00FD0B84" w:rsidRDefault="00FD0B84" w:rsidP="00EF2F31">
      <w:pPr>
        <w:spacing w:after="0" w:line="360" w:lineRule="auto"/>
        <w:jc w:val="center"/>
        <w:rPr>
          <w:rFonts w:eastAsia="Calibri" w:cstheme="minorHAnsi"/>
          <w:sz w:val="20"/>
          <w:szCs w:val="20"/>
        </w:rPr>
      </w:pPr>
      <w:r w:rsidRPr="001239AB">
        <w:rPr>
          <w:rFonts w:eastAsia="Calibri" w:cstheme="minorHAnsi"/>
          <w:sz w:val="20"/>
          <w:szCs w:val="20"/>
        </w:rPr>
        <w:t>§ 9</w:t>
      </w:r>
    </w:p>
    <w:p w14:paraId="40C6CED6" w14:textId="77777777" w:rsidR="00FD0B84" w:rsidRPr="001239AB" w:rsidRDefault="00FD0B84" w:rsidP="00EF2F31">
      <w:pPr>
        <w:numPr>
          <w:ilvl w:val="0"/>
          <w:numId w:val="45"/>
        </w:numPr>
        <w:spacing w:after="0" w:line="360" w:lineRule="auto"/>
        <w:ind w:left="284" w:hanging="284"/>
        <w:contextualSpacing/>
        <w:jc w:val="both"/>
        <w:rPr>
          <w:rFonts w:eastAsia="Times New Roman" w:cstheme="minorHAnsi"/>
          <w:sz w:val="20"/>
          <w:szCs w:val="20"/>
          <w:lang w:eastAsia="pl-PL"/>
        </w:rPr>
      </w:pPr>
      <w:r w:rsidRPr="001239AB">
        <w:rPr>
          <w:rFonts w:eastAsia="Times New Roman" w:cstheme="minorHAnsi"/>
          <w:sz w:val="20"/>
          <w:szCs w:val="20"/>
          <w:lang w:eastAsia="pl-PL"/>
        </w:rPr>
        <w:t>Przy wykonywaniu zadania Wykonawca kieruje się zasadą równości, w szczególności dba o równe traktowanie wszystkich uczestników zadania.</w:t>
      </w:r>
    </w:p>
    <w:p w14:paraId="25F9CFBF" w14:textId="77777777" w:rsidR="00FD0B84" w:rsidRPr="001239AB" w:rsidRDefault="00FD0B84" w:rsidP="00EF2F31">
      <w:pPr>
        <w:numPr>
          <w:ilvl w:val="0"/>
          <w:numId w:val="45"/>
        </w:numPr>
        <w:spacing w:after="0" w:line="360" w:lineRule="auto"/>
        <w:ind w:left="284" w:hanging="284"/>
        <w:contextualSpacing/>
        <w:jc w:val="both"/>
        <w:rPr>
          <w:rFonts w:eastAsia="Times New Roman" w:cstheme="minorHAnsi"/>
          <w:sz w:val="20"/>
          <w:szCs w:val="20"/>
          <w:lang w:eastAsia="pl-PL"/>
        </w:rPr>
      </w:pPr>
      <w:r w:rsidRPr="001239AB">
        <w:rPr>
          <w:rFonts w:eastAsia="Times New Roman" w:cstheme="minorHAnsi"/>
          <w:sz w:val="20"/>
          <w:szCs w:val="20"/>
          <w:lang w:eastAsia="pl-PL"/>
        </w:rPr>
        <w:t xml:space="preserve">Wykonawca zobowiązany będzie do zapewniania dostępności, zgodnie z ustawą z dnia 19 lipca 2019r. o zapewnianiu dostępności osobom ze szczególnymi potrzebami. </w:t>
      </w:r>
    </w:p>
    <w:p w14:paraId="7BA38A5B" w14:textId="77777777" w:rsidR="00FD0B84" w:rsidRPr="001239AB" w:rsidRDefault="00FD0B84" w:rsidP="00EF2F31">
      <w:pPr>
        <w:numPr>
          <w:ilvl w:val="0"/>
          <w:numId w:val="45"/>
        </w:numPr>
        <w:spacing w:after="0" w:line="360" w:lineRule="auto"/>
        <w:ind w:left="284" w:hanging="284"/>
        <w:contextualSpacing/>
        <w:jc w:val="both"/>
        <w:rPr>
          <w:rFonts w:eastAsia="Times New Roman" w:cstheme="minorHAnsi"/>
          <w:sz w:val="20"/>
          <w:szCs w:val="20"/>
          <w:lang w:eastAsia="pl-PL"/>
        </w:rPr>
      </w:pPr>
      <w:r w:rsidRPr="001239AB">
        <w:rPr>
          <w:rFonts w:eastAsia="Times New Roman" w:cstheme="minorHAnsi"/>
          <w:sz w:val="20"/>
          <w:szCs w:val="20"/>
          <w:lang w:eastAsia="pl-PL"/>
        </w:rPr>
        <w:t>Zapewnianie dostępności, określonej w ust. 2 oznacza obowiązek osiągnięcia stanu faktycznego, w którym osoba ze szczególnymi potrzebami może uczestniczyć na zasadzie równości z innymi odbiorcami zadania.</w:t>
      </w:r>
    </w:p>
    <w:p w14:paraId="4BFFB932" w14:textId="77777777" w:rsidR="00FD0B84" w:rsidRPr="001239AB" w:rsidRDefault="00FD0B84" w:rsidP="00EF2F31">
      <w:pPr>
        <w:numPr>
          <w:ilvl w:val="0"/>
          <w:numId w:val="45"/>
        </w:numPr>
        <w:spacing w:after="0" w:line="360" w:lineRule="auto"/>
        <w:ind w:left="284" w:hanging="284"/>
        <w:contextualSpacing/>
        <w:jc w:val="both"/>
        <w:rPr>
          <w:rFonts w:eastAsia="Times New Roman" w:cstheme="minorHAnsi"/>
          <w:sz w:val="20"/>
          <w:szCs w:val="20"/>
          <w:lang w:eastAsia="pl-PL"/>
        </w:rPr>
      </w:pPr>
      <w:r w:rsidRPr="001239AB">
        <w:rPr>
          <w:rFonts w:eastAsia="Times New Roman" w:cstheme="minorHAnsi"/>
          <w:sz w:val="20"/>
          <w:szCs w:val="20"/>
          <w:lang w:eastAsia="pl-PL"/>
        </w:rPr>
        <w:t>Wykonawca powinien zapewnić dostępność osobom ze szczególnymi potrzebami w ramach zadania w obszarze cyfrowym, komunikacyjno- informacyjnym.</w:t>
      </w:r>
    </w:p>
    <w:p w14:paraId="2C70A1FC" w14:textId="56346070" w:rsidR="00FD0B84" w:rsidRPr="001239AB" w:rsidRDefault="00FD0B84" w:rsidP="00EF2F31">
      <w:pPr>
        <w:numPr>
          <w:ilvl w:val="0"/>
          <w:numId w:val="45"/>
        </w:numPr>
        <w:spacing w:after="0" w:line="360" w:lineRule="auto"/>
        <w:ind w:left="284" w:hanging="284"/>
        <w:contextualSpacing/>
        <w:jc w:val="both"/>
        <w:rPr>
          <w:rFonts w:eastAsia="Times New Roman" w:cstheme="minorHAnsi"/>
          <w:sz w:val="20"/>
          <w:szCs w:val="20"/>
          <w:lang w:eastAsia="pl-PL"/>
        </w:rPr>
      </w:pPr>
      <w:r w:rsidRPr="001239AB">
        <w:rPr>
          <w:rFonts w:eastAsia="Calibri" w:cstheme="minorHAnsi"/>
          <w:sz w:val="20"/>
          <w:szCs w:val="20"/>
        </w:rPr>
        <w:t>Obowiązkiem Wykonawcy jest wykonanie przedmiotu umowy w zakresie określonym w § 1 ust. 3 zgodnie z</w:t>
      </w:r>
      <w:r w:rsidR="0043614C">
        <w:rPr>
          <w:rFonts w:eastAsia="Calibri" w:cstheme="minorHAnsi"/>
          <w:sz w:val="20"/>
          <w:szCs w:val="20"/>
        </w:rPr>
        <w:t> </w:t>
      </w:r>
      <w:r w:rsidRPr="001239AB">
        <w:rPr>
          <w:rFonts w:eastAsia="Calibri" w:cstheme="minorHAnsi"/>
          <w:sz w:val="20"/>
          <w:szCs w:val="20"/>
        </w:rPr>
        <w:t>ustawą z dnia 4 kwietnia 2019 r. o dostępności cyfrowej stron internetowych i aplikacji mobilnych podmiotów publicznych w tym, z wszystkimi wytycznymi WCAG 2.1 zawartymi w załączniku do tej ustawy oraz z ustawą z dnia 19 lipca 2019 r. o zapewnianiu dostępności osobom ze szczególnymi potrzebami. Dostosowanie pozostałego przedmiotu zamówienia powstałego w wyniku realizacji przedmiotu umowy do wymagań wynikających z ustawy z dnia 19 lipca 2019 r. o zapewnianiu dostępności osobom ze szczególnymi potrzebami leży po stronie Zamawiającego</w:t>
      </w:r>
    </w:p>
    <w:p w14:paraId="78030CD2" w14:textId="63A0678A" w:rsidR="00FD0B84" w:rsidRPr="001239AB" w:rsidRDefault="00FD0B84" w:rsidP="00EF2F31">
      <w:pPr>
        <w:numPr>
          <w:ilvl w:val="0"/>
          <w:numId w:val="45"/>
        </w:numPr>
        <w:spacing w:after="0" w:line="360" w:lineRule="auto"/>
        <w:ind w:left="284" w:hanging="284"/>
        <w:contextualSpacing/>
        <w:jc w:val="both"/>
        <w:rPr>
          <w:rFonts w:eastAsia="Times New Roman" w:cstheme="minorHAnsi"/>
          <w:sz w:val="20"/>
          <w:szCs w:val="20"/>
          <w:lang w:eastAsia="pl-PL"/>
        </w:rPr>
      </w:pPr>
      <w:r w:rsidRPr="001239AB">
        <w:rPr>
          <w:rFonts w:eastAsia="Times New Roman" w:cstheme="minorHAnsi"/>
          <w:sz w:val="20"/>
          <w:szCs w:val="20"/>
          <w:lang w:eastAsia="pl-PL"/>
        </w:rPr>
        <w:t>W razie braku obiektywnych możliwości zapewniania dostępności, Wykonawca realizuje przewidywane formy dostępu alternatywnego, o których mowa w art. 7 ustawy z dnia 19 lipca 2019 r. o zapewnianiu dostępności osobom ze szczególnymi potrzebami Poprzez dostęp alternatywny można rozumieć w</w:t>
      </w:r>
      <w:r w:rsidR="00914970">
        <w:rPr>
          <w:rFonts w:eastAsia="Times New Roman" w:cstheme="minorHAnsi"/>
          <w:sz w:val="20"/>
          <w:szCs w:val="20"/>
          <w:lang w:eastAsia="pl-PL"/>
        </w:rPr>
        <w:t> </w:t>
      </w:r>
      <w:r w:rsidRPr="001239AB">
        <w:rPr>
          <w:rFonts w:eastAsia="Times New Roman" w:cstheme="minorHAnsi"/>
          <w:sz w:val="20"/>
          <w:szCs w:val="20"/>
          <w:lang w:eastAsia="pl-PL"/>
        </w:rPr>
        <w:t>szczególności zmianę organizacji realizacji zadania, wsparcie innej osoby, wykorzystanie rozwiązań technologicznych.</w:t>
      </w:r>
    </w:p>
    <w:p w14:paraId="280FD10C" w14:textId="77777777" w:rsidR="00FD0B84" w:rsidRPr="001239AB" w:rsidRDefault="00FD0B84" w:rsidP="00EF2F31">
      <w:pPr>
        <w:spacing w:after="0" w:line="360" w:lineRule="auto"/>
        <w:ind w:left="360"/>
        <w:jc w:val="center"/>
        <w:rPr>
          <w:rFonts w:eastAsia="Calibri" w:cstheme="minorHAnsi"/>
          <w:sz w:val="20"/>
          <w:szCs w:val="20"/>
        </w:rPr>
      </w:pPr>
      <w:r w:rsidRPr="001239AB">
        <w:rPr>
          <w:rFonts w:eastAsia="Calibri" w:cstheme="minorHAnsi"/>
          <w:sz w:val="20"/>
          <w:szCs w:val="20"/>
        </w:rPr>
        <w:t>§ 10</w:t>
      </w:r>
    </w:p>
    <w:p w14:paraId="01D37D79" w14:textId="77777777" w:rsidR="00FD0B84" w:rsidRPr="001239AB" w:rsidRDefault="00FD0B84" w:rsidP="00EF2F31">
      <w:pPr>
        <w:numPr>
          <w:ilvl w:val="0"/>
          <w:numId w:val="16"/>
        </w:numPr>
        <w:spacing w:after="0" w:line="360" w:lineRule="auto"/>
        <w:jc w:val="both"/>
        <w:rPr>
          <w:rFonts w:eastAsia="Calibri" w:cstheme="minorHAnsi"/>
          <w:sz w:val="20"/>
          <w:szCs w:val="20"/>
          <w:lang w:val="x-none"/>
        </w:rPr>
      </w:pPr>
      <w:r w:rsidRPr="001239AB">
        <w:rPr>
          <w:rFonts w:eastAsia="Calibri" w:cstheme="minorHAnsi"/>
          <w:sz w:val="20"/>
          <w:szCs w:val="20"/>
          <w:lang w:val="x-none"/>
        </w:rPr>
        <w:t xml:space="preserve">Osobami odpowiedzialnymi za prawidłową realizację niniejszej umowy są: </w:t>
      </w:r>
    </w:p>
    <w:p w14:paraId="298142B5" w14:textId="77777777" w:rsidR="00FD0B84" w:rsidRPr="001239AB" w:rsidRDefault="00FD0B84" w:rsidP="00EF2F31">
      <w:pPr>
        <w:numPr>
          <w:ilvl w:val="0"/>
          <w:numId w:val="17"/>
        </w:numPr>
        <w:spacing w:after="0" w:line="360" w:lineRule="auto"/>
        <w:jc w:val="both"/>
        <w:rPr>
          <w:rFonts w:eastAsia="Calibri" w:cstheme="minorHAnsi"/>
          <w:sz w:val="20"/>
          <w:szCs w:val="20"/>
          <w:lang w:val="x-none"/>
        </w:rPr>
      </w:pPr>
      <w:r w:rsidRPr="001239AB">
        <w:rPr>
          <w:rFonts w:eastAsia="Calibri" w:cstheme="minorHAnsi"/>
          <w:sz w:val="20"/>
          <w:szCs w:val="20"/>
          <w:lang w:val="x-none"/>
        </w:rPr>
        <w:lastRenderedPageBreak/>
        <w:t xml:space="preserve">po stronie Zamawiającego: </w:t>
      </w:r>
      <w:r w:rsidRPr="001239AB">
        <w:rPr>
          <w:rFonts w:eastAsia="Calibri" w:cstheme="minorHAnsi"/>
          <w:sz w:val="20"/>
          <w:szCs w:val="20"/>
        </w:rPr>
        <w:t xml:space="preserve">…………., </w:t>
      </w:r>
      <w:r w:rsidRPr="001239AB">
        <w:rPr>
          <w:rFonts w:eastAsia="Calibri" w:cstheme="minorHAnsi"/>
          <w:sz w:val="20"/>
          <w:szCs w:val="20"/>
          <w:lang w:val="x-none"/>
        </w:rPr>
        <w:t xml:space="preserve">tel. </w:t>
      </w:r>
      <w:r w:rsidRPr="001239AB">
        <w:rPr>
          <w:rFonts w:eastAsia="Calibri" w:cstheme="minorHAnsi"/>
          <w:sz w:val="20"/>
          <w:szCs w:val="20"/>
        </w:rPr>
        <w:t>………,</w:t>
      </w:r>
      <w:r w:rsidRPr="001239AB">
        <w:rPr>
          <w:rFonts w:eastAsia="Calibri" w:cstheme="minorHAnsi"/>
          <w:sz w:val="20"/>
          <w:szCs w:val="20"/>
          <w:lang w:val="x-none"/>
        </w:rPr>
        <w:t xml:space="preserve"> adres e-mail: </w:t>
      </w:r>
      <w:r w:rsidRPr="001239AB">
        <w:rPr>
          <w:rFonts w:eastAsia="Calibri" w:cstheme="minorHAnsi"/>
          <w:sz w:val="20"/>
          <w:szCs w:val="20"/>
        </w:rPr>
        <w:t>…………………………</w:t>
      </w:r>
    </w:p>
    <w:p w14:paraId="5EE8D2A0" w14:textId="77777777" w:rsidR="00FD0B84" w:rsidRPr="001239AB" w:rsidRDefault="00FD0B84" w:rsidP="00EF2F31">
      <w:pPr>
        <w:numPr>
          <w:ilvl w:val="0"/>
          <w:numId w:val="17"/>
        </w:numPr>
        <w:spacing w:after="0" w:line="360" w:lineRule="auto"/>
        <w:jc w:val="both"/>
        <w:rPr>
          <w:rFonts w:eastAsia="Calibri" w:cstheme="minorHAnsi"/>
          <w:sz w:val="20"/>
          <w:szCs w:val="20"/>
          <w:lang w:val="x-none"/>
        </w:rPr>
      </w:pPr>
      <w:r w:rsidRPr="001239AB">
        <w:rPr>
          <w:rFonts w:eastAsia="Calibri" w:cstheme="minorHAnsi"/>
          <w:sz w:val="20"/>
          <w:szCs w:val="20"/>
          <w:lang w:val="x-none"/>
        </w:rPr>
        <w:t xml:space="preserve">po stronie Wykonawcy: </w:t>
      </w:r>
      <w:r w:rsidRPr="001239AB">
        <w:rPr>
          <w:rFonts w:eastAsia="Calibri" w:cstheme="minorHAnsi"/>
          <w:sz w:val="20"/>
          <w:szCs w:val="20"/>
        </w:rPr>
        <w:t>…………………………….</w:t>
      </w:r>
      <w:r w:rsidRPr="001239AB">
        <w:rPr>
          <w:rFonts w:eastAsia="Calibri" w:cstheme="minorHAnsi"/>
          <w:sz w:val="20"/>
          <w:szCs w:val="20"/>
          <w:lang w:val="x-none"/>
        </w:rPr>
        <w:t xml:space="preserve"> Tel</w:t>
      </w:r>
      <w:r w:rsidRPr="001239AB">
        <w:rPr>
          <w:rFonts w:eastAsia="Calibri" w:cstheme="minorHAnsi"/>
          <w:sz w:val="20"/>
          <w:szCs w:val="20"/>
        </w:rPr>
        <w:t>………………………………</w:t>
      </w:r>
      <w:r w:rsidRPr="001239AB">
        <w:rPr>
          <w:rFonts w:eastAsia="Calibri" w:cstheme="minorHAnsi"/>
          <w:sz w:val="20"/>
          <w:szCs w:val="20"/>
          <w:lang w:val="x-none"/>
        </w:rPr>
        <w:t xml:space="preserve">, adres e-mail: </w:t>
      </w:r>
      <w:r w:rsidRPr="001239AB">
        <w:rPr>
          <w:rFonts w:eastAsia="Calibri" w:cstheme="minorHAnsi"/>
          <w:sz w:val="20"/>
          <w:szCs w:val="20"/>
        </w:rPr>
        <w:t>………………………………</w:t>
      </w:r>
    </w:p>
    <w:p w14:paraId="24E52FCD" w14:textId="32649F73" w:rsidR="00FD0B84" w:rsidRPr="001239AB" w:rsidRDefault="00FD0B84" w:rsidP="00EF2F31">
      <w:pPr>
        <w:numPr>
          <w:ilvl w:val="0"/>
          <w:numId w:val="16"/>
        </w:numPr>
        <w:spacing w:after="0" w:line="360" w:lineRule="auto"/>
        <w:jc w:val="both"/>
        <w:rPr>
          <w:rFonts w:eastAsia="Calibri" w:cstheme="minorHAnsi"/>
          <w:sz w:val="20"/>
          <w:szCs w:val="20"/>
          <w:lang w:val="x-none"/>
        </w:rPr>
      </w:pPr>
      <w:r w:rsidRPr="001239AB">
        <w:rPr>
          <w:rFonts w:eastAsia="Calibri"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0043614C">
        <w:rPr>
          <w:rFonts w:eastAsia="Calibri" w:cstheme="minorHAnsi"/>
          <w:sz w:val="20"/>
          <w:szCs w:val="20"/>
        </w:rPr>
        <w:t> </w:t>
      </w:r>
      <w:r w:rsidRPr="001239AB">
        <w:rPr>
          <w:rFonts w:eastAsia="Calibri" w:cstheme="minorHAnsi"/>
          <w:sz w:val="20"/>
          <w:szCs w:val="20"/>
          <w:lang w:val="x-none"/>
        </w:rPr>
        <w:t xml:space="preserve">adresy: </w:t>
      </w:r>
    </w:p>
    <w:p w14:paraId="07677FA0" w14:textId="77777777" w:rsidR="00FD0B84" w:rsidRPr="001239AB" w:rsidRDefault="00FD0B84" w:rsidP="00EF2F31">
      <w:pPr>
        <w:numPr>
          <w:ilvl w:val="0"/>
          <w:numId w:val="18"/>
        </w:numPr>
        <w:spacing w:after="0" w:line="360" w:lineRule="auto"/>
        <w:jc w:val="both"/>
        <w:rPr>
          <w:rFonts w:eastAsia="Calibri" w:cstheme="minorHAnsi"/>
          <w:sz w:val="20"/>
          <w:szCs w:val="20"/>
          <w:lang w:val="x-none"/>
        </w:rPr>
      </w:pPr>
      <w:r w:rsidRPr="001239AB">
        <w:rPr>
          <w:rFonts w:eastAsia="Calibri" w:cstheme="minorHAnsi"/>
          <w:sz w:val="20"/>
          <w:szCs w:val="20"/>
          <w:lang w:val="x-none"/>
        </w:rPr>
        <w:t xml:space="preserve">w przypadku ww. korespondencji pochodzącej od Wykonawcy adresem właściwym dla doręczeń Zamawiającego jest adres: Ośrodek Rozwoju Polskiej Edukacji za Granicą, ul. </w:t>
      </w:r>
      <w:r w:rsidRPr="001239AB">
        <w:rPr>
          <w:rFonts w:eastAsia="Calibri" w:cstheme="minorHAnsi"/>
          <w:sz w:val="20"/>
          <w:szCs w:val="20"/>
        </w:rPr>
        <w:t xml:space="preserve">Janusza Kurtyki 4, </w:t>
      </w:r>
      <w:r w:rsidRPr="001239AB">
        <w:rPr>
          <w:rFonts w:eastAsia="Calibri" w:cstheme="minorHAnsi"/>
          <w:sz w:val="20"/>
          <w:szCs w:val="20"/>
        </w:rPr>
        <w:br/>
        <w:t xml:space="preserve">02-676 Warszawa </w:t>
      </w:r>
    </w:p>
    <w:p w14:paraId="2897E0C9" w14:textId="77777777" w:rsidR="00FD0B84" w:rsidRPr="001239AB" w:rsidRDefault="00FD0B84" w:rsidP="00EF2F31">
      <w:pPr>
        <w:numPr>
          <w:ilvl w:val="0"/>
          <w:numId w:val="18"/>
        </w:numPr>
        <w:spacing w:after="0" w:line="360" w:lineRule="auto"/>
        <w:jc w:val="both"/>
        <w:rPr>
          <w:rFonts w:eastAsia="Calibri" w:cstheme="minorHAnsi"/>
          <w:sz w:val="20"/>
          <w:szCs w:val="20"/>
          <w:lang w:val="x-none"/>
        </w:rPr>
      </w:pPr>
      <w:r w:rsidRPr="001239AB">
        <w:rPr>
          <w:rFonts w:eastAsia="Calibri" w:cstheme="minorHAnsi"/>
          <w:sz w:val="20"/>
          <w:szCs w:val="20"/>
          <w:lang w:val="x-none"/>
        </w:rPr>
        <w:t xml:space="preserve">w przypadku ww. korespondencji pochodzącej od Zamawiającego adresem właściwym dla doręczeń Wykonawcy jest adres </w:t>
      </w:r>
      <w:r w:rsidRPr="001239AB">
        <w:rPr>
          <w:rFonts w:eastAsia="Calibri" w:cstheme="minorHAnsi"/>
          <w:sz w:val="20"/>
          <w:szCs w:val="20"/>
        </w:rPr>
        <w:t>………………………………………</w:t>
      </w:r>
    </w:p>
    <w:p w14:paraId="659759AE" w14:textId="77777777" w:rsidR="00FD0B84" w:rsidRPr="001239AB" w:rsidRDefault="00FD0B84" w:rsidP="00EF2F31">
      <w:pPr>
        <w:numPr>
          <w:ilvl w:val="0"/>
          <w:numId w:val="16"/>
        </w:numPr>
        <w:spacing w:after="0" w:line="360" w:lineRule="auto"/>
        <w:jc w:val="both"/>
        <w:rPr>
          <w:rFonts w:eastAsia="Calibri" w:cstheme="minorHAnsi"/>
          <w:sz w:val="20"/>
          <w:szCs w:val="20"/>
          <w:lang w:val="x-none"/>
        </w:rPr>
      </w:pPr>
      <w:r w:rsidRPr="001239AB">
        <w:rPr>
          <w:rFonts w:eastAsia="Calibri" w:cstheme="minorHAnsi"/>
          <w:sz w:val="20"/>
          <w:szCs w:val="20"/>
          <w:lang w:val="x-none"/>
        </w:rPr>
        <w:t>Strony zobowiązują się do wzajemnego powiadamiania o każdej zmianie adresu, o którym mowa w ust. 2. W razie zaniedbania tego obowiązku korespondencję wysłaną pod dotychczasowy adres uważa się za skutecznie doręczoną.</w:t>
      </w:r>
    </w:p>
    <w:p w14:paraId="7A58602B" w14:textId="77777777" w:rsidR="00FD0B84" w:rsidRPr="001239AB" w:rsidRDefault="00FD0B84" w:rsidP="00EF2F31">
      <w:pPr>
        <w:spacing w:after="0" w:line="360" w:lineRule="auto"/>
        <w:jc w:val="center"/>
        <w:rPr>
          <w:rFonts w:eastAsia="Calibri" w:cstheme="minorHAnsi"/>
          <w:sz w:val="20"/>
          <w:szCs w:val="20"/>
          <w:highlight w:val="green"/>
        </w:rPr>
      </w:pPr>
    </w:p>
    <w:p w14:paraId="2B6E4A68" w14:textId="77777777" w:rsidR="00FD0B84" w:rsidRPr="001239AB" w:rsidRDefault="00FD0B84" w:rsidP="00EF2F31">
      <w:pPr>
        <w:spacing w:after="0" w:line="360" w:lineRule="auto"/>
        <w:jc w:val="center"/>
        <w:rPr>
          <w:rFonts w:eastAsia="Calibri" w:cstheme="minorHAnsi"/>
          <w:sz w:val="20"/>
          <w:szCs w:val="20"/>
        </w:rPr>
      </w:pPr>
      <w:r w:rsidRPr="001239AB">
        <w:rPr>
          <w:rFonts w:eastAsia="Calibri" w:cstheme="minorHAnsi"/>
          <w:sz w:val="20"/>
          <w:szCs w:val="20"/>
        </w:rPr>
        <w:t>§ 11</w:t>
      </w:r>
    </w:p>
    <w:p w14:paraId="41294A21" w14:textId="77777777" w:rsidR="00FD0B84" w:rsidRPr="001239AB" w:rsidRDefault="00FD0B84" w:rsidP="00EF2F31">
      <w:pPr>
        <w:numPr>
          <w:ilvl w:val="0"/>
          <w:numId w:val="23"/>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Do umowy nie stosuje się przepisów ustawy z dnia 11 września 2019 r. Prawo zamówień publicznych na podstawie art. 2 ust.1 pkt. 1 tej ustawy.</w:t>
      </w:r>
    </w:p>
    <w:p w14:paraId="680D9F5D" w14:textId="77777777" w:rsidR="00FD0B84" w:rsidRPr="001239AB" w:rsidRDefault="00FD0B84" w:rsidP="00EF2F31">
      <w:pPr>
        <w:numPr>
          <w:ilvl w:val="0"/>
          <w:numId w:val="23"/>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Wykonawca oświadcza, że znany jest mu fakt, iż treść niniejszej umowy, a w szczególności dane go identyfikujące, przedmiot umowy i wysokość wynagrodzenia, stanowią informację publiczną w rozumieniu art.1 ust.1ustawy z dnia 6 września 2001 r. o dostępie do informacji publicznej która podlega udostępnieniu w trybie przedmiotowej ustawy.</w:t>
      </w:r>
    </w:p>
    <w:p w14:paraId="6DA7A8A5" w14:textId="77777777" w:rsidR="00FD0B84" w:rsidRPr="001239AB" w:rsidRDefault="00FD0B84" w:rsidP="00EF2F31">
      <w:pPr>
        <w:numPr>
          <w:ilvl w:val="0"/>
          <w:numId w:val="23"/>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Wszelkie zmiany umowy z wyjątkiem odrębnych postanowień umowy, wymagają formy pisemnej pod rygorem nieważności.</w:t>
      </w:r>
    </w:p>
    <w:p w14:paraId="53FDB76E" w14:textId="77777777" w:rsidR="00FD0B84" w:rsidRPr="001239AB" w:rsidRDefault="00FD0B84" w:rsidP="00EF2F31">
      <w:pPr>
        <w:numPr>
          <w:ilvl w:val="0"/>
          <w:numId w:val="23"/>
        </w:numPr>
        <w:spacing w:after="0" w:line="360" w:lineRule="auto"/>
        <w:contextualSpacing/>
        <w:jc w:val="both"/>
        <w:rPr>
          <w:rFonts w:eastAsia="Times New Roman" w:cstheme="minorHAnsi"/>
          <w:sz w:val="20"/>
          <w:szCs w:val="20"/>
          <w:lang w:eastAsia="pl-PL"/>
        </w:rPr>
      </w:pPr>
      <w:r w:rsidRPr="001239AB">
        <w:rPr>
          <w:rFonts w:eastAsia="Calibri" w:cstheme="minorHAnsi"/>
          <w:sz w:val="20"/>
          <w:szCs w:val="20"/>
        </w:rPr>
        <w:t>Klauza informująca o obowiązywaniu Procedury zgłoszeń wewnętrznych w Ośrodku Rozwoju Polskiej Edukacji za Granicą stanowi załącznik nr ……. do umowy.</w:t>
      </w:r>
    </w:p>
    <w:p w14:paraId="4772C99B" w14:textId="77777777" w:rsidR="00FD0B84" w:rsidRPr="001239AB" w:rsidRDefault="00FD0B84" w:rsidP="00EF2F31">
      <w:pPr>
        <w:spacing w:after="0" w:line="360" w:lineRule="auto"/>
        <w:jc w:val="both"/>
        <w:rPr>
          <w:rFonts w:eastAsia="Calibri" w:cstheme="minorHAnsi"/>
          <w:sz w:val="20"/>
          <w:szCs w:val="20"/>
        </w:rPr>
      </w:pPr>
    </w:p>
    <w:p w14:paraId="19AD2690" w14:textId="77777777" w:rsidR="00FD0B84" w:rsidRPr="001239AB" w:rsidRDefault="00FD0B84" w:rsidP="00EF2F31">
      <w:pPr>
        <w:numPr>
          <w:ilvl w:val="0"/>
          <w:numId w:val="23"/>
        </w:numPr>
        <w:spacing w:after="0" w:line="360" w:lineRule="auto"/>
        <w:jc w:val="both"/>
        <w:rPr>
          <w:rFonts w:eastAsia="Calibri" w:cstheme="minorHAnsi"/>
          <w:sz w:val="20"/>
          <w:szCs w:val="20"/>
        </w:rPr>
      </w:pPr>
      <w:r w:rsidRPr="001239AB">
        <w:rPr>
          <w:rFonts w:eastAsia="Calibri"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22AD2154" w14:textId="77777777" w:rsidR="00FD0B84" w:rsidRPr="001239AB" w:rsidRDefault="00FD0B84" w:rsidP="00EF2F31">
      <w:pPr>
        <w:numPr>
          <w:ilvl w:val="0"/>
          <w:numId w:val="23"/>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66E46423" w14:textId="77777777" w:rsidR="00FD0B84" w:rsidRPr="001239AB" w:rsidRDefault="00FD0B84" w:rsidP="00EF2F31">
      <w:pPr>
        <w:numPr>
          <w:ilvl w:val="0"/>
          <w:numId w:val="23"/>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 xml:space="preserve"> Przez siłę wyższą rozumie się zdarzenie, którego przyczyny leżą poza kontrolą danej Strony, są nagłe i zewnętrzne, w tym między innymi takie przyczyny jak: wojna, embargo, akty normatywne lub decyzje </w:t>
      </w:r>
      <w:r w:rsidRPr="001239AB">
        <w:rPr>
          <w:rFonts w:eastAsia="Times New Roman" w:cstheme="minorHAnsi"/>
          <w:sz w:val="20"/>
          <w:szCs w:val="20"/>
          <w:lang w:eastAsia="pl-PL"/>
        </w:rPr>
        <w:lastRenderedPageBreak/>
        <w:t xml:space="preserve">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62E27DA3" w14:textId="77777777" w:rsidR="00FD0B84" w:rsidRPr="001239AB" w:rsidRDefault="00FD0B84" w:rsidP="00EF2F31">
      <w:pPr>
        <w:numPr>
          <w:ilvl w:val="0"/>
          <w:numId w:val="23"/>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nieprzedstawienia dowodów, o których mowa powyżej. </w:t>
      </w:r>
    </w:p>
    <w:p w14:paraId="25FAB7C6" w14:textId="77777777" w:rsidR="00FD0B84" w:rsidRPr="001239AB" w:rsidRDefault="00FD0B84" w:rsidP="00EF2F31">
      <w:pPr>
        <w:widowControl w:val="0"/>
        <w:numPr>
          <w:ilvl w:val="0"/>
          <w:numId w:val="23"/>
        </w:numPr>
        <w:tabs>
          <w:tab w:val="left" w:pos="426"/>
        </w:tabs>
        <w:autoSpaceDE w:val="0"/>
        <w:autoSpaceDN w:val="0"/>
        <w:adjustRightInd w:val="0"/>
        <w:spacing w:after="0" w:line="360" w:lineRule="auto"/>
        <w:jc w:val="both"/>
        <w:rPr>
          <w:rFonts w:eastAsia="Calibri" w:cstheme="minorHAnsi"/>
          <w:sz w:val="20"/>
          <w:szCs w:val="20"/>
        </w:rPr>
      </w:pPr>
      <w:r w:rsidRPr="001239AB">
        <w:rPr>
          <w:rFonts w:eastAsia="Calibri" w:cstheme="minorHAnsi"/>
          <w:sz w:val="20"/>
          <w:szCs w:val="20"/>
        </w:rPr>
        <w:t>Strony umowy zgodnie ustalają, że Wykonawca bez zgody Zamawiającego wyrażonej w formie pisemnej pod rygorem nieważności nie może dokonać na rzecz osoby trzeciej cesji</w:t>
      </w:r>
      <w:bookmarkStart w:id="11" w:name="_Hlk64400049"/>
      <w:r w:rsidRPr="001239AB">
        <w:rPr>
          <w:rFonts w:eastAsia="MS Mincho" w:cstheme="minorHAnsi"/>
          <w:bCs/>
          <w:sz w:val="20"/>
          <w:szCs w:val="20"/>
          <w:lang w:eastAsia="pl-PL"/>
        </w:rPr>
        <w:t xml:space="preserve"> żadnych praw i roszczeń lub przeniesienia obowiązków wynikających z zamówienia na rzecz osoby trzeciej bez uprzedniej zgody Zamawiającego.</w:t>
      </w:r>
    </w:p>
    <w:bookmarkEnd w:id="11"/>
    <w:p w14:paraId="1E68ED71" w14:textId="77777777" w:rsidR="00FD0B84" w:rsidRPr="001239AB" w:rsidRDefault="00FD0B84" w:rsidP="00EF2F31">
      <w:pPr>
        <w:numPr>
          <w:ilvl w:val="0"/>
          <w:numId w:val="23"/>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 xml:space="preserve">Umowa zostaje zawarta z dniem podpisania przez obie strony. </w:t>
      </w:r>
    </w:p>
    <w:p w14:paraId="3A69B89B" w14:textId="77777777" w:rsidR="00FD0B84" w:rsidRPr="001239AB" w:rsidRDefault="00FD0B84" w:rsidP="00EF2F31">
      <w:pPr>
        <w:numPr>
          <w:ilvl w:val="0"/>
          <w:numId w:val="23"/>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 xml:space="preserve">W sprawach nieuregulowanych niniejszą umową obowiązują odpowiednie przepisy prawa a w szczególności*: </w:t>
      </w:r>
    </w:p>
    <w:p w14:paraId="04DBE0C3" w14:textId="77777777" w:rsidR="00FD0B84" w:rsidRPr="001239AB" w:rsidRDefault="00FD0B84" w:rsidP="00EF2F31">
      <w:pPr>
        <w:numPr>
          <w:ilvl w:val="0"/>
          <w:numId w:val="19"/>
        </w:numPr>
        <w:spacing w:after="0" w:line="360" w:lineRule="auto"/>
        <w:contextualSpacing/>
        <w:jc w:val="both"/>
        <w:rPr>
          <w:rFonts w:eastAsia="Calibri" w:cstheme="minorHAnsi"/>
          <w:sz w:val="20"/>
          <w:szCs w:val="20"/>
        </w:rPr>
      </w:pPr>
      <w:r w:rsidRPr="001239AB">
        <w:rPr>
          <w:rFonts w:eastAsia="Calibri" w:cstheme="minorHAnsi"/>
          <w:sz w:val="20"/>
          <w:szCs w:val="20"/>
        </w:rPr>
        <w:t>ustawy z dnia 23 kwietnia 1964 r. - Kodeks cywilny;</w:t>
      </w:r>
    </w:p>
    <w:p w14:paraId="024A5323" w14:textId="77777777" w:rsidR="00FD0B84" w:rsidRPr="001239AB" w:rsidRDefault="00FD0B84" w:rsidP="00EF2F31">
      <w:pPr>
        <w:numPr>
          <w:ilvl w:val="0"/>
          <w:numId w:val="19"/>
        </w:numPr>
        <w:spacing w:after="0" w:line="360" w:lineRule="auto"/>
        <w:contextualSpacing/>
        <w:jc w:val="both"/>
        <w:rPr>
          <w:rFonts w:eastAsia="Calibri" w:cstheme="minorHAnsi"/>
          <w:sz w:val="20"/>
          <w:szCs w:val="20"/>
        </w:rPr>
      </w:pPr>
      <w:r w:rsidRPr="001239AB">
        <w:rPr>
          <w:rFonts w:eastAsia="Calibri" w:cstheme="minorHAnsi"/>
          <w:sz w:val="20"/>
          <w:szCs w:val="20"/>
        </w:rPr>
        <w:t xml:space="preserve">ustawy z dnia 14 lutego 1994r. o prawach autorskich i prawach pokrewnych; </w:t>
      </w:r>
    </w:p>
    <w:p w14:paraId="78642553" w14:textId="77777777" w:rsidR="00FD0B84" w:rsidRPr="001239AB" w:rsidRDefault="00FD0B84" w:rsidP="00EF2F31">
      <w:pPr>
        <w:numPr>
          <w:ilvl w:val="0"/>
          <w:numId w:val="19"/>
        </w:numPr>
        <w:spacing w:after="0" w:line="360" w:lineRule="auto"/>
        <w:contextualSpacing/>
        <w:jc w:val="both"/>
        <w:rPr>
          <w:rFonts w:eastAsia="Calibri" w:cstheme="minorHAnsi"/>
          <w:sz w:val="20"/>
          <w:szCs w:val="20"/>
        </w:rPr>
      </w:pPr>
      <w:r w:rsidRPr="001239AB">
        <w:rPr>
          <w:rFonts w:eastAsia="Calibri" w:cstheme="minorHAnsi"/>
          <w:sz w:val="20"/>
          <w:szCs w:val="20"/>
        </w:rPr>
        <w:t xml:space="preserve">ustawy z dnia 26 lipca 1991 r. – o podatku dochodowym od osób; </w:t>
      </w:r>
    </w:p>
    <w:p w14:paraId="34F8E986" w14:textId="77777777" w:rsidR="00FD0B84" w:rsidRPr="001239AB" w:rsidRDefault="00FD0B84" w:rsidP="00EF2F31">
      <w:pPr>
        <w:numPr>
          <w:ilvl w:val="0"/>
          <w:numId w:val="19"/>
        </w:numPr>
        <w:spacing w:after="0" w:line="360" w:lineRule="auto"/>
        <w:contextualSpacing/>
        <w:jc w:val="both"/>
        <w:rPr>
          <w:rFonts w:eastAsia="Calibri" w:cstheme="minorHAnsi"/>
          <w:sz w:val="20"/>
          <w:szCs w:val="20"/>
        </w:rPr>
      </w:pPr>
      <w:r w:rsidRPr="001239AB">
        <w:rPr>
          <w:rFonts w:eastAsia="Calibri" w:cstheme="minorHAnsi"/>
          <w:sz w:val="20"/>
          <w:szCs w:val="20"/>
        </w:rPr>
        <w:t>przepisy ustawy z dnia 13 października 1998 r. – o systemie ubezpieczeń społecznych;</w:t>
      </w:r>
    </w:p>
    <w:p w14:paraId="4C239AB6" w14:textId="77777777" w:rsidR="00FD0B84" w:rsidRPr="001239AB" w:rsidRDefault="00FD0B84" w:rsidP="00EF2F31">
      <w:pPr>
        <w:numPr>
          <w:ilvl w:val="0"/>
          <w:numId w:val="19"/>
        </w:numPr>
        <w:spacing w:after="0" w:line="360" w:lineRule="auto"/>
        <w:contextualSpacing/>
        <w:jc w:val="both"/>
        <w:rPr>
          <w:rFonts w:eastAsia="Calibri" w:cstheme="minorHAnsi"/>
          <w:sz w:val="20"/>
          <w:szCs w:val="20"/>
        </w:rPr>
      </w:pPr>
      <w:r w:rsidRPr="001239AB">
        <w:rPr>
          <w:rFonts w:eastAsia="Calibri" w:cstheme="minorHAnsi"/>
          <w:bCs/>
          <w:sz w:val="20"/>
          <w:szCs w:val="20"/>
        </w:rPr>
        <w:t xml:space="preserve">przepisy ustawy z dnia 10 października 2020 r. o minimalnym wynagrodzeniu za pracę; </w:t>
      </w:r>
    </w:p>
    <w:p w14:paraId="0CF31A94" w14:textId="77777777" w:rsidR="00FD0B84" w:rsidRPr="001239AB" w:rsidRDefault="00FD0B84" w:rsidP="00EF2F31">
      <w:pPr>
        <w:numPr>
          <w:ilvl w:val="0"/>
          <w:numId w:val="19"/>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przepisy ustawy z dnia 4 października 2018 r. o pracowniczych planach kapitałowych.</w:t>
      </w:r>
    </w:p>
    <w:p w14:paraId="654F46CD" w14:textId="77777777" w:rsidR="00FD0B84" w:rsidRPr="001239AB" w:rsidRDefault="00FD0B84" w:rsidP="00EF2F31">
      <w:pPr>
        <w:numPr>
          <w:ilvl w:val="0"/>
          <w:numId w:val="23"/>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Wszelkie spory powstałe na tle zawarcia jak i wykonania umowy Strony zobowiązują się rozstrzygać w sposób polubowny. Ewentualne spory Strony poddają sądowi powszechnemu właściwemu ze względu na siedzibę Zamawiającego.</w:t>
      </w:r>
    </w:p>
    <w:p w14:paraId="2D5C18AA" w14:textId="77777777" w:rsidR="00FD0B84" w:rsidRPr="001239AB" w:rsidRDefault="00FD0B84" w:rsidP="00EF2F31">
      <w:pPr>
        <w:numPr>
          <w:ilvl w:val="0"/>
          <w:numId w:val="23"/>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Umowa została sporządzona w trzech jednobrzmiących egzemplarzach, dwa dla Zamawiającego i jeden dla Wykonawcy.</w:t>
      </w:r>
    </w:p>
    <w:p w14:paraId="412B04B4" w14:textId="77777777" w:rsidR="00FD0B84" w:rsidRPr="001239AB" w:rsidRDefault="00FD0B84" w:rsidP="00EF2F31">
      <w:pPr>
        <w:spacing w:after="0" w:line="360" w:lineRule="auto"/>
        <w:jc w:val="both"/>
        <w:rPr>
          <w:rFonts w:eastAsia="Calibri" w:cstheme="minorHAnsi"/>
          <w:sz w:val="20"/>
          <w:szCs w:val="20"/>
        </w:rPr>
      </w:pPr>
    </w:p>
    <w:p w14:paraId="2A604A27" w14:textId="77777777" w:rsidR="00FD0B84" w:rsidRPr="001239AB" w:rsidRDefault="00FD0B84" w:rsidP="00EF2F31">
      <w:pPr>
        <w:spacing w:after="0" w:line="360" w:lineRule="auto"/>
        <w:contextualSpacing/>
        <w:jc w:val="both"/>
        <w:rPr>
          <w:rFonts w:eastAsia="Calibri" w:cstheme="minorHAnsi"/>
          <w:sz w:val="20"/>
          <w:szCs w:val="20"/>
        </w:rPr>
      </w:pPr>
      <w:r w:rsidRPr="001239AB">
        <w:rPr>
          <w:rFonts w:eastAsia="Calibri" w:cstheme="minorHAnsi"/>
          <w:sz w:val="20"/>
          <w:szCs w:val="20"/>
        </w:rPr>
        <w:t>………………………………………………..</w:t>
      </w:r>
      <w:r w:rsidRPr="001239AB">
        <w:rPr>
          <w:rFonts w:eastAsia="Calibri" w:cstheme="minorHAnsi"/>
          <w:sz w:val="20"/>
          <w:szCs w:val="20"/>
        </w:rPr>
        <w:tab/>
      </w:r>
      <w:r w:rsidRPr="001239AB">
        <w:rPr>
          <w:rFonts w:eastAsia="Calibri" w:cstheme="minorHAnsi"/>
          <w:sz w:val="20"/>
          <w:szCs w:val="20"/>
        </w:rPr>
        <w:tab/>
      </w:r>
      <w:r w:rsidRPr="001239AB">
        <w:rPr>
          <w:rFonts w:eastAsia="Calibri" w:cstheme="minorHAnsi"/>
          <w:sz w:val="20"/>
          <w:szCs w:val="20"/>
        </w:rPr>
        <w:tab/>
      </w:r>
      <w:r w:rsidRPr="001239AB">
        <w:rPr>
          <w:rFonts w:eastAsia="Calibri" w:cstheme="minorHAnsi"/>
          <w:sz w:val="20"/>
          <w:szCs w:val="20"/>
        </w:rPr>
        <w:tab/>
      </w:r>
      <w:r w:rsidRPr="001239AB">
        <w:rPr>
          <w:rFonts w:eastAsia="Calibri" w:cstheme="minorHAnsi"/>
          <w:sz w:val="20"/>
          <w:szCs w:val="20"/>
        </w:rPr>
        <w:tab/>
      </w:r>
      <w:r w:rsidRPr="001239AB">
        <w:rPr>
          <w:rFonts w:eastAsia="Calibri" w:cstheme="minorHAnsi"/>
          <w:sz w:val="20"/>
          <w:szCs w:val="20"/>
        </w:rPr>
        <w:tab/>
        <w:t>………………………………………………..</w:t>
      </w:r>
    </w:p>
    <w:p w14:paraId="4B098F10" w14:textId="77777777" w:rsidR="00FD0B84" w:rsidRPr="001239AB" w:rsidRDefault="00FD0B84" w:rsidP="00EF2F31">
      <w:pPr>
        <w:spacing w:after="0" w:line="360" w:lineRule="auto"/>
        <w:ind w:firstLine="709"/>
        <w:jc w:val="both"/>
        <w:rPr>
          <w:rFonts w:eastAsia="Calibri" w:cstheme="minorHAnsi"/>
          <w:sz w:val="20"/>
          <w:szCs w:val="20"/>
        </w:rPr>
      </w:pPr>
      <w:r w:rsidRPr="001239AB">
        <w:rPr>
          <w:rFonts w:eastAsia="Calibri" w:cstheme="minorHAnsi"/>
          <w:sz w:val="20"/>
          <w:szCs w:val="20"/>
        </w:rPr>
        <w:t>Zamawiający</w:t>
      </w:r>
      <w:r w:rsidRPr="001239AB">
        <w:rPr>
          <w:rFonts w:eastAsia="Calibri" w:cstheme="minorHAnsi"/>
          <w:sz w:val="20"/>
          <w:szCs w:val="20"/>
        </w:rPr>
        <w:tab/>
      </w:r>
      <w:r w:rsidRPr="001239AB">
        <w:rPr>
          <w:rFonts w:eastAsia="Calibri" w:cstheme="minorHAnsi"/>
          <w:sz w:val="20"/>
          <w:szCs w:val="20"/>
        </w:rPr>
        <w:tab/>
      </w:r>
      <w:r w:rsidRPr="001239AB">
        <w:rPr>
          <w:rFonts w:eastAsia="Calibri" w:cstheme="minorHAnsi"/>
          <w:sz w:val="20"/>
          <w:szCs w:val="20"/>
        </w:rPr>
        <w:tab/>
      </w:r>
      <w:r w:rsidRPr="001239AB">
        <w:rPr>
          <w:rFonts w:eastAsia="Calibri" w:cstheme="minorHAnsi"/>
          <w:sz w:val="20"/>
          <w:szCs w:val="20"/>
        </w:rPr>
        <w:tab/>
      </w:r>
      <w:r w:rsidRPr="001239AB">
        <w:rPr>
          <w:rFonts w:eastAsia="Calibri" w:cstheme="minorHAnsi"/>
          <w:sz w:val="20"/>
          <w:szCs w:val="20"/>
        </w:rPr>
        <w:tab/>
      </w:r>
      <w:r w:rsidRPr="001239AB">
        <w:rPr>
          <w:rFonts w:eastAsia="Calibri" w:cstheme="minorHAnsi"/>
          <w:sz w:val="20"/>
          <w:szCs w:val="20"/>
        </w:rPr>
        <w:tab/>
      </w:r>
      <w:r w:rsidRPr="001239AB">
        <w:rPr>
          <w:rFonts w:eastAsia="Calibri" w:cstheme="minorHAnsi"/>
          <w:sz w:val="20"/>
          <w:szCs w:val="20"/>
        </w:rPr>
        <w:tab/>
      </w:r>
      <w:r w:rsidRPr="001239AB">
        <w:rPr>
          <w:rFonts w:eastAsia="Calibri" w:cstheme="minorHAnsi"/>
          <w:sz w:val="20"/>
          <w:szCs w:val="20"/>
        </w:rPr>
        <w:tab/>
        <w:t>Wykonawca</w:t>
      </w:r>
    </w:p>
    <w:p w14:paraId="48C22AEF" w14:textId="77777777" w:rsidR="00FD0B84" w:rsidRPr="001239AB" w:rsidRDefault="00FD0B84" w:rsidP="00EF2F31">
      <w:pPr>
        <w:spacing w:after="0" w:line="360" w:lineRule="auto"/>
        <w:rPr>
          <w:rFonts w:eastAsia="Calibri" w:cstheme="minorHAnsi"/>
          <w:sz w:val="20"/>
          <w:szCs w:val="20"/>
        </w:rPr>
      </w:pPr>
      <w:r w:rsidRPr="001239AB">
        <w:rPr>
          <w:rFonts w:eastAsia="Calibri" w:cstheme="minorHAnsi"/>
          <w:sz w:val="20"/>
          <w:szCs w:val="20"/>
        </w:rPr>
        <w:t>*</w:t>
      </w:r>
      <w:r w:rsidRPr="001239AB">
        <w:rPr>
          <w:rFonts w:cstheme="minorHAnsi"/>
          <w:sz w:val="20"/>
          <w:szCs w:val="20"/>
        </w:rPr>
        <w:t xml:space="preserve"> w zależności od rodzaju podmiotu, który będzie realizował przedmiot zamówienia </w:t>
      </w:r>
      <w:r w:rsidRPr="001239AB">
        <w:rPr>
          <w:rFonts w:eastAsia="Calibri" w:cstheme="minorHAnsi"/>
          <w:sz w:val="20"/>
          <w:szCs w:val="20"/>
        </w:rPr>
        <w:br w:type="page"/>
      </w:r>
    </w:p>
    <w:p w14:paraId="5BF5EFA9" w14:textId="77777777" w:rsidR="00FD0B84" w:rsidRPr="001239AB" w:rsidRDefault="00FD0B84" w:rsidP="00EF2F31">
      <w:pPr>
        <w:spacing w:after="0" w:line="360" w:lineRule="auto"/>
        <w:jc w:val="both"/>
        <w:rPr>
          <w:rFonts w:eastAsia="Calibri" w:cstheme="minorHAnsi"/>
          <w:sz w:val="20"/>
          <w:szCs w:val="20"/>
        </w:rPr>
      </w:pPr>
    </w:p>
    <w:p w14:paraId="04F80243" w14:textId="77777777" w:rsidR="00FD0B84" w:rsidRPr="001239AB" w:rsidRDefault="00FD0B84" w:rsidP="00EF2F31">
      <w:pPr>
        <w:spacing w:after="0" w:line="360" w:lineRule="auto"/>
        <w:jc w:val="right"/>
        <w:rPr>
          <w:rFonts w:eastAsia="Calibri" w:cstheme="minorHAnsi"/>
          <w:b/>
          <w:sz w:val="20"/>
          <w:szCs w:val="20"/>
        </w:rPr>
      </w:pPr>
      <w:r w:rsidRPr="001239AB">
        <w:rPr>
          <w:rFonts w:eastAsia="Calibri" w:cstheme="minorHAnsi"/>
          <w:b/>
          <w:sz w:val="20"/>
          <w:szCs w:val="20"/>
        </w:rPr>
        <w:t>Załącznik nr 1 do umowy nr</w:t>
      </w:r>
      <w:proofErr w:type="gramStart"/>
      <w:r w:rsidRPr="001239AB">
        <w:rPr>
          <w:rFonts w:eastAsia="Calibri" w:cstheme="minorHAnsi"/>
          <w:b/>
          <w:sz w:val="20"/>
          <w:szCs w:val="20"/>
        </w:rPr>
        <w:t xml:space="preserve"> ….</w:t>
      </w:r>
      <w:proofErr w:type="gramEnd"/>
      <w:r w:rsidRPr="001239AB">
        <w:rPr>
          <w:rFonts w:eastAsia="Calibri" w:cstheme="minorHAnsi"/>
          <w:b/>
          <w:sz w:val="20"/>
          <w:szCs w:val="20"/>
        </w:rPr>
        <w:t>/2025/ORPEG/PCN z dnia ………………………………. 2025 r.</w:t>
      </w:r>
    </w:p>
    <w:p w14:paraId="397B6BFA" w14:textId="77777777" w:rsidR="00FD0B84" w:rsidRPr="001239AB" w:rsidRDefault="00FD0B84" w:rsidP="00EF2F31">
      <w:pPr>
        <w:spacing w:after="0" w:line="360" w:lineRule="auto"/>
        <w:jc w:val="right"/>
        <w:rPr>
          <w:rFonts w:eastAsia="Calibri" w:cstheme="minorHAnsi"/>
          <w:b/>
          <w:sz w:val="20"/>
          <w:szCs w:val="20"/>
        </w:rPr>
      </w:pPr>
    </w:p>
    <w:p w14:paraId="4EEA3308" w14:textId="77777777" w:rsidR="00FD0B84" w:rsidRPr="001239AB" w:rsidRDefault="00FD0B84" w:rsidP="00EF2F31">
      <w:pPr>
        <w:spacing w:after="0" w:line="360" w:lineRule="auto"/>
        <w:jc w:val="both"/>
        <w:rPr>
          <w:rFonts w:eastAsia="Calibri" w:cstheme="minorHAnsi"/>
          <w:b/>
          <w:sz w:val="20"/>
          <w:szCs w:val="20"/>
          <w:vertAlign w:val="superscript"/>
        </w:rPr>
      </w:pPr>
      <w:r w:rsidRPr="001239AB">
        <w:rPr>
          <w:rFonts w:eastAsia="Calibri" w:cstheme="minorHAnsi"/>
          <w:b/>
          <w:sz w:val="20"/>
          <w:szCs w:val="20"/>
        </w:rPr>
        <w:t xml:space="preserve">EWIDENCJA PRZEPRACOWANYCH GODZIN DO UMOWY ZLECENIA/O DZIEŁO </w:t>
      </w:r>
      <w:r w:rsidRPr="001239AB">
        <w:rPr>
          <w:rFonts w:eastAsia="Calibri" w:cstheme="minorHAnsi"/>
          <w:b/>
          <w:sz w:val="20"/>
          <w:szCs w:val="20"/>
          <w:vertAlign w:val="superscript"/>
        </w:rPr>
        <w:t>A</w:t>
      </w:r>
      <w:r w:rsidRPr="001239AB">
        <w:rPr>
          <w:rFonts w:eastAsia="Calibri" w:cstheme="minorHAnsi"/>
          <w:b/>
          <w:sz w:val="20"/>
          <w:szCs w:val="20"/>
        </w:rPr>
        <w:t xml:space="preserve"> NR ……………………</w:t>
      </w:r>
      <w:r w:rsidRPr="001239AB">
        <w:rPr>
          <w:rFonts w:eastAsia="Calibri" w:cstheme="minorHAnsi"/>
          <w:b/>
          <w:sz w:val="20"/>
          <w:szCs w:val="20"/>
          <w:vertAlign w:val="superscript"/>
        </w:rPr>
        <w:t>B</w:t>
      </w:r>
    </w:p>
    <w:p w14:paraId="09B49240" w14:textId="77777777" w:rsidR="00FD0B84" w:rsidRPr="001239AB" w:rsidRDefault="00FD0B84" w:rsidP="00EF2F31">
      <w:pPr>
        <w:spacing w:after="0" w:line="360" w:lineRule="auto"/>
        <w:jc w:val="both"/>
        <w:rPr>
          <w:rFonts w:eastAsia="Calibri" w:cstheme="minorHAnsi"/>
          <w:sz w:val="20"/>
          <w:szCs w:val="20"/>
        </w:rPr>
      </w:pPr>
    </w:p>
    <w:p w14:paraId="6F5B5AA4" w14:textId="77777777" w:rsidR="00FD0B84" w:rsidRPr="001239AB" w:rsidRDefault="00FD0B84" w:rsidP="00EF2F31">
      <w:pPr>
        <w:spacing w:after="0" w:line="360" w:lineRule="auto"/>
        <w:jc w:val="both"/>
        <w:rPr>
          <w:rFonts w:eastAsia="Calibri" w:cstheme="minorHAnsi"/>
          <w:b/>
          <w:sz w:val="20"/>
          <w:szCs w:val="20"/>
        </w:rPr>
      </w:pPr>
      <w:r w:rsidRPr="001239AB">
        <w:rPr>
          <w:rFonts w:eastAsia="Calibri" w:cstheme="minorHAnsi"/>
          <w:sz w:val="20"/>
          <w:szCs w:val="20"/>
        </w:rPr>
        <w:t xml:space="preserve">Trwającej od dnia…………………………zawartej ze Zamawiającym za wykonanie zgodnie z umową </w:t>
      </w:r>
    </w:p>
    <w:p w14:paraId="1EB14B07" w14:textId="77777777" w:rsidR="00FD0B84" w:rsidRPr="001239AB" w:rsidRDefault="00FD0B84" w:rsidP="00EF2F31">
      <w:pPr>
        <w:spacing w:after="0" w:line="360" w:lineRule="auto"/>
        <w:jc w:val="both"/>
        <w:rPr>
          <w:rFonts w:eastAsia="Calibri" w:cstheme="minorHAnsi"/>
          <w:b/>
          <w:sz w:val="20"/>
          <w:szCs w:val="20"/>
        </w:rPr>
      </w:pPr>
    </w:p>
    <w:p w14:paraId="1298125A"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b/>
          <w:sz w:val="20"/>
          <w:szCs w:val="20"/>
        </w:rPr>
        <w:t>w okresie</w:t>
      </w:r>
      <w:r w:rsidRPr="001239AB">
        <w:rPr>
          <w:rFonts w:eastAsia="Calibri" w:cstheme="minorHAnsi"/>
          <w:sz w:val="20"/>
          <w:szCs w:val="20"/>
        </w:rPr>
        <w:t xml:space="preserve"> </w:t>
      </w:r>
      <w:r w:rsidRPr="001239AB">
        <w:rPr>
          <w:rFonts w:eastAsia="Calibri" w:cstheme="minorHAnsi"/>
          <w:b/>
          <w:sz w:val="20"/>
          <w:szCs w:val="20"/>
        </w:rPr>
        <w:t>od ………………… do …………………</w:t>
      </w:r>
      <w:r w:rsidRPr="001239AB">
        <w:rPr>
          <w:rFonts w:eastAsia="Calibri" w:cstheme="minorHAnsi"/>
          <w:sz w:val="20"/>
          <w:szCs w:val="20"/>
        </w:rPr>
        <w:t xml:space="preserve"> następujących czynności: </w:t>
      </w:r>
    </w:p>
    <w:p w14:paraId="6F04D31F" w14:textId="77777777" w:rsidR="00FD0B84" w:rsidRPr="001239AB" w:rsidRDefault="00FD0B84" w:rsidP="00EF2F31">
      <w:pPr>
        <w:spacing w:after="0" w:line="360" w:lineRule="auto"/>
        <w:jc w:val="both"/>
        <w:rPr>
          <w:rFonts w:eastAsia="Calibri" w:cstheme="minorHAnsi"/>
          <w:sz w:val="20"/>
          <w:szCs w:val="20"/>
        </w:rPr>
      </w:pPr>
    </w:p>
    <w:p w14:paraId="27243098"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 xml:space="preserve">…………………………………………………………………………… </w:t>
      </w:r>
    </w:p>
    <w:p w14:paraId="3268F316" w14:textId="77777777" w:rsidR="00FD0B84" w:rsidRPr="001239AB" w:rsidRDefault="00FD0B84" w:rsidP="00EF2F31">
      <w:pPr>
        <w:spacing w:after="0" w:line="360" w:lineRule="auto"/>
        <w:jc w:val="both"/>
        <w:rPr>
          <w:rFonts w:eastAsia="Calibri" w:cstheme="minorHAnsi"/>
          <w:sz w:val="20"/>
          <w:szCs w:val="20"/>
        </w:rPr>
      </w:pPr>
      <w:r w:rsidRPr="00EF2F31">
        <w:rPr>
          <w:rFonts w:eastAsia="Calibri" w:cstheme="minorHAnsi"/>
          <w:noProof/>
          <w:sz w:val="20"/>
          <w:szCs w:val="20"/>
        </w:rPr>
        <mc:AlternateContent>
          <mc:Choice Requires="wps">
            <w:drawing>
              <wp:anchor distT="0" distB="0" distL="114300" distR="114300" simplePos="0" relativeHeight="251660288" behindDoc="0" locked="0" layoutInCell="1" allowOverlap="1" wp14:anchorId="489E8ABB" wp14:editId="053D0C57">
                <wp:simplePos x="0" y="0"/>
                <wp:positionH relativeFrom="column">
                  <wp:posOffset>4110355</wp:posOffset>
                </wp:positionH>
                <wp:positionV relativeFrom="paragraph">
                  <wp:posOffset>210820</wp:posOffset>
                </wp:positionV>
                <wp:extent cx="1314450" cy="180975"/>
                <wp:effectExtent l="0" t="0" r="0" b="9525"/>
                <wp:wrapNone/>
                <wp:docPr id="540370597" name="Schemat blokowy: proc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A2975F" id="_x0000_t109" coordsize="21600,21600" o:spt="109" path="m,l,21600r21600,l21600,xe">
                <v:stroke joinstyle="miter"/>
                <v:path gradientshapeok="t" o:connecttype="rect"/>
              </v:shapetype>
              <v:shape id="Schemat blokowy: proces 5" o:spid="_x0000_s1026" type="#_x0000_t109" style="position:absolute;margin-left:323.65pt;margin-top:16.6pt;width:103.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" fillcolor="window" strokecolor="windowText" strokeweight="2pt">
                <v:path arrowok="t"/>
              </v:shape>
            </w:pict>
          </mc:Fallback>
        </mc:AlternateContent>
      </w:r>
    </w:p>
    <w:p w14:paraId="7F4271D9"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b/>
          <w:sz w:val="20"/>
          <w:szCs w:val="20"/>
        </w:rPr>
        <w:t>Wynagrodzenie brutto za wyżej podany okres</w:t>
      </w:r>
      <w:r w:rsidRPr="001239AB">
        <w:rPr>
          <w:rFonts w:eastAsia="Calibri" w:cstheme="minorHAnsi"/>
          <w:b/>
          <w:sz w:val="20"/>
          <w:szCs w:val="20"/>
        </w:rPr>
        <w:tab/>
      </w:r>
    </w:p>
    <w:p w14:paraId="33169063" w14:textId="77777777" w:rsidR="00FD0B84" w:rsidRPr="001239AB" w:rsidRDefault="00FD0B84" w:rsidP="00EF2F31">
      <w:pPr>
        <w:spacing w:after="0" w:line="360" w:lineRule="auto"/>
        <w:jc w:val="both"/>
        <w:rPr>
          <w:rFonts w:eastAsia="Calibri" w:cstheme="minorHAnsi"/>
          <w:sz w:val="20"/>
          <w:szCs w:val="20"/>
        </w:rPr>
      </w:pPr>
    </w:p>
    <w:p w14:paraId="03ADF7DE" w14:textId="77777777" w:rsidR="00FD0B84" w:rsidRPr="001239AB" w:rsidRDefault="00FD0B84" w:rsidP="00EF2F31">
      <w:pPr>
        <w:spacing w:after="0" w:line="360" w:lineRule="auto"/>
        <w:jc w:val="both"/>
        <w:rPr>
          <w:rFonts w:eastAsia="Calibri" w:cstheme="minorHAnsi"/>
          <w:sz w:val="20"/>
          <w:szCs w:val="20"/>
          <w:vertAlign w:val="superscript"/>
        </w:rPr>
      </w:pPr>
      <w:r w:rsidRPr="001239AB">
        <w:rPr>
          <w:rFonts w:eastAsia="Calibri" w:cstheme="minorHAnsi"/>
          <w:b/>
          <w:sz w:val="20"/>
          <w:szCs w:val="20"/>
        </w:rPr>
        <w:t>Liczba przepracowanych godzin w wyżej podanym okresie</w:t>
      </w:r>
      <w:r w:rsidRPr="001239AB">
        <w:rPr>
          <w:rFonts w:eastAsia="Calibri" w:cstheme="minorHAnsi"/>
          <w:b/>
          <w:sz w:val="20"/>
          <w:szCs w:val="20"/>
        </w:rPr>
        <w:tab/>
      </w:r>
      <w:r w:rsidRPr="001239AB">
        <w:rPr>
          <w:rFonts w:eastAsia="Calibri" w:cstheme="minorHAnsi"/>
          <w:b/>
          <w:sz w:val="20"/>
          <w:szCs w:val="20"/>
          <w:vertAlign w:val="superscript"/>
        </w:rPr>
        <w:t>C</w:t>
      </w:r>
    </w:p>
    <w:p w14:paraId="440AA137" w14:textId="77777777" w:rsidR="00FD0B84" w:rsidRPr="001239AB" w:rsidRDefault="00FD0B84" w:rsidP="00EF2F31">
      <w:pPr>
        <w:spacing w:after="0" w:line="360" w:lineRule="auto"/>
        <w:jc w:val="both"/>
        <w:rPr>
          <w:rFonts w:eastAsia="Calibri" w:cstheme="minorHAnsi"/>
          <w:sz w:val="20"/>
          <w:szCs w:val="20"/>
        </w:rPr>
      </w:pPr>
      <w:r w:rsidRPr="00EF2F31">
        <w:rPr>
          <w:rFonts w:eastAsia="Calibri" w:cstheme="minorHAnsi"/>
          <w:noProof/>
          <w:sz w:val="20"/>
          <w:szCs w:val="20"/>
        </w:rPr>
        <mc:AlternateContent>
          <mc:Choice Requires="wps">
            <w:drawing>
              <wp:anchor distT="0" distB="0" distL="114300" distR="114300" simplePos="0" relativeHeight="251661312" behindDoc="0" locked="0" layoutInCell="1" allowOverlap="1" wp14:anchorId="120F285F" wp14:editId="6A8C71EA">
                <wp:simplePos x="0" y="0"/>
                <wp:positionH relativeFrom="column">
                  <wp:posOffset>4110355</wp:posOffset>
                </wp:positionH>
                <wp:positionV relativeFrom="paragraph">
                  <wp:posOffset>44450</wp:posOffset>
                </wp:positionV>
                <wp:extent cx="1314450" cy="180975"/>
                <wp:effectExtent l="0" t="0" r="0" b="9525"/>
                <wp:wrapNone/>
                <wp:docPr id="111167289" name="Schemat blokowy: proce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9DF26E" id="Schemat blokowy: proces 3" o:spid="_x0000_s1026" type="#_x0000_t109" style="position:absolute;margin-left:323.65pt;margin-top:3.5pt;width:10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" fillcolor="window" strokecolor="windowText" strokeweight="2pt">
                <v:path arrowok="t"/>
              </v:shape>
            </w:pict>
          </mc:Fallback>
        </mc:AlternateContent>
      </w:r>
    </w:p>
    <w:p w14:paraId="66D7A334" w14:textId="77777777" w:rsidR="00FD0B84" w:rsidRPr="001239AB" w:rsidRDefault="00FD0B84" w:rsidP="00EF2F31">
      <w:pPr>
        <w:spacing w:after="0" w:line="360" w:lineRule="auto"/>
        <w:jc w:val="both"/>
        <w:rPr>
          <w:rFonts w:eastAsia="Calibri" w:cstheme="minorHAnsi"/>
          <w:b/>
          <w:sz w:val="20"/>
          <w:szCs w:val="20"/>
        </w:rPr>
      </w:pPr>
    </w:p>
    <w:p w14:paraId="799CF521" w14:textId="77777777" w:rsidR="00FD0B84" w:rsidRPr="001239AB" w:rsidRDefault="00FD0B84" w:rsidP="00EF2F31">
      <w:pPr>
        <w:spacing w:after="0" w:line="360" w:lineRule="auto"/>
        <w:jc w:val="both"/>
        <w:rPr>
          <w:rFonts w:eastAsia="Calibri" w:cstheme="minorHAnsi"/>
          <w:b/>
          <w:sz w:val="20"/>
          <w:szCs w:val="20"/>
        </w:rPr>
      </w:pPr>
      <w:r w:rsidRPr="00EF2F31">
        <w:rPr>
          <w:rFonts w:eastAsia="Calibri" w:cstheme="minorHAnsi"/>
          <w:noProof/>
          <w:sz w:val="20"/>
          <w:szCs w:val="20"/>
        </w:rPr>
        <mc:AlternateContent>
          <mc:Choice Requires="wps">
            <w:drawing>
              <wp:anchor distT="0" distB="0" distL="114300" distR="114300" simplePos="0" relativeHeight="251662336" behindDoc="0" locked="0" layoutInCell="1" allowOverlap="1" wp14:anchorId="28FB210F" wp14:editId="45300A60">
                <wp:simplePos x="0" y="0"/>
                <wp:positionH relativeFrom="column">
                  <wp:posOffset>4110355</wp:posOffset>
                </wp:positionH>
                <wp:positionV relativeFrom="paragraph">
                  <wp:posOffset>123190</wp:posOffset>
                </wp:positionV>
                <wp:extent cx="1314450" cy="180975"/>
                <wp:effectExtent l="0" t="0" r="0" b="9525"/>
                <wp:wrapNone/>
                <wp:docPr id="2116284495" name="Schemat blokowy: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70E04B" id="Schemat blokowy: proces 1" o:spid="_x0000_s1026" type="#_x0000_t109" style="position:absolute;margin-left:323.65pt;margin-top:9.7pt;width:10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" fillcolor="window" strokecolor="windowText" strokeweight="2pt">
                <v:path arrowok="t"/>
              </v:shape>
            </w:pict>
          </mc:Fallback>
        </mc:AlternateContent>
      </w:r>
      <w:r w:rsidRPr="001239AB">
        <w:rPr>
          <w:rFonts w:eastAsia="Calibri" w:cstheme="minorHAnsi"/>
          <w:b/>
          <w:sz w:val="20"/>
          <w:szCs w:val="20"/>
        </w:rPr>
        <w:t>Stawka godzinowa</w:t>
      </w:r>
    </w:p>
    <w:p w14:paraId="1574DAC4" w14:textId="77777777" w:rsidR="00FD0B84" w:rsidRPr="001239AB" w:rsidRDefault="00FD0B84" w:rsidP="00EF2F31">
      <w:pPr>
        <w:spacing w:after="0" w:line="360" w:lineRule="auto"/>
        <w:jc w:val="both"/>
        <w:rPr>
          <w:rFonts w:eastAsia="Calibri" w:cstheme="minorHAnsi"/>
          <w:sz w:val="20"/>
          <w:szCs w:val="20"/>
        </w:rPr>
      </w:pPr>
    </w:p>
    <w:p w14:paraId="3EF95AB5" w14:textId="77777777" w:rsidR="00FD0B84" w:rsidRPr="001239AB" w:rsidRDefault="00FD0B84" w:rsidP="00EF2F31">
      <w:pPr>
        <w:spacing w:after="0" w:line="360" w:lineRule="auto"/>
        <w:jc w:val="both"/>
        <w:rPr>
          <w:rFonts w:eastAsia="Calibri" w:cstheme="minorHAnsi"/>
          <w:sz w:val="20"/>
          <w:szCs w:val="20"/>
        </w:rPr>
      </w:pPr>
    </w:p>
    <w:p w14:paraId="7F19B2DC" w14:textId="77777777" w:rsidR="00FD0B84" w:rsidRPr="001239AB" w:rsidRDefault="00FD0B84" w:rsidP="00EF2F31">
      <w:pPr>
        <w:spacing w:after="0" w:line="360" w:lineRule="auto"/>
        <w:jc w:val="both"/>
        <w:rPr>
          <w:rFonts w:eastAsia="Calibri" w:cstheme="minorHAnsi"/>
          <w:sz w:val="20"/>
          <w:szCs w:val="20"/>
          <w:vertAlign w:val="superscript"/>
        </w:rPr>
      </w:pPr>
      <w:r w:rsidRPr="001239AB">
        <w:rPr>
          <w:rFonts w:eastAsia="Calibri" w:cstheme="minorHAnsi"/>
          <w:sz w:val="20"/>
          <w:szCs w:val="20"/>
        </w:rPr>
        <w:t>(algorytm: Wynagrodzenie brutto podzielone przez liczbę przepracowanych godzin)</w:t>
      </w:r>
      <w:r w:rsidRPr="001239AB">
        <w:rPr>
          <w:rFonts w:eastAsia="Calibri" w:cstheme="minorHAnsi"/>
          <w:b/>
          <w:bCs/>
          <w:sz w:val="20"/>
          <w:szCs w:val="20"/>
          <w:vertAlign w:val="superscript"/>
        </w:rPr>
        <w:t>C</w:t>
      </w:r>
    </w:p>
    <w:p w14:paraId="17EF8B59"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ab/>
        <w:t xml:space="preserve">wynagrodzenie </w:t>
      </w:r>
      <w:proofErr w:type="gramStart"/>
      <w:r w:rsidRPr="001239AB">
        <w:rPr>
          <w:rFonts w:eastAsia="Calibri" w:cstheme="minorHAnsi"/>
          <w:sz w:val="20"/>
          <w:szCs w:val="20"/>
        </w:rPr>
        <w:t>brutto:…</w:t>
      </w:r>
      <w:proofErr w:type="gramEnd"/>
      <w:r w:rsidRPr="001239AB">
        <w:rPr>
          <w:rFonts w:eastAsia="Calibri" w:cstheme="minorHAnsi"/>
          <w:sz w:val="20"/>
          <w:szCs w:val="20"/>
        </w:rPr>
        <w:t>…………………………………………………………</w:t>
      </w:r>
    </w:p>
    <w:p w14:paraId="5BC19EAF"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 xml:space="preserve"> słownie: (……………………………………………………………………………………………………………………………………………)</w:t>
      </w:r>
    </w:p>
    <w:tbl>
      <w:tblPr>
        <w:tblW w:w="10065" w:type="dxa"/>
        <w:tblLayout w:type="fixed"/>
        <w:tblLook w:val="04A0" w:firstRow="1" w:lastRow="0" w:firstColumn="1" w:lastColumn="0" w:noHBand="0" w:noVBand="1"/>
      </w:tblPr>
      <w:tblGrid>
        <w:gridCol w:w="5064"/>
        <w:gridCol w:w="5001"/>
      </w:tblGrid>
      <w:tr w:rsidR="00DA6BF8" w:rsidRPr="001239AB" w14:paraId="7744AEBB" w14:textId="77777777" w:rsidTr="003730B7">
        <w:trPr>
          <w:trHeight w:hRule="exact" w:val="2720"/>
        </w:trPr>
        <w:tc>
          <w:tcPr>
            <w:tcW w:w="5064" w:type="dxa"/>
          </w:tcPr>
          <w:p w14:paraId="2DF1991C" w14:textId="77777777" w:rsidR="00FD0B84" w:rsidRPr="001239AB" w:rsidRDefault="00FD0B84" w:rsidP="00EF2F31">
            <w:pPr>
              <w:spacing w:after="0" w:line="360" w:lineRule="auto"/>
              <w:jc w:val="both"/>
              <w:rPr>
                <w:rFonts w:eastAsia="Calibri" w:cstheme="minorHAnsi"/>
                <w:sz w:val="20"/>
                <w:szCs w:val="20"/>
              </w:rPr>
            </w:pPr>
          </w:p>
          <w:p w14:paraId="288B927A" w14:textId="77777777" w:rsidR="00FD0B84" w:rsidRPr="001239AB" w:rsidRDefault="00FD0B84" w:rsidP="00EF2F31">
            <w:pPr>
              <w:spacing w:after="0" w:line="360" w:lineRule="auto"/>
              <w:jc w:val="both"/>
              <w:rPr>
                <w:rFonts w:eastAsia="Calibri" w:cstheme="minorHAnsi"/>
                <w:sz w:val="20"/>
                <w:szCs w:val="20"/>
              </w:rPr>
            </w:pPr>
          </w:p>
          <w:p w14:paraId="0D7F1ADB" w14:textId="77777777" w:rsidR="00FD0B84" w:rsidRPr="001239AB" w:rsidRDefault="00FD0B84" w:rsidP="00EF2F31">
            <w:pPr>
              <w:spacing w:after="0" w:line="360" w:lineRule="auto"/>
              <w:jc w:val="both"/>
              <w:rPr>
                <w:rFonts w:eastAsia="Calibri" w:cstheme="minorHAnsi"/>
                <w:sz w:val="20"/>
                <w:szCs w:val="20"/>
              </w:rPr>
            </w:pPr>
          </w:p>
          <w:p w14:paraId="6035F070"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w:t>
            </w:r>
          </w:p>
          <w:p w14:paraId="1055F153" w14:textId="77777777" w:rsidR="00FD0B84" w:rsidRPr="001239AB" w:rsidRDefault="00FD0B84" w:rsidP="00EF2F31">
            <w:pPr>
              <w:spacing w:after="0" w:line="360" w:lineRule="auto"/>
              <w:ind w:firstLine="744"/>
              <w:rPr>
                <w:rFonts w:eastAsia="Calibri" w:cstheme="minorHAnsi"/>
                <w:sz w:val="20"/>
                <w:szCs w:val="20"/>
              </w:rPr>
            </w:pPr>
            <w:r w:rsidRPr="001239AB">
              <w:rPr>
                <w:rFonts w:eastAsia="Calibri" w:cstheme="minorHAnsi"/>
                <w:sz w:val="20"/>
                <w:szCs w:val="20"/>
              </w:rPr>
              <w:t>(data i podpis Wykonawcy)</w:t>
            </w:r>
          </w:p>
        </w:tc>
        <w:tc>
          <w:tcPr>
            <w:tcW w:w="5001" w:type="dxa"/>
          </w:tcPr>
          <w:p w14:paraId="4C17C190" w14:textId="77777777" w:rsidR="00FD0B84" w:rsidRPr="001239AB" w:rsidRDefault="00FD0B84" w:rsidP="00EF2F31">
            <w:pPr>
              <w:spacing w:after="0" w:line="360" w:lineRule="auto"/>
              <w:jc w:val="both"/>
              <w:rPr>
                <w:rFonts w:eastAsia="Calibri" w:cstheme="minorHAnsi"/>
                <w:sz w:val="20"/>
                <w:szCs w:val="20"/>
              </w:rPr>
            </w:pPr>
          </w:p>
          <w:p w14:paraId="466984EF" w14:textId="77777777" w:rsidR="00FD0B84" w:rsidRPr="001239AB" w:rsidRDefault="00FD0B84" w:rsidP="00EF2F31">
            <w:pPr>
              <w:spacing w:after="0" w:line="360" w:lineRule="auto"/>
              <w:jc w:val="both"/>
              <w:rPr>
                <w:rFonts w:eastAsia="Calibri" w:cstheme="minorHAnsi"/>
                <w:sz w:val="20"/>
                <w:szCs w:val="20"/>
              </w:rPr>
            </w:pPr>
          </w:p>
          <w:p w14:paraId="591D9393" w14:textId="77777777" w:rsidR="00FD0B84" w:rsidRPr="001239AB" w:rsidRDefault="00FD0B84" w:rsidP="00EF2F31">
            <w:pPr>
              <w:spacing w:after="0" w:line="360" w:lineRule="auto"/>
              <w:jc w:val="both"/>
              <w:rPr>
                <w:rFonts w:eastAsia="Calibri" w:cstheme="minorHAnsi"/>
                <w:sz w:val="20"/>
                <w:szCs w:val="20"/>
              </w:rPr>
            </w:pPr>
          </w:p>
          <w:p w14:paraId="5EB34491" w14:textId="77777777" w:rsidR="00FD0B84" w:rsidRPr="001239AB" w:rsidRDefault="00FD0B84" w:rsidP="00EF2F31">
            <w:pPr>
              <w:spacing w:after="0" w:line="360" w:lineRule="auto"/>
              <w:jc w:val="both"/>
              <w:rPr>
                <w:rFonts w:eastAsia="Calibri" w:cstheme="minorHAnsi"/>
                <w:sz w:val="20"/>
                <w:szCs w:val="20"/>
              </w:rPr>
            </w:pPr>
          </w:p>
          <w:p w14:paraId="1E5A6A89"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w:t>
            </w:r>
          </w:p>
          <w:p w14:paraId="0DB5C6EA" w14:textId="77777777" w:rsidR="00FD0B84" w:rsidRPr="001239AB" w:rsidRDefault="00FD0B84" w:rsidP="00EF2F31">
            <w:pPr>
              <w:spacing w:after="0"/>
              <w:jc w:val="center"/>
              <w:rPr>
                <w:rFonts w:eastAsia="Calibri" w:cstheme="minorHAnsi"/>
                <w:sz w:val="20"/>
                <w:szCs w:val="20"/>
              </w:rPr>
            </w:pPr>
            <w:r w:rsidRPr="001239AB">
              <w:rPr>
                <w:rFonts w:eastAsia="Calibri" w:cstheme="minorHAnsi"/>
                <w:sz w:val="20"/>
                <w:szCs w:val="20"/>
              </w:rPr>
              <w:t xml:space="preserve">(data i podpis Zamawiającego) </w:t>
            </w:r>
            <w:r w:rsidRPr="001239AB">
              <w:rPr>
                <w:rFonts w:eastAsia="Calibri" w:cstheme="minorHAnsi"/>
                <w:sz w:val="20"/>
                <w:szCs w:val="20"/>
              </w:rPr>
              <w:br/>
              <w:t>reprezentacji/ Wykonawcy/</w:t>
            </w:r>
          </w:p>
          <w:p w14:paraId="119CBAE1" w14:textId="77777777" w:rsidR="00FD0B84" w:rsidRPr="001239AB" w:rsidRDefault="00FD0B84" w:rsidP="00EF2F31">
            <w:pPr>
              <w:spacing w:after="0"/>
              <w:jc w:val="center"/>
              <w:rPr>
                <w:rFonts w:eastAsia="Calibri" w:cstheme="minorHAnsi"/>
                <w:sz w:val="20"/>
                <w:szCs w:val="20"/>
              </w:rPr>
            </w:pPr>
            <w:r w:rsidRPr="001239AB">
              <w:rPr>
                <w:rFonts w:eastAsia="Calibri" w:cstheme="minorHAnsi"/>
                <w:sz w:val="20"/>
                <w:szCs w:val="20"/>
              </w:rPr>
              <w:t>pełnomocnika/</w:t>
            </w:r>
          </w:p>
          <w:p w14:paraId="44BA023C" w14:textId="77777777" w:rsidR="00FD0B84" w:rsidRPr="001239AB" w:rsidRDefault="00FD0B84" w:rsidP="00EF2F31">
            <w:pPr>
              <w:spacing w:after="0" w:line="360" w:lineRule="auto"/>
              <w:jc w:val="both"/>
              <w:rPr>
                <w:rFonts w:eastAsia="Calibri" w:cstheme="minorHAnsi"/>
                <w:sz w:val="20"/>
                <w:szCs w:val="20"/>
              </w:rPr>
            </w:pPr>
          </w:p>
          <w:p w14:paraId="2EF48FFD" w14:textId="77777777" w:rsidR="00FD0B84" w:rsidRPr="001239AB" w:rsidRDefault="00FD0B84" w:rsidP="00EF2F31">
            <w:pPr>
              <w:spacing w:after="0" w:line="360" w:lineRule="auto"/>
              <w:jc w:val="both"/>
              <w:rPr>
                <w:rFonts w:eastAsia="Calibri" w:cstheme="minorHAnsi"/>
                <w:sz w:val="20"/>
                <w:szCs w:val="20"/>
              </w:rPr>
            </w:pPr>
          </w:p>
        </w:tc>
      </w:tr>
    </w:tbl>
    <w:p w14:paraId="20F02343" w14:textId="77777777" w:rsidR="00FD0B84" w:rsidRPr="001239AB" w:rsidRDefault="00FD0B84" w:rsidP="00EF2F31">
      <w:pPr>
        <w:spacing w:after="0" w:line="360" w:lineRule="auto"/>
        <w:jc w:val="both"/>
        <w:rPr>
          <w:rFonts w:eastAsia="Calibri" w:cstheme="minorHAnsi"/>
          <w:sz w:val="20"/>
          <w:szCs w:val="20"/>
        </w:rPr>
      </w:pPr>
    </w:p>
    <w:p w14:paraId="37858766" w14:textId="77777777" w:rsidR="00FD0B84" w:rsidRPr="001239AB" w:rsidRDefault="00FD0B84" w:rsidP="00EF2F31">
      <w:pPr>
        <w:numPr>
          <w:ilvl w:val="0"/>
          <w:numId w:val="58"/>
        </w:numPr>
        <w:spacing w:after="0" w:line="360" w:lineRule="auto"/>
        <w:ind w:left="426" w:hanging="426"/>
        <w:jc w:val="both"/>
        <w:rPr>
          <w:rFonts w:eastAsia="Calibri" w:cstheme="minorHAnsi"/>
          <w:sz w:val="20"/>
          <w:szCs w:val="20"/>
          <w:lang w:eastAsia="pl-PL"/>
        </w:rPr>
      </w:pPr>
      <w:r w:rsidRPr="001239AB">
        <w:rPr>
          <w:rFonts w:eastAsia="Calibri" w:cstheme="minorHAnsi"/>
          <w:sz w:val="20"/>
          <w:szCs w:val="20"/>
          <w:lang w:eastAsia="pl-PL"/>
        </w:rPr>
        <w:t>zaznaczyć właściwe</w:t>
      </w:r>
    </w:p>
    <w:p w14:paraId="18A82787" w14:textId="77777777" w:rsidR="00FD0B84" w:rsidRPr="001239AB" w:rsidRDefault="00FD0B84" w:rsidP="00EF2F31">
      <w:pPr>
        <w:numPr>
          <w:ilvl w:val="0"/>
          <w:numId w:val="58"/>
        </w:numPr>
        <w:spacing w:after="0" w:line="360" w:lineRule="auto"/>
        <w:ind w:left="426" w:hanging="426"/>
        <w:jc w:val="both"/>
        <w:rPr>
          <w:rFonts w:eastAsia="Calibri" w:cstheme="minorHAnsi"/>
          <w:sz w:val="20"/>
          <w:szCs w:val="20"/>
          <w:lang w:eastAsia="pl-PL"/>
        </w:rPr>
      </w:pPr>
      <w:r w:rsidRPr="001239AB">
        <w:rPr>
          <w:rFonts w:eastAsia="Calibri" w:cstheme="minorHAnsi"/>
          <w:sz w:val="20"/>
          <w:szCs w:val="20"/>
          <w:lang w:eastAsia="pl-PL"/>
        </w:rPr>
        <w:t>proszę podać numer o ile istnieje na umowie</w:t>
      </w:r>
    </w:p>
    <w:p w14:paraId="060126DC" w14:textId="77777777" w:rsidR="00FD0B84" w:rsidRPr="001239AB" w:rsidRDefault="00FD0B84" w:rsidP="00EF2F31">
      <w:pPr>
        <w:numPr>
          <w:ilvl w:val="0"/>
          <w:numId w:val="58"/>
        </w:numPr>
        <w:spacing w:after="0" w:line="360" w:lineRule="auto"/>
        <w:ind w:left="426" w:hanging="426"/>
        <w:jc w:val="both"/>
        <w:rPr>
          <w:rFonts w:eastAsia="Calibri" w:cstheme="minorHAnsi"/>
          <w:sz w:val="20"/>
          <w:szCs w:val="20"/>
          <w:lang w:eastAsia="pl-PL"/>
        </w:rPr>
      </w:pPr>
      <w:r w:rsidRPr="001239AB">
        <w:rPr>
          <w:rFonts w:eastAsia="Calibri" w:cstheme="minorHAnsi"/>
          <w:sz w:val="20"/>
          <w:szCs w:val="20"/>
          <w:lang w:eastAsia="pl-PL"/>
        </w:rPr>
        <w:t>pole obowiązkowe</w:t>
      </w:r>
    </w:p>
    <w:p w14:paraId="753C7DF7" w14:textId="77777777" w:rsidR="00FD0B84" w:rsidRPr="001239AB" w:rsidRDefault="00FD0B84" w:rsidP="00EF2F31">
      <w:pPr>
        <w:spacing w:after="0" w:line="360" w:lineRule="auto"/>
        <w:jc w:val="both"/>
        <w:rPr>
          <w:rFonts w:eastAsia="Calibri" w:cstheme="minorHAnsi"/>
          <w:sz w:val="20"/>
          <w:szCs w:val="20"/>
        </w:rPr>
      </w:pPr>
    </w:p>
    <w:p w14:paraId="2CB967D7" w14:textId="77777777" w:rsidR="00FD0B84" w:rsidRPr="001239AB" w:rsidRDefault="00FD0B84" w:rsidP="00EF2F31">
      <w:pPr>
        <w:spacing w:after="0" w:line="360" w:lineRule="auto"/>
        <w:jc w:val="both"/>
        <w:rPr>
          <w:rFonts w:eastAsia="Calibri" w:cstheme="minorHAnsi"/>
          <w:sz w:val="20"/>
          <w:szCs w:val="20"/>
        </w:rPr>
      </w:pPr>
    </w:p>
    <w:p w14:paraId="5FD1675D" w14:textId="77777777" w:rsidR="00FD0B84" w:rsidRPr="001239AB" w:rsidRDefault="00FD0B84" w:rsidP="00EF2F31">
      <w:pPr>
        <w:spacing w:after="0" w:line="360" w:lineRule="auto"/>
        <w:rPr>
          <w:rFonts w:eastAsia="Calibri" w:cstheme="minorHAnsi"/>
          <w:b/>
          <w:sz w:val="20"/>
          <w:szCs w:val="20"/>
        </w:rPr>
      </w:pPr>
      <w:r w:rsidRPr="001239AB">
        <w:rPr>
          <w:rFonts w:eastAsia="Calibri" w:cstheme="minorHAnsi"/>
          <w:b/>
          <w:sz w:val="20"/>
          <w:szCs w:val="20"/>
        </w:rPr>
        <w:br w:type="page"/>
      </w:r>
    </w:p>
    <w:p w14:paraId="7F7746D4" w14:textId="77777777" w:rsidR="00FD0B84" w:rsidRPr="001239AB" w:rsidRDefault="00FD0B84" w:rsidP="00EF2F31">
      <w:pPr>
        <w:spacing w:after="0" w:line="360" w:lineRule="auto"/>
        <w:jc w:val="right"/>
        <w:rPr>
          <w:rFonts w:eastAsia="Calibri" w:cstheme="minorHAnsi"/>
          <w:b/>
          <w:sz w:val="20"/>
          <w:szCs w:val="20"/>
        </w:rPr>
      </w:pPr>
      <w:r w:rsidRPr="001239AB">
        <w:rPr>
          <w:rFonts w:eastAsia="Calibri" w:cstheme="minorHAnsi"/>
          <w:b/>
          <w:sz w:val="20"/>
          <w:szCs w:val="20"/>
        </w:rPr>
        <w:lastRenderedPageBreak/>
        <w:t>Załącznik nr 2 do umowy nr</w:t>
      </w:r>
      <w:proofErr w:type="gramStart"/>
      <w:r w:rsidRPr="001239AB">
        <w:rPr>
          <w:rFonts w:eastAsia="Calibri" w:cstheme="minorHAnsi"/>
          <w:b/>
          <w:sz w:val="20"/>
          <w:szCs w:val="20"/>
        </w:rPr>
        <w:t xml:space="preserve"> ….</w:t>
      </w:r>
      <w:proofErr w:type="gramEnd"/>
      <w:r w:rsidRPr="001239AB">
        <w:rPr>
          <w:rFonts w:eastAsia="Calibri" w:cstheme="minorHAnsi"/>
          <w:b/>
          <w:sz w:val="20"/>
          <w:szCs w:val="20"/>
        </w:rPr>
        <w:t>/2025/ORPEG/PCN z dnia ……………………………………. 2025 r.</w:t>
      </w:r>
    </w:p>
    <w:p w14:paraId="1DE53060" w14:textId="77777777" w:rsidR="00FD0B84" w:rsidRPr="001239AB" w:rsidRDefault="00FD0B84" w:rsidP="00EF2F31">
      <w:pPr>
        <w:spacing w:after="0" w:line="360" w:lineRule="auto"/>
        <w:jc w:val="center"/>
        <w:rPr>
          <w:rFonts w:eastAsia="Calibri" w:cstheme="minorHAnsi"/>
          <w:sz w:val="20"/>
          <w:szCs w:val="20"/>
        </w:rPr>
      </w:pPr>
      <w:r w:rsidRPr="001239AB">
        <w:rPr>
          <w:rFonts w:eastAsia="Calibri" w:cstheme="minorHAnsi"/>
          <w:sz w:val="20"/>
          <w:szCs w:val="20"/>
        </w:rPr>
        <w:t>PROTOKÓŁ ODBIORU</w:t>
      </w:r>
    </w:p>
    <w:p w14:paraId="7C7D8200"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 xml:space="preserve">Sporządzony dnia ……………………………………… w ……………………………………………………………………………………………………. </w:t>
      </w:r>
    </w:p>
    <w:p w14:paraId="75F143DD"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dotyczy przekazania – odbioru Umowy nr ………………………………………</w:t>
      </w:r>
      <w:proofErr w:type="gramStart"/>
      <w:r w:rsidRPr="001239AB">
        <w:rPr>
          <w:rFonts w:eastAsia="Calibri" w:cstheme="minorHAnsi"/>
          <w:sz w:val="20"/>
          <w:szCs w:val="20"/>
        </w:rPr>
        <w:t>…….</w:t>
      </w:r>
      <w:proofErr w:type="gramEnd"/>
      <w:r w:rsidRPr="001239AB">
        <w:rPr>
          <w:rFonts w:eastAsia="Calibri" w:cstheme="minorHAnsi"/>
          <w:sz w:val="20"/>
          <w:szCs w:val="20"/>
        </w:rPr>
        <w:t>.…...……. z dnia ………………...………………....</w:t>
      </w:r>
    </w:p>
    <w:p w14:paraId="43C57DE1" w14:textId="77777777" w:rsidR="00FD0B84" w:rsidRPr="001239AB" w:rsidRDefault="00FD0B84" w:rsidP="00EF2F31">
      <w:pPr>
        <w:spacing w:after="0" w:line="360" w:lineRule="auto"/>
        <w:rPr>
          <w:rFonts w:eastAsia="Calibri" w:cstheme="minorHAnsi"/>
          <w:sz w:val="20"/>
          <w:szCs w:val="20"/>
        </w:rPr>
      </w:pPr>
      <w:r w:rsidRPr="001239AB">
        <w:rPr>
          <w:rFonts w:eastAsia="Calibri" w:cstheme="minorHAnsi"/>
          <w:sz w:val="20"/>
          <w:szCs w:val="20"/>
        </w:rPr>
        <w:t>zawartej pomiędzy:</w:t>
      </w:r>
    </w:p>
    <w:p w14:paraId="0A7AFFAD" w14:textId="77777777" w:rsidR="00FD0B84" w:rsidRPr="001239AB" w:rsidRDefault="00FD0B84" w:rsidP="00EF2F31">
      <w:pPr>
        <w:spacing w:after="0" w:line="360" w:lineRule="auto"/>
        <w:rPr>
          <w:rFonts w:eastAsia="Calibri" w:cstheme="minorHAnsi"/>
          <w:sz w:val="20"/>
          <w:szCs w:val="20"/>
        </w:rPr>
      </w:pPr>
      <w:r w:rsidRPr="001239AB">
        <w:rPr>
          <w:rFonts w:eastAsia="Calibri" w:cstheme="minorHAnsi"/>
          <w:sz w:val="20"/>
          <w:szCs w:val="20"/>
        </w:rPr>
        <w:t>…………………………………………………………………………...…………………………………………………….............................................</w:t>
      </w:r>
    </w:p>
    <w:p w14:paraId="2BAF48A5" w14:textId="77777777" w:rsidR="00FD0B84" w:rsidRPr="001239AB" w:rsidRDefault="00FD0B84" w:rsidP="00EF2F31">
      <w:pPr>
        <w:spacing w:after="0" w:line="360" w:lineRule="auto"/>
        <w:rPr>
          <w:rFonts w:eastAsia="Calibri" w:cstheme="minorHAnsi"/>
          <w:sz w:val="20"/>
          <w:szCs w:val="20"/>
        </w:rPr>
      </w:pPr>
      <w:r w:rsidRPr="001239AB">
        <w:rPr>
          <w:rFonts w:eastAsia="Calibri" w:cstheme="minorHAnsi"/>
          <w:sz w:val="20"/>
          <w:szCs w:val="20"/>
        </w:rPr>
        <w:t>a</w:t>
      </w:r>
    </w:p>
    <w:p w14:paraId="7E82AFA3" w14:textId="77777777" w:rsidR="00FD0B84" w:rsidRPr="001239AB" w:rsidRDefault="00FD0B84" w:rsidP="00EF2F31">
      <w:pPr>
        <w:spacing w:after="0" w:line="360" w:lineRule="auto"/>
        <w:rPr>
          <w:rFonts w:eastAsia="Calibri" w:cstheme="minorHAnsi"/>
          <w:sz w:val="20"/>
          <w:szCs w:val="20"/>
        </w:rPr>
      </w:pPr>
      <w:r w:rsidRPr="001239AB">
        <w:rPr>
          <w:rFonts w:eastAsia="Calibri" w:cstheme="minorHAnsi"/>
          <w:sz w:val="20"/>
          <w:szCs w:val="20"/>
        </w:rPr>
        <w:t>…………………………………………………………………………………………………………………………………………………………….………………</w:t>
      </w:r>
    </w:p>
    <w:p w14:paraId="76990E47" w14:textId="77777777" w:rsidR="00FD0B84" w:rsidRPr="001239AB" w:rsidRDefault="00FD0B84" w:rsidP="00EF2F31">
      <w:pPr>
        <w:spacing w:after="0" w:line="360" w:lineRule="auto"/>
        <w:rPr>
          <w:rFonts w:eastAsia="Calibri" w:cstheme="minorHAnsi"/>
          <w:sz w:val="20"/>
          <w:szCs w:val="20"/>
        </w:rPr>
      </w:pPr>
      <w:r w:rsidRPr="001239AB">
        <w:rPr>
          <w:rFonts w:eastAsia="Calibri" w:cstheme="minorHAnsi"/>
          <w:sz w:val="20"/>
          <w:szCs w:val="20"/>
        </w:rPr>
        <w:t>polegającej na (określenie przedmiotu Umowy lub jej części w zakresie, której dotyczy odbiór): …………………………………………………………………………………………………………………………………………………………………………….</w:t>
      </w:r>
    </w:p>
    <w:p w14:paraId="68C5A29E" w14:textId="77777777" w:rsidR="00FD0B84" w:rsidRPr="001239AB" w:rsidRDefault="00FD0B84" w:rsidP="00EF2F31">
      <w:pPr>
        <w:spacing w:after="0" w:line="360" w:lineRule="auto"/>
        <w:rPr>
          <w:rFonts w:eastAsia="Calibri" w:cstheme="minorHAnsi"/>
          <w:sz w:val="20"/>
          <w:szCs w:val="20"/>
        </w:rPr>
      </w:pPr>
      <w:r w:rsidRPr="001239AB">
        <w:rPr>
          <w:rFonts w:eastAsia="Calibri" w:cstheme="minorHAnsi"/>
          <w:sz w:val="20"/>
          <w:szCs w:val="20"/>
        </w:rPr>
        <w:t xml:space="preserve">wykonanej w terminie: </w:t>
      </w:r>
    </w:p>
    <w:p w14:paraId="00FC65BD" w14:textId="77777777" w:rsidR="00FD0B84" w:rsidRPr="001239AB" w:rsidRDefault="00FD0B84" w:rsidP="00EF2F31">
      <w:pPr>
        <w:spacing w:after="0" w:line="360" w:lineRule="auto"/>
        <w:rPr>
          <w:rFonts w:eastAsia="Calibri" w:cstheme="minorHAnsi"/>
          <w:sz w:val="20"/>
          <w:szCs w:val="20"/>
        </w:rPr>
      </w:pPr>
      <w:r w:rsidRPr="001239AB">
        <w:rPr>
          <w:rFonts w:eastAsia="Calibri" w:cstheme="minorHAnsi"/>
          <w:sz w:val="20"/>
          <w:szCs w:val="20"/>
        </w:rPr>
        <w:t>…………………………………………………………………………………………………………………………………………………………………………….</w:t>
      </w:r>
    </w:p>
    <w:p w14:paraId="6DD7AB12" w14:textId="77777777" w:rsidR="00FD0B84" w:rsidRPr="001239AB" w:rsidRDefault="00FD0B84" w:rsidP="00EF2F31">
      <w:pPr>
        <w:spacing w:after="0" w:line="360" w:lineRule="auto"/>
        <w:jc w:val="both"/>
        <w:rPr>
          <w:rFonts w:eastAsia="Calibri" w:cstheme="minorHAnsi"/>
          <w:b/>
          <w:sz w:val="20"/>
          <w:szCs w:val="20"/>
        </w:rPr>
      </w:pPr>
      <w:r w:rsidRPr="001239AB">
        <w:rPr>
          <w:rFonts w:eastAsia="Calibri" w:cstheme="minorHAnsi"/>
          <w:b/>
          <w:sz w:val="20"/>
          <w:szCs w:val="20"/>
        </w:rPr>
        <w:t>CZĘŚĆ 1</w:t>
      </w:r>
    </w:p>
    <w:p w14:paraId="05CAC037" w14:textId="77777777" w:rsidR="00FD0B84" w:rsidRPr="001239AB" w:rsidRDefault="00FD0B84" w:rsidP="00EF2F31">
      <w:pPr>
        <w:spacing w:after="0" w:line="360" w:lineRule="auto"/>
        <w:jc w:val="both"/>
        <w:rPr>
          <w:rFonts w:eastAsia="Calibri" w:cstheme="minorHAnsi"/>
          <w:b/>
          <w:sz w:val="20"/>
          <w:szCs w:val="20"/>
        </w:rPr>
      </w:pPr>
      <w:r w:rsidRPr="001239AB">
        <w:rPr>
          <w:rFonts w:eastAsia="Calibri" w:cstheme="minorHAnsi"/>
          <w:b/>
          <w:sz w:val="20"/>
          <w:szCs w:val="20"/>
        </w:rPr>
        <w:t>Ustalenia dotyczące realizacji Umowy:</w:t>
      </w:r>
    </w:p>
    <w:p w14:paraId="4E3CA192" w14:textId="77777777" w:rsidR="00FD0B84" w:rsidRPr="001239AB" w:rsidRDefault="00FD0B84" w:rsidP="00EF2F31">
      <w:pPr>
        <w:numPr>
          <w:ilvl w:val="0"/>
          <w:numId w:val="27"/>
        </w:numPr>
        <w:spacing w:after="0" w:line="360" w:lineRule="auto"/>
        <w:contextualSpacing/>
        <w:jc w:val="both"/>
        <w:rPr>
          <w:rFonts w:eastAsia="Times New Roman" w:cstheme="minorHAnsi"/>
          <w:sz w:val="20"/>
          <w:szCs w:val="20"/>
          <w:lang w:eastAsia="pl-PL"/>
        </w:rPr>
      </w:pPr>
      <w:r w:rsidRPr="001239AB">
        <w:rPr>
          <w:rFonts w:eastAsia="Times New Roman" w:cstheme="minorHAnsi"/>
          <w:sz w:val="20"/>
          <w:szCs w:val="20"/>
          <w:lang w:eastAsia="pl-PL"/>
        </w:rPr>
        <w:t>praca została wykonana z należytą starannością, zgodnie z Umową,</w:t>
      </w:r>
    </w:p>
    <w:p w14:paraId="070F4299" w14:textId="77777777" w:rsidR="00FD0B84" w:rsidRPr="001239AB" w:rsidRDefault="00FD0B84" w:rsidP="00EF2F31">
      <w:pPr>
        <w:numPr>
          <w:ilvl w:val="0"/>
          <w:numId w:val="27"/>
        </w:numPr>
        <w:spacing w:after="0" w:line="360" w:lineRule="auto"/>
        <w:contextualSpacing/>
        <w:rPr>
          <w:rFonts w:eastAsia="Times New Roman" w:cstheme="minorHAnsi"/>
          <w:sz w:val="20"/>
          <w:szCs w:val="20"/>
          <w:lang w:eastAsia="pl-PL"/>
        </w:rPr>
      </w:pPr>
      <w:r w:rsidRPr="001239AB">
        <w:rPr>
          <w:rFonts w:eastAsia="Times New Roman" w:cstheme="minorHAnsi"/>
          <w:sz w:val="20"/>
          <w:szCs w:val="20"/>
          <w:lang w:eastAsia="pl-PL"/>
        </w:rPr>
        <w:t xml:space="preserve">w stosunku do Umowy wskazuje się następujące niezgodności: </w:t>
      </w:r>
    </w:p>
    <w:p w14:paraId="6F7A91EA" w14:textId="77777777" w:rsidR="00FD0B84" w:rsidRPr="001239AB" w:rsidRDefault="00FD0B84" w:rsidP="00EF2F31">
      <w:pPr>
        <w:spacing w:after="0" w:line="360" w:lineRule="auto"/>
        <w:contextualSpacing/>
        <w:rPr>
          <w:rFonts w:eastAsia="Calibri" w:cstheme="minorHAnsi"/>
          <w:sz w:val="20"/>
          <w:szCs w:val="20"/>
        </w:rPr>
      </w:pPr>
      <w:r w:rsidRPr="001239AB">
        <w:rPr>
          <w:rFonts w:eastAsia="Calibri" w:cstheme="minorHAnsi"/>
          <w:sz w:val="20"/>
          <w:szCs w:val="20"/>
        </w:rPr>
        <w:t>…………………………………………………………………………………………………………………………………………………………………………….</w:t>
      </w:r>
    </w:p>
    <w:p w14:paraId="4C3CAFE6" w14:textId="77777777" w:rsidR="00FD0B84" w:rsidRPr="001239AB" w:rsidRDefault="00FD0B84" w:rsidP="00EF2F31">
      <w:pPr>
        <w:spacing w:after="0" w:line="360" w:lineRule="auto"/>
        <w:rPr>
          <w:rFonts w:eastAsia="Calibri" w:cstheme="minorHAnsi"/>
          <w:sz w:val="20"/>
          <w:szCs w:val="20"/>
        </w:rPr>
      </w:pPr>
      <w:r w:rsidRPr="001239AB">
        <w:rPr>
          <w:rFonts w:eastAsia="Calibri" w:cstheme="minorHAnsi"/>
          <w:b/>
          <w:sz w:val="20"/>
          <w:szCs w:val="20"/>
        </w:rPr>
        <w:t>Uzgodnienia dotyczące usunięcia stwierdzonych wad w wykonaniu Umowy :</w:t>
      </w:r>
      <w:r w:rsidRPr="001239AB">
        <w:rPr>
          <w:rFonts w:eastAsia="Calibri" w:cstheme="minorHAnsi"/>
          <w:sz w:val="20"/>
          <w:szCs w:val="20"/>
        </w:rPr>
        <w:t xml:space="preserve"> ……………………………………………………………………………………………………………………………………………………………………………</w:t>
      </w:r>
    </w:p>
    <w:p w14:paraId="4F34E7FD" w14:textId="77777777" w:rsidR="00FD0B84" w:rsidRPr="001239AB" w:rsidRDefault="00FD0B84" w:rsidP="00EF2F31">
      <w:pPr>
        <w:spacing w:after="0" w:line="360" w:lineRule="auto"/>
        <w:jc w:val="both"/>
        <w:rPr>
          <w:rFonts w:eastAsia="Calibri" w:cstheme="minorHAnsi"/>
          <w:b/>
          <w:bCs/>
          <w:sz w:val="20"/>
          <w:szCs w:val="20"/>
        </w:rPr>
      </w:pPr>
      <w:r w:rsidRPr="001239AB">
        <w:rPr>
          <w:rFonts w:eastAsia="Calibri" w:cstheme="minorHAnsi"/>
          <w:b/>
          <w:bCs/>
          <w:sz w:val="20"/>
          <w:szCs w:val="20"/>
        </w:rPr>
        <w:t>przedstawiciel Zamawiającego:</w:t>
      </w:r>
    </w:p>
    <w:p w14:paraId="3BB4C228" w14:textId="77777777" w:rsidR="00FD0B84" w:rsidRPr="001239AB" w:rsidRDefault="00FD0B84" w:rsidP="00EF2F31">
      <w:pPr>
        <w:spacing w:after="0" w:line="360" w:lineRule="auto"/>
        <w:jc w:val="both"/>
        <w:rPr>
          <w:rFonts w:eastAsia="Calibri" w:cstheme="minorHAnsi"/>
          <w:sz w:val="20"/>
          <w:szCs w:val="20"/>
        </w:rPr>
      </w:pPr>
    </w:p>
    <w:p w14:paraId="20894BEE"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w:t>
      </w:r>
      <w:r w:rsidRPr="001239AB">
        <w:rPr>
          <w:rFonts w:eastAsia="Calibri" w:cstheme="minorHAnsi"/>
          <w:sz w:val="20"/>
          <w:szCs w:val="20"/>
        </w:rPr>
        <w:tab/>
      </w:r>
      <w:r w:rsidRPr="001239AB">
        <w:rPr>
          <w:rFonts w:eastAsia="Calibri" w:cstheme="minorHAnsi"/>
          <w:sz w:val="20"/>
          <w:szCs w:val="20"/>
        </w:rPr>
        <w:tab/>
        <w:t>…………………………………………</w:t>
      </w:r>
      <w:r w:rsidRPr="001239AB">
        <w:rPr>
          <w:rFonts w:eastAsia="Calibri" w:cstheme="minorHAnsi"/>
          <w:sz w:val="20"/>
          <w:szCs w:val="20"/>
        </w:rPr>
        <w:tab/>
      </w:r>
      <w:r w:rsidRPr="001239AB">
        <w:rPr>
          <w:rFonts w:eastAsia="Calibri" w:cstheme="minorHAnsi"/>
          <w:sz w:val="20"/>
          <w:szCs w:val="20"/>
        </w:rPr>
        <w:tab/>
        <w:t>…………………………………………</w:t>
      </w:r>
    </w:p>
    <w:p w14:paraId="4E32A34E" w14:textId="77777777" w:rsidR="00FD0B84" w:rsidRPr="001239AB" w:rsidRDefault="00FD0B84" w:rsidP="00EF2F31">
      <w:pPr>
        <w:spacing w:after="0" w:line="360" w:lineRule="auto"/>
        <w:ind w:firstLine="284"/>
        <w:jc w:val="both"/>
        <w:rPr>
          <w:rFonts w:eastAsia="Times New Roman" w:cstheme="minorHAnsi"/>
          <w:sz w:val="20"/>
          <w:szCs w:val="20"/>
          <w:lang w:eastAsia="pl-PL"/>
        </w:rPr>
      </w:pPr>
      <w:r w:rsidRPr="001239AB">
        <w:rPr>
          <w:rFonts w:eastAsia="Times New Roman" w:cstheme="minorHAnsi"/>
          <w:sz w:val="20"/>
          <w:szCs w:val="20"/>
          <w:lang w:eastAsia="pl-PL"/>
        </w:rPr>
        <w:t xml:space="preserve"> (imię i nazwisko)</w:t>
      </w:r>
      <w:r w:rsidRPr="001239AB">
        <w:rPr>
          <w:rFonts w:eastAsia="Times New Roman" w:cstheme="minorHAnsi"/>
          <w:sz w:val="20"/>
          <w:szCs w:val="20"/>
          <w:lang w:eastAsia="pl-PL"/>
        </w:rPr>
        <w:tab/>
      </w:r>
      <w:r w:rsidRPr="001239AB">
        <w:rPr>
          <w:rFonts w:eastAsia="Times New Roman" w:cstheme="minorHAnsi"/>
          <w:sz w:val="20"/>
          <w:szCs w:val="20"/>
          <w:lang w:eastAsia="pl-PL"/>
        </w:rPr>
        <w:tab/>
      </w:r>
      <w:r w:rsidRPr="001239AB">
        <w:rPr>
          <w:rFonts w:eastAsia="Times New Roman" w:cstheme="minorHAnsi"/>
          <w:sz w:val="20"/>
          <w:szCs w:val="20"/>
          <w:lang w:eastAsia="pl-PL"/>
        </w:rPr>
        <w:tab/>
        <w:t xml:space="preserve">(stanowisko) </w:t>
      </w:r>
      <w:r w:rsidRPr="001239AB">
        <w:rPr>
          <w:rFonts w:eastAsia="Times New Roman" w:cstheme="minorHAnsi"/>
          <w:sz w:val="20"/>
          <w:szCs w:val="20"/>
          <w:lang w:eastAsia="pl-PL"/>
        </w:rPr>
        <w:tab/>
      </w:r>
      <w:r w:rsidRPr="001239AB">
        <w:rPr>
          <w:rFonts w:eastAsia="Times New Roman" w:cstheme="minorHAnsi"/>
          <w:sz w:val="20"/>
          <w:szCs w:val="20"/>
          <w:lang w:eastAsia="pl-PL"/>
        </w:rPr>
        <w:tab/>
      </w:r>
      <w:r w:rsidRPr="001239AB">
        <w:rPr>
          <w:rFonts w:eastAsia="Times New Roman" w:cstheme="minorHAnsi"/>
          <w:sz w:val="20"/>
          <w:szCs w:val="20"/>
          <w:lang w:eastAsia="pl-PL"/>
        </w:rPr>
        <w:tab/>
      </w:r>
      <w:r w:rsidRPr="001239AB">
        <w:rPr>
          <w:rFonts w:eastAsia="Times New Roman" w:cstheme="minorHAnsi"/>
          <w:sz w:val="20"/>
          <w:szCs w:val="20"/>
          <w:lang w:eastAsia="pl-PL"/>
        </w:rPr>
        <w:tab/>
        <w:t>(podpis)</w:t>
      </w:r>
    </w:p>
    <w:p w14:paraId="07AFC9DF" w14:textId="77777777" w:rsidR="00FD0B84" w:rsidRPr="001239AB" w:rsidRDefault="00FD0B84" w:rsidP="00EF2F31">
      <w:pPr>
        <w:spacing w:after="0" w:line="360" w:lineRule="auto"/>
        <w:jc w:val="both"/>
        <w:rPr>
          <w:rFonts w:eastAsia="Calibri" w:cstheme="minorHAnsi"/>
          <w:sz w:val="20"/>
          <w:szCs w:val="20"/>
        </w:rPr>
      </w:pPr>
    </w:p>
    <w:p w14:paraId="7DE01E04" w14:textId="77777777" w:rsidR="00FD0B84" w:rsidRPr="001239AB" w:rsidRDefault="00FD0B84" w:rsidP="00EF2F31">
      <w:pPr>
        <w:spacing w:after="0" w:line="360" w:lineRule="auto"/>
        <w:jc w:val="both"/>
        <w:rPr>
          <w:rFonts w:eastAsia="Calibri" w:cstheme="minorHAnsi"/>
          <w:b/>
          <w:bCs/>
          <w:sz w:val="20"/>
          <w:szCs w:val="20"/>
        </w:rPr>
      </w:pPr>
      <w:r w:rsidRPr="001239AB">
        <w:rPr>
          <w:rFonts w:eastAsia="Calibri" w:cstheme="minorHAnsi"/>
          <w:b/>
          <w:bCs/>
          <w:sz w:val="20"/>
          <w:szCs w:val="20"/>
        </w:rPr>
        <w:t>przedstawiciel Wykonawcy:</w:t>
      </w:r>
    </w:p>
    <w:p w14:paraId="19EC6D87" w14:textId="77777777" w:rsidR="00FD0B84" w:rsidRPr="001239AB" w:rsidRDefault="00FD0B84" w:rsidP="00EF2F31">
      <w:pPr>
        <w:spacing w:after="0" w:line="360" w:lineRule="auto"/>
        <w:jc w:val="both"/>
        <w:rPr>
          <w:rFonts w:eastAsia="Calibri" w:cstheme="minorHAnsi"/>
          <w:sz w:val="20"/>
          <w:szCs w:val="20"/>
        </w:rPr>
      </w:pPr>
    </w:p>
    <w:p w14:paraId="1E328114"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w:t>
      </w:r>
      <w:r w:rsidRPr="001239AB">
        <w:rPr>
          <w:rFonts w:eastAsia="Calibri" w:cstheme="minorHAnsi"/>
          <w:sz w:val="20"/>
          <w:szCs w:val="20"/>
        </w:rPr>
        <w:tab/>
      </w:r>
      <w:r w:rsidRPr="001239AB">
        <w:rPr>
          <w:rFonts w:eastAsia="Calibri" w:cstheme="minorHAnsi"/>
          <w:sz w:val="20"/>
          <w:szCs w:val="20"/>
        </w:rPr>
        <w:tab/>
        <w:t>…………………………………………</w:t>
      </w:r>
      <w:r w:rsidRPr="001239AB">
        <w:rPr>
          <w:rFonts w:eastAsia="Calibri" w:cstheme="minorHAnsi"/>
          <w:sz w:val="20"/>
          <w:szCs w:val="20"/>
        </w:rPr>
        <w:tab/>
      </w:r>
      <w:r w:rsidRPr="001239AB">
        <w:rPr>
          <w:rFonts w:eastAsia="Calibri" w:cstheme="minorHAnsi"/>
          <w:sz w:val="20"/>
          <w:szCs w:val="20"/>
        </w:rPr>
        <w:tab/>
        <w:t>…………………………………………</w:t>
      </w:r>
    </w:p>
    <w:p w14:paraId="128E961D" w14:textId="77777777" w:rsidR="00FD0B84" w:rsidRPr="001239AB" w:rsidRDefault="00FD0B84" w:rsidP="00EF2F31">
      <w:pPr>
        <w:spacing w:after="0" w:line="360" w:lineRule="auto"/>
        <w:ind w:firstLine="284"/>
        <w:jc w:val="both"/>
        <w:rPr>
          <w:rFonts w:eastAsia="Times New Roman" w:cstheme="minorHAnsi"/>
          <w:sz w:val="20"/>
          <w:szCs w:val="20"/>
          <w:lang w:eastAsia="pl-PL"/>
        </w:rPr>
      </w:pPr>
      <w:r w:rsidRPr="001239AB">
        <w:rPr>
          <w:rFonts w:eastAsia="Times New Roman" w:cstheme="minorHAnsi"/>
          <w:sz w:val="20"/>
          <w:szCs w:val="20"/>
          <w:lang w:eastAsia="pl-PL"/>
        </w:rPr>
        <w:t>(imię i nazwisko)</w:t>
      </w:r>
      <w:r w:rsidRPr="001239AB">
        <w:rPr>
          <w:rFonts w:eastAsia="Times New Roman" w:cstheme="minorHAnsi"/>
          <w:sz w:val="20"/>
          <w:szCs w:val="20"/>
          <w:lang w:eastAsia="pl-PL"/>
        </w:rPr>
        <w:tab/>
      </w:r>
      <w:r w:rsidRPr="001239AB">
        <w:rPr>
          <w:rFonts w:eastAsia="Times New Roman" w:cstheme="minorHAnsi"/>
          <w:sz w:val="20"/>
          <w:szCs w:val="20"/>
          <w:lang w:eastAsia="pl-PL"/>
        </w:rPr>
        <w:tab/>
      </w:r>
      <w:r w:rsidRPr="001239AB">
        <w:rPr>
          <w:rFonts w:eastAsia="Times New Roman" w:cstheme="minorHAnsi"/>
          <w:sz w:val="20"/>
          <w:szCs w:val="20"/>
          <w:lang w:eastAsia="pl-PL"/>
        </w:rPr>
        <w:tab/>
        <w:t xml:space="preserve">(stanowisko) </w:t>
      </w:r>
      <w:r w:rsidRPr="001239AB">
        <w:rPr>
          <w:rFonts w:eastAsia="Times New Roman" w:cstheme="minorHAnsi"/>
          <w:sz w:val="20"/>
          <w:szCs w:val="20"/>
          <w:lang w:eastAsia="pl-PL"/>
        </w:rPr>
        <w:tab/>
      </w:r>
      <w:r w:rsidRPr="001239AB">
        <w:rPr>
          <w:rFonts w:eastAsia="Times New Roman" w:cstheme="minorHAnsi"/>
          <w:sz w:val="20"/>
          <w:szCs w:val="20"/>
          <w:lang w:eastAsia="pl-PL"/>
        </w:rPr>
        <w:tab/>
      </w:r>
      <w:r w:rsidRPr="001239AB">
        <w:rPr>
          <w:rFonts w:eastAsia="Times New Roman" w:cstheme="minorHAnsi"/>
          <w:sz w:val="20"/>
          <w:szCs w:val="20"/>
          <w:lang w:eastAsia="pl-PL"/>
        </w:rPr>
        <w:tab/>
      </w:r>
      <w:r w:rsidRPr="001239AB">
        <w:rPr>
          <w:rFonts w:eastAsia="Times New Roman" w:cstheme="minorHAnsi"/>
          <w:sz w:val="20"/>
          <w:szCs w:val="20"/>
          <w:lang w:eastAsia="pl-PL"/>
        </w:rPr>
        <w:tab/>
        <w:t>(podpis)</w:t>
      </w:r>
    </w:p>
    <w:p w14:paraId="032192B5" w14:textId="77777777" w:rsidR="00FD0B84" w:rsidRPr="001239AB" w:rsidRDefault="00FD0B84" w:rsidP="00EF2F31">
      <w:pPr>
        <w:spacing w:after="0" w:line="360" w:lineRule="auto"/>
        <w:rPr>
          <w:rFonts w:eastAsia="Calibri" w:cstheme="minorHAnsi"/>
          <w:b/>
          <w:sz w:val="20"/>
          <w:szCs w:val="20"/>
        </w:rPr>
      </w:pPr>
      <w:r w:rsidRPr="001239AB">
        <w:rPr>
          <w:rFonts w:eastAsia="Calibri" w:cstheme="minorHAnsi"/>
          <w:b/>
          <w:sz w:val="20"/>
          <w:szCs w:val="20"/>
        </w:rPr>
        <w:br w:type="page"/>
      </w:r>
    </w:p>
    <w:tbl>
      <w:tblPr>
        <w:tblpPr w:leftFromText="141" w:rightFromText="141" w:vertAnchor="text" w:horzAnchor="page" w:tblpX="871" w:tblpY="-313"/>
        <w:tblW w:w="10670" w:type="dxa"/>
        <w:tblCellMar>
          <w:left w:w="70" w:type="dxa"/>
          <w:right w:w="70" w:type="dxa"/>
        </w:tblCellMar>
        <w:tblLook w:val="04A0" w:firstRow="1" w:lastRow="0" w:firstColumn="1" w:lastColumn="0" w:noHBand="0" w:noVBand="1"/>
      </w:tblPr>
      <w:tblGrid>
        <w:gridCol w:w="2834"/>
        <w:gridCol w:w="179"/>
        <w:gridCol w:w="181"/>
        <w:gridCol w:w="168"/>
        <w:gridCol w:w="2099"/>
        <w:gridCol w:w="1253"/>
        <w:gridCol w:w="600"/>
        <w:gridCol w:w="1494"/>
        <w:gridCol w:w="170"/>
        <w:gridCol w:w="1692"/>
      </w:tblGrid>
      <w:tr w:rsidR="00DA6BF8" w:rsidRPr="001239AB" w14:paraId="0D331B8D" w14:textId="77777777" w:rsidTr="003730B7">
        <w:trPr>
          <w:trHeight w:val="294"/>
        </w:trPr>
        <w:tc>
          <w:tcPr>
            <w:tcW w:w="10670" w:type="dxa"/>
            <w:gridSpan w:val="10"/>
            <w:tcBorders>
              <w:top w:val="single" w:sz="4" w:space="0" w:color="auto"/>
              <w:left w:val="single" w:sz="4" w:space="0" w:color="auto"/>
              <w:bottom w:val="nil"/>
              <w:right w:val="single" w:sz="4" w:space="0" w:color="000000"/>
            </w:tcBorders>
            <w:noWrap/>
            <w:vAlign w:val="center"/>
            <w:hideMark/>
          </w:tcPr>
          <w:p w14:paraId="3A05D7C3" w14:textId="77777777" w:rsidR="00FD0B84" w:rsidRPr="001239AB" w:rsidRDefault="00FD0B84" w:rsidP="00EF2F31">
            <w:pPr>
              <w:spacing w:after="0"/>
              <w:ind w:firstLine="2338"/>
              <w:jc w:val="center"/>
              <w:rPr>
                <w:rFonts w:eastAsia="Times New Roman" w:cstheme="minorHAnsi"/>
                <w:b/>
                <w:bCs/>
                <w:sz w:val="20"/>
                <w:szCs w:val="20"/>
                <w:lang w:eastAsia="pl-PL"/>
              </w:rPr>
            </w:pPr>
            <w:r w:rsidRPr="001239AB">
              <w:rPr>
                <w:rFonts w:eastAsia="Times New Roman" w:cstheme="minorHAnsi"/>
                <w:b/>
                <w:bCs/>
                <w:sz w:val="20"/>
                <w:szCs w:val="20"/>
                <w:lang w:eastAsia="pl-PL"/>
              </w:rPr>
              <w:lastRenderedPageBreak/>
              <w:t>Załącznik nr 3 do umowy nr ……</w:t>
            </w:r>
            <w:proofErr w:type="gramStart"/>
            <w:r w:rsidRPr="001239AB">
              <w:rPr>
                <w:rFonts w:eastAsia="Times New Roman" w:cstheme="minorHAnsi"/>
                <w:b/>
                <w:bCs/>
                <w:sz w:val="20"/>
                <w:szCs w:val="20"/>
                <w:lang w:eastAsia="pl-PL"/>
              </w:rPr>
              <w:t>…….</w:t>
            </w:r>
            <w:proofErr w:type="gramEnd"/>
            <w:r w:rsidRPr="001239AB">
              <w:rPr>
                <w:rFonts w:eastAsia="Times New Roman" w:cstheme="minorHAnsi"/>
                <w:b/>
                <w:bCs/>
                <w:sz w:val="20"/>
                <w:szCs w:val="20"/>
                <w:lang w:eastAsia="pl-PL"/>
              </w:rPr>
              <w:t>/2025/ORPEG/PCN z dnia ………</w:t>
            </w:r>
            <w:proofErr w:type="gramStart"/>
            <w:r w:rsidRPr="001239AB">
              <w:rPr>
                <w:rFonts w:eastAsia="Times New Roman" w:cstheme="minorHAnsi"/>
                <w:b/>
                <w:bCs/>
                <w:sz w:val="20"/>
                <w:szCs w:val="20"/>
                <w:lang w:eastAsia="pl-PL"/>
              </w:rPr>
              <w:t>…….</w:t>
            </w:r>
            <w:proofErr w:type="gramEnd"/>
            <w:r w:rsidRPr="001239AB">
              <w:rPr>
                <w:rFonts w:eastAsia="Times New Roman" w:cstheme="minorHAnsi"/>
                <w:b/>
                <w:bCs/>
                <w:sz w:val="20"/>
                <w:szCs w:val="20"/>
                <w:lang w:eastAsia="pl-PL"/>
              </w:rPr>
              <w:t>2025 r.</w:t>
            </w:r>
          </w:p>
        </w:tc>
      </w:tr>
      <w:tr w:rsidR="00DA6BF8" w:rsidRPr="001239AB" w14:paraId="3CC4B816" w14:textId="77777777" w:rsidTr="003730B7">
        <w:trPr>
          <w:trHeight w:val="294"/>
        </w:trPr>
        <w:tc>
          <w:tcPr>
            <w:tcW w:w="2834" w:type="dxa"/>
            <w:tcBorders>
              <w:top w:val="nil"/>
              <w:left w:val="single" w:sz="4" w:space="0" w:color="auto"/>
              <w:bottom w:val="nil"/>
              <w:right w:val="nil"/>
            </w:tcBorders>
            <w:noWrap/>
            <w:vAlign w:val="bottom"/>
            <w:hideMark/>
          </w:tcPr>
          <w:p w14:paraId="7CB4B42E"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 </w:t>
            </w:r>
          </w:p>
        </w:tc>
        <w:tc>
          <w:tcPr>
            <w:tcW w:w="179" w:type="dxa"/>
            <w:tcBorders>
              <w:top w:val="nil"/>
              <w:left w:val="nil"/>
              <w:bottom w:val="nil"/>
              <w:right w:val="nil"/>
            </w:tcBorders>
            <w:noWrap/>
            <w:vAlign w:val="bottom"/>
            <w:hideMark/>
          </w:tcPr>
          <w:p w14:paraId="3B713F40" w14:textId="77777777" w:rsidR="00FD0B84" w:rsidRPr="001239AB" w:rsidRDefault="00FD0B84" w:rsidP="00EF2F31">
            <w:pPr>
              <w:spacing w:after="0"/>
              <w:rPr>
                <w:rFonts w:eastAsia="Times New Roman" w:cstheme="minorHAnsi"/>
                <w:sz w:val="20"/>
                <w:szCs w:val="20"/>
                <w:lang w:eastAsia="pl-PL"/>
              </w:rPr>
            </w:pPr>
          </w:p>
        </w:tc>
        <w:tc>
          <w:tcPr>
            <w:tcW w:w="180" w:type="dxa"/>
            <w:tcBorders>
              <w:top w:val="nil"/>
              <w:left w:val="nil"/>
              <w:bottom w:val="nil"/>
              <w:right w:val="nil"/>
            </w:tcBorders>
            <w:noWrap/>
            <w:vAlign w:val="bottom"/>
            <w:hideMark/>
          </w:tcPr>
          <w:p w14:paraId="02943B84" w14:textId="77777777" w:rsidR="00FD0B84" w:rsidRPr="001239AB" w:rsidRDefault="00FD0B84" w:rsidP="00EF2F31">
            <w:pPr>
              <w:spacing w:after="0"/>
              <w:rPr>
                <w:rFonts w:eastAsia="Times New Roman" w:cstheme="minorHAnsi"/>
                <w:sz w:val="20"/>
                <w:szCs w:val="20"/>
                <w:lang w:eastAsia="pl-PL"/>
              </w:rPr>
            </w:pPr>
          </w:p>
        </w:tc>
        <w:tc>
          <w:tcPr>
            <w:tcW w:w="167" w:type="dxa"/>
            <w:tcBorders>
              <w:top w:val="nil"/>
              <w:left w:val="nil"/>
              <w:bottom w:val="nil"/>
              <w:right w:val="nil"/>
            </w:tcBorders>
            <w:noWrap/>
            <w:vAlign w:val="bottom"/>
            <w:hideMark/>
          </w:tcPr>
          <w:p w14:paraId="0BBBF273" w14:textId="77777777" w:rsidR="00FD0B84" w:rsidRPr="001239AB" w:rsidRDefault="00FD0B84" w:rsidP="00EF2F31">
            <w:pPr>
              <w:spacing w:after="0"/>
              <w:rPr>
                <w:rFonts w:eastAsia="Times New Roman" w:cstheme="minorHAnsi"/>
                <w:sz w:val="20"/>
                <w:szCs w:val="20"/>
                <w:lang w:eastAsia="pl-PL"/>
              </w:rPr>
            </w:pPr>
          </w:p>
        </w:tc>
        <w:tc>
          <w:tcPr>
            <w:tcW w:w="2099" w:type="dxa"/>
            <w:tcBorders>
              <w:top w:val="nil"/>
              <w:left w:val="nil"/>
              <w:bottom w:val="nil"/>
              <w:right w:val="nil"/>
            </w:tcBorders>
            <w:noWrap/>
            <w:vAlign w:val="bottom"/>
            <w:hideMark/>
          </w:tcPr>
          <w:p w14:paraId="4450E1CC" w14:textId="77777777" w:rsidR="00FD0B84" w:rsidRPr="001239AB" w:rsidRDefault="00FD0B84" w:rsidP="00EF2F31">
            <w:pPr>
              <w:spacing w:after="0"/>
              <w:rPr>
                <w:rFonts w:eastAsia="Times New Roman" w:cstheme="minorHAnsi"/>
                <w:sz w:val="20"/>
                <w:szCs w:val="20"/>
                <w:lang w:eastAsia="pl-PL"/>
              </w:rPr>
            </w:pPr>
          </w:p>
        </w:tc>
        <w:tc>
          <w:tcPr>
            <w:tcW w:w="1253" w:type="dxa"/>
            <w:tcBorders>
              <w:top w:val="nil"/>
              <w:left w:val="nil"/>
              <w:bottom w:val="nil"/>
              <w:right w:val="nil"/>
            </w:tcBorders>
            <w:noWrap/>
            <w:vAlign w:val="bottom"/>
            <w:hideMark/>
          </w:tcPr>
          <w:p w14:paraId="6DF32C88" w14:textId="77777777" w:rsidR="00FD0B84" w:rsidRPr="001239AB" w:rsidRDefault="00FD0B84" w:rsidP="00EF2F31">
            <w:pPr>
              <w:spacing w:after="0"/>
              <w:rPr>
                <w:rFonts w:eastAsia="Times New Roman" w:cstheme="minorHAnsi"/>
                <w:sz w:val="20"/>
                <w:szCs w:val="20"/>
                <w:lang w:eastAsia="pl-PL"/>
              </w:rPr>
            </w:pPr>
          </w:p>
        </w:tc>
        <w:tc>
          <w:tcPr>
            <w:tcW w:w="600" w:type="dxa"/>
            <w:tcBorders>
              <w:top w:val="nil"/>
              <w:left w:val="nil"/>
              <w:bottom w:val="nil"/>
              <w:right w:val="nil"/>
            </w:tcBorders>
            <w:noWrap/>
            <w:vAlign w:val="center"/>
            <w:hideMark/>
          </w:tcPr>
          <w:p w14:paraId="250061BB"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Data:</w:t>
            </w:r>
          </w:p>
        </w:tc>
        <w:tc>
          <w:tcPr>
            <w:tcW w:w="3354" w:type="dxa"/>
            <w:gridSpan w:val="3"/>
            <w:tcBorders>
              <w:top w:val="single" w:sz="4" w:space="0" w:color="auto"/>
              <w:left w:val="single" w:sz="4" w:space="0" w:color="auto"/>
              <w:bottom w:val="single" w:sz="4" w:space="0" w:color="auto"/>
              <w:right w:val="single" w:sz="4" w:space="0" w:color="000000"/>
            </w:tcBorders>
            <w:noWrap/>
            <w:vAlign w:val="bottom"/>
            <w:hideMark/>
          </w:tcPr>
          <w:p w14:paraId="1AB21462" w14:textId="77777777" w:rsidR="00FD0B84" w:rsidRPr="001239AB" w:rsidRDefault="00FD0B84" w:rsidP="00EF2F31">
            <w:pPr>
              <w:spacing w:after="0"/>
              <w:jc w:val="center"/>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0938BACB" w14:textId="77777777" w:rsidTr="003730B7">
        <w:trPr>
          <w:trHeight w:val="294"/>
        </w:trPr>
        <w:tc>
          <w:tcPr>
            <w:tcW w:w="3194" w:type="dxa"/>
            <w:gridSpan w:val="3"/>
            <w:tcBorders>
              <w:top w:val="nil"/>
              <w:left w:val="single" w:sz="4" w:space="0" w:color="auto"/>
              <w:bottom w:val="nil"/>
              <w:right w:val="nil"/>
            </w:tcBorders>
            <w:noWrap/>
            <w:vAlign w:val="center"/>
            <w:hideMark/>
          </w:tcPr>
          <w:p w14:paraId="61D6FE94" w14:textId="77777777" w:rsidR="00FD0B84" w:rsidRPr="001239AB" w:rsidRDefault="00FD0B84" w:rsidP="00EF2F31">
            <w:pPr>
              <w:tabs>
                <w:tab w:val="left" w:pos="1343"/>
              </w:tabs>
              <w:spacing w:after="0"/>
              <w:rPr>
                <w:rFonts w:eastAsia="Times New Roman" w:cstheme="minorHAnsi"/>
                <w:b/>
                <w:bCs/>
                <w:sz w:val="20"/>
                <w:szCs w:val="20"/>
                <w:lang w:eastAsia="pl-PL"/>
              </w:rPr>
            </w:pPr>
            <w:r w:rsidRPr="001239AB">
              <w:rPr>
                <w:rFonts w:eastAsia="Times New Roman" w:cstheme="minorHAnsi"/>
                <w:b/>
                <w:bCs/>
                <w:sz w:val="20"/>
                <w:szCs w:val="20"/>
                <w:lang w:eastAsia="pl-PL"/>
              </w:rPr>
              <w:t>RACHUNEK NR …………………</w:t>
            </w:r>
            <w:proofErr w:type="gramStart"/>
            <w:r w:rsidRPr="001239AB">
              <w:rPr>
                <w:rFonts w:eastAsia="Times New Roman" w:cstheme="minorHAnsi"/>
                <w:b/>
                <w:bCs/>
                <w:sz w:val="20"/>
                <w:szCs w:val="20"/>
                <w:lang w:eastAsia="pl-PL"/>
              </w:rPr>
              <w:t>…….</w:t>
            </w:r>
            <w:proofErr w:type="gramEnd"/>
          </w:p>
        </w:tc>
        <w:tc>
          <w:tcPr>
            <w:tcW w:w="5784" w:type="dxa"/>
            <w:gridSpan w:val="6"/>
            <w:tcBorders>
              <w:top w:val="nil"/>
              <w:left w:val="nil"/>
              <w:bottom w:val="nil"/>
              <w:right w:val="nil"/>
            </w:tcBorders>
            <w:noWrap/>
            <w:vAlign w:val="center"/>
            <w:hideMark/>
          </w:tcPr>
          <w:p w14:paraId="0FF164C3" w14:textId="77777777" w:rsidR="00FD0B84" w:rsidRPr="001239AB" w:rsidRDefault="00FD0B84" w:rsidP="00EF2F31">
            <w:pPr>
              <w:spacing w:after="0"/>
              <w:rPr>
                <w:rFonts w:eastAsia="Times New Roman" w:cstheme="minorHAnsi"/>
                <w:b/>
                <w:bCs/>
                <w:sz w:val="20"/>
                <w:szCs w:val="20"/>
                <w:lang w:eastAsia="pl-PL"/>
              </w:rPr>
            </w:pPr>
            <w:r w:rsidRPr="001239AB">
              <w:rPr>
                <w:rFonts w:eastAsia="Times New Roman" w:cstheme="minorHAnsi"/>
                <w:b/>
                <w:bCs/>
                <w:sz w:val="20"/>
                <w:szCs w:val="20"/>
                <w:lang w:eastAsia="pl-PL"/>
              </w:rPr>
              <w:t>do umowy nr …………</w:t>
            </w:r>
            <w:proofErr w:type="gramStart"/>
            <w:r w:rsidRPr="001239AB">
              <w:rPr>
                <w:rFonts w:eastAsia="Times New Roman" w:cstheme="minorHAnsi"/>
                <w:b/>
                <w:bCs/>
                <w:sz w:val="20"/>
                <w:szCs w:val="20"/>
                <w:lang w:eastAsia="pl-PL"/>
              </w:rPr>
              <w:t>…….</w:t>
            </w:r>
            <w:proofErr w:type="gramEnd"/>
            <w:r w:rsidRPr="001239AB">
              <w:rPr>
                <w:rFonts w:eastAsia="Times New Roman" w:cstheme="minorHAnsi"/>
                <w:b/>
                <w:bCs/>
                <w:sz w:val="20"/>
                <w:szCs w:val="20"/>
                <w:lang w:eastAsia="pl-PL"/>
              </w:rPr>
              <w:t>.</w:t>
            </w:r>
            <w:proofErr w:type="gramStart"/>
            <w:r w:rsidRPr="001239AB">
              <w:rPr>
                <w:rFonts w:eastAsia="Times New Roman" w:cstheme="minorHAnsi"/>
                <w:b/>
                <w:bCs/>
                <w:sz w:val="20"/>
                <w:szCs w:val="20"/>
                <w:lang w:eastAsia="pl-PL"/>
              </w:rPr>
              <w:t>…….</w:t>
            </w:r>
            <w:proofErr w:type="gramEnd"/>
            <w:r w:rsidRPr="001239AB">
              <w:rPr>
                <w:rFonts w:eastAsia="Times New Roman" w:cstheme="minorHAnsi"/>
                <w:b/>
                <w:bCs/>
                <w:sz w:val="20"/>
                <w:szCs w:val="20"/>
                <w:lang w:eastAsia="pl-PL"/>
              </w:rPr>
              <w:t>. z dnia ……………………………...</w:t>
            </w:r>
          </w:p>
        </w:tc>
        <w:tc>
          <w:tcPr>
            <w:tcW w:w="1691" w:type="dxa"/>
            <w:tcBorders>
              <w:top w:val="nil"/>
              <w:left w:val="nil"/>
              <w:bottom w:val="nil"/>
              <w:right w:val="single" w:sz="4" w:space="0" w:color="auto"/>
            </w:tcBorders>
            <w:noWrap/>
            <w:vAlign w:val="bottom"/>
            <w:hideMark/>
          </w:tcPr>
          <w:p w14:paraId="3AB33D05"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4391FC43" w14:textId="77777777" w:rsidTr="003730B7">
        <w:trPr>
          <w:trHeight w:val="294"/>
        </w:trPr>
        <w:tc>
          <w:tcPr>
            <w:tcW w:w="10670" w:type="dxa"/>
            <w:gridSpan w:val="10"/>
            <w:tcBorders>
              <w:top w:val="nil"/>
              <w:left w:val="single" w:sz="4" w:space="0" w:color="auto"/>
              <w:bottom w:val="single" w:sz="4" w:space="0" w:color="auto"/>
              <w:right w:val="single" w:sz="4" w:space="0" w:color="000000"/>
            </w:tcBorders>
            <w:noWrap/>
            <w:vAlign w:val="center"/>
            <w:hideMark/>
          </w:tcPr>
          <w:p w14:paraId="6062A648"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Imię i nazwisko Zleceniobiorcy/Wykonawcy:</w:t>
            </w:r>
          </w:p>
        </w:tc>
      </w:tr>
      <w:tr w:rsidR="00DA6BF8" w:rsidRPr="001239AB" w14:paraId="2F047C1C" w14:textId="77777777" w:rsidTr="003730B7">
        <w:trPr>
          <w:trHeight w:val="294"/>
        </w:trPr>
        <w:tc>
          <w:tcPr>
            <w:tcW w:w="10670" w:type="dxa"/>
            <w:gridSpan w:val="10"/>
            <w:tcBorders>
              <w:top w:val="single" w:sz="4" w:space="0" w:color="auto"/>
              <w:left w:val="single" w:sz="4" w:space="0" w:color="auto"/>
              <w:bottom w:val="single" w:sz="4" w:space="0" w:color="auto"/>
              <w:right w:val="single" w:sz="4" w:space="0" w:color="auto"/>
            </w:tcBorders>
            <w:noWrap/>
            <w:vAlign w:val="bottom"/>
            <w:hideMark/>
          </w:tcPr>
          <w:p w14:paraId="52876397" w14:textId="77777777" w:rsidR="00FD0B84" w:rsidRPr="001239AB" w:rsidRDefault="00FD0B84" w:rsidP="00EF2F31">
            <w:pPr>
              <w:spacing w:after="0"/>
              <w:jc w:val="center"/>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3E863F2E" w14:textId="77777777" w:rsidTr="003730B7">
        <w:trPr>
          <w:trHeight w:val="294"/>
        </w:trPr>
        <w:tc>
          <w:tcPr>
            <w:tcW w:w="2834" w:type="dxa"/>
            <w:tcBorders>
              <w:top w:val="nil"/>
              <w:left w:val="single" w:sz="4" w:space="0" w:color="auto"/>
              <w:bottom w:val="nil"/>
              <w:right w:val="nil"/>
            </w:tcBorders>
            <w:noWrap/>
            <w:vAlign w:val="bottom"/>
            <w:hideMark/>
          </w:tcPr>
          <w:p w14:paraId="5A1A195C"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Adres:</w:t>
            </w:r>
          </w:p>
        </w:tc>
        <w:tc>
          <w:tcPr>
            <w:tcW w:w="179" w:type="dxa"/>
            <w:tcBorders>
              <w:top w:val="nil"/>
              <w:left w:val="nil"/>
              <w:bottom w:val="nil"/>
              <w:right w:val="nil"/>
            </w:tcBorders>
            <w:noWrap/>
            <w:vAlign w:val="bottom"/>
            <w:hideMark/>
          </w:tcPr>
          <w:p w14:paraId="364BBA6F" w14:textId="77777777" w:rsidR="00FD0B84" w:rsidRPr="001239AB" w:rsidRDefault="00FD0B84" w:rsidP="00EF2F31">
            <w:pPr>
              <w:spacing w:after="0"/>
              <w:rPr>
                <w:rFonts w:eastAsia="Times New Roman" w:cstheme="minorHAnsi"/>
                <w:sz w:val="20"/>
                <w:szCs w:val="20"/>
                <w:lang w:eastAsia="pl-PL"/>
              </w:rPr>
            </w:pPr>
          </w:p>
        </w:tc>
        <w:tc>
          <w:tcPr>
            <w:tcW w:w="180" w:type="dxa"/>
            <w:tcBorders>
              <w:top w:val="nil"/>
              <w:left w:val="nil"/>
              <w:bottom w:val="nil"/>
              <w:right w:val="nil"/>
            </w:tcBorders>
            <w:noWrap/>
            <w:vAlign w:val="bottom"/>
            <w:hideMark/>
          </w:tcPr>
          <w:p w14:paraId="123C1044" w14:textId="77777777" w:rsidR="00FD0B84" w:rsidRPr="001239AB" w:rsidRDefault="00FD0B84" w:rsidP="00EF2F31">
            <w:pPr>
              <w:spacing w:after="0"/>
              <w:rPr>
                <w:rFonts w:eastAsia="Times New Roman" w:cstheme="minorHAnsi"/>
                <w:sz w:val="20"/>
                <w:szCs w:val="20"/>
                <w:lang w:eastAsia="pl-PL"/>
              </w:rPr>
            </w:pPr>
          </w:p>
        </w:tc>
        <w:tc>
          <w:tcPr>
            <w:tcW w:w="167" w:type="dxa"/>
            <w:tcBorders>
              <w:top w:val="nil"/>
              <w:left w:val="nil"/>
              <w:bottom w:val="nil"/>
              <w:right w:val="nil"/>
            </w:tcBorders>
            <w:noWrap/>
            <w:vAlign w:val="bottom"/>
            <w:hideMark/>
          </w:tcPr>
          <w:p w14:paraId="2548AF4F" w14:textId="77777777" w:rsidR="00FD0B84" w:rsidRPr="001239AB" w:rsidRDefault="00FD0B84" w:rsidP="00EF2F31">
            <w:pPr>
              <w:spacing w:after="0"/>
              <w:rPr>
                <w:rFonts w:eastAsia="Times New Roman" w:cstheme="minorHAnsi"/>
                <w:sz w:val="20"/>
                <w:szCs w:val="20"/>
                <w:lang w:eastAsia="pl-PL"/>
              </w:rPr>
            </w:pPr>
          </w:p>
        </w:tc>
        <w:tc>
          <w:tcPr>
            <w:tcW w:w="2099" w:type="dxa"/>
            <w:tcBorders>
              <w:top w:val="nil"/>
              <w:left w:val="nil"/>
              <w:bottom w:val="nil"/>
              <w:right w:val="nil"/>
            </w:tcBorders>
            <w:noWrap/>
            <w:vAlign w:val="bottom"/>
            <w:hideMark/>
          </w:tcPr>
          <w:p w14:paraId="707A42C9" w14:textId="77777777" w:rsidR="00FD0B84" w:rsidRPr="001239AB" w:rsidRDefault="00FD0B84" w:rsidP="00EF2F31">
            <w:pPr>
              <w:spacing w:after="0"/>
              <w:rPr>
                <w:rFonts w:eastAsia="Times New Roman" w:cstheme="minorHAnsi"/>
                <w:sz w:val="20"/>
                <w:szCs w:val="20"/>
                <w:lang w:eastAsia="pl-PL"/>
              </w:rPr>
            </w:pPr>
          </w:p>
        </w:tc>
        <w:tc>
          <w:tcPr>
            <w:tcW w:w="1253" w:type="dxa"/>
            <w:tcBorders>
              <w:top w:val="nil"/>
              <w:left w:val="nil"/>
              <w:bottom w:val="nil"/>
              <w:right w:val="nil"/>
            </w:tcBorders>
            <w:noWrap/>
            <w:vAlign w:val="bottom"/>
            <w:hideMark/>
          </w:tcPr>
          <w:p w14:paraId="1D61181A" w14:textId="77777777" w:rsidR="00FD0B84" w:rsidRPr="001239AB" w:rsidRDefault="00FD0B84" w:rsidP="00EF2F31">
            <w:pPr>
              <w:spacing w:after="0"/>
              <w:rPr>
                <w:rFonts w:eastAsia="Times New Roman" w:cstheme="minorHAnsi"/>
                <w:sz w:val="20"/>
                <w:szCs w:val="20"/>
                <w:lang w:eastAsia="pl-PL"/>
              </w:rPr>
            </w:pPr>
          </w:p>
        </w:tc>
        <w:tc>
          <w:tcPr>
            <w:tcW w:w="600" w:type="dxa"/>
            <w:tcBorders>
              <w:top w:val="nil"/>
              <w:left w:val="nil"/>
              <w:bottom w:val="nil"/>
              <w:right w:val="nil"/>
            </w:tcBorders>
            <w:noWrap/>
            <w:vAlign w:val="bottom"/>
            <w:hideMark/>
          </w:tcPr>
          <w:p w14:paraId="30E65352" w14:textId="77777777" w:rsidR="00FD0B84" w:rsidRPr="001239AB" w:rsidRDefault="00FD0B84" w:rsidP="00EF2F31">
            <w:pPr>
              <w:spacing w:after="0"/>
              <w:rPr>
                <w:rFonts w:eastAsia="Times New Roman" w:cstheme="minorHAnsi"/>
                <w:sz w:val="20"/>
                <w:szCs w:val="20"/>
                <w:lang w:eastAsia="pl-PL"/>
              </w:rPr>
            </w:pPr>
          </w:p>
        </w:tc>
        <w:tc>
          <w:tcPr>
            <w:tcW w:w="1494" w:type="dxa"/>
            <w:tcBorders>
              <w:top w:val="nil"/>
              <w:left w:val="nil"/>
              <w:bottom w:val="nil"/>
              <w:right w:val="nil"/>
            </w:tcBorders>
            <w:noWrap/>
            <w:vAlign w:val="bottom"/>
            <w:hideMark/>
          </w:tcPr>
          <w:p w14:paraId="0F173B45" w14:textId="77777777" w:rsidR="00FD0B84" w:rsidRPr="001239AB" w:rsidRDefault="00FD0B84" w:rsidP="00EF2F31">
            <w:pPr>
              <w:spacing w:after="0"/>
              <w:rPr>
                <w:rFonts w:eastAsia="Times New Roman" w:cstheme="minorHAnsi"/>
                <w:sz w:val="20"/>
                <w:szCs w:val="20"/>
                <w:lang w:eastAsia="pl-PL"/>
              </w:rPr>
            </w:pPr>
          </w:p>
        </w:tc>
        <w:tc>
          <w:tcPr>
            <w:tcW w:w="168" w:type="dxa"/>
            <w:tcBorders>
              <w:top w:val="nil"/>
              <w:left w:val="nil"/>
              <w:bottom w:val="nil"/>
              <w:right w:val="nil"/>
            </w:tcBorders>
            <w:noWrap/>
            <w:vAlign w:val="bottom"/>
            <w:hideMark/>
          </w:tcPr>
          <w:p w14:paraId="09498EAD" w14:textId="77777777" w:rsidR="00FD0B84" w:rsidRPr="001239AB" w:rsidRDefault="00FD0B84" w:rsidP="00EF2F31">
            <w:pPr>
              <w:spacing w:after="0"/>
              <w:rPr>
                <w:rFonts w:eastAsia="Times New Roman" w:cstheme="minorHAnsi"/>
                <w:sz w:val="20"/>
                <w:szCs w:val="20"/>
                <w:lang w:eastAsia="pl-PL"/>
              </w:rPr>
            </w:pPr>
          </w:p>
        </w:tc>
        <w:tc>
          <w:tcPr>
            <w:tcW w:w="1691" w:type="dxa"/>
            <w:tcBorders>
              <w:top w:val="nil"/>
              <w:left w:val="nil"/>
              <w:bottom w:val="nil"/>
              <w:right w:val="single" w:sz="4" w:space="0" w:color="auto"/>
            </w:tcBorders>
            <w:noWrap/>
            <w:vAlign w:val="bottom"/>
            <w:hideMark/>
          </w:tcPr>
          <w:p w14:paraId="65F336B2"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1144B43D" w14:textId="77777777" w:rsidTr="003730B7">
        <w:trPr>
          <w:trHeight w:val="294"/>
        </w:trPr>
        <w:tc>
          <w:tcPr>
            <w:tcW w:w="10670" w:type="dxa"/>
            <w:gridSpan w:val="10"/>
            <w:tcBorders>
              <w:top w:val="single" w:sz="4" w:space="0" w:color="auto"/>
              <w:left w:val="single" w:sz="4" w:space="0" w:color="auto"/>
              <w:bottom w:val="single" w:sz="4" w:space="0" w:color="auto"/>
              <w:right w:val="single" w:sz="4" w:space="0" w:color="000000"/>
            </w:tcBorders>
            <w:noWrap/>
            <w:vAlign w:val="bottom"/>
            <w:hideMark/>
          </w:tcPr>
          <w:p w14:paraId="3F328C7F" w14:textId="77777777" w:rsidR="00FD0B84" w:rsidRPr="001239AB" w:rsidRDefault="00FD0B84" w:rsidP="00EF2F31">
            <w:pPr>
              <w:spacing w:after="0"/>
              <w:jc w:val="center"/>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013D8721" w14:textId="77777777" w:rsidTr="003730B7">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13C3424F"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Kwota brutto:</w:t>
            </w:r>
          </w:p>
        </w:tc>
        <w:tc>
          <w:tcPr>
            <w:tcW w:w="5208" w:type="dxa"/>
            <w:gridSpan w:val="5"/>
            <w:tcBorders>
              <w:top w:val="single" w:sz="4" w:space="0" w:color="auto"/>
              <w:left w:val="nil"/>
              <w:bottom w:val="single" w:sz="4" w:space="0" w:color="auto"/>
              <w:right w:val="single" w:sz="4" w:space="0" w:color="auto"/>
            </w:tcBorders>
            <w:noWrap/>
            <w:vAlign w:val="bottom"/>
            <w:hideMark/>
          </w:tcPr>
          <w:p w14:paraId="44D38260" w14:textId="77777777" w:rsidR="00FD0B84" w:rsidRPr="001239AB" w:rsidRDefault="00FD0B84" w:rsidP="00EF2F31">
            <w:pPr>
              <w:spacing w:after="0"/>
              <w:jc w:val="both"/>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203D2D15" w14:textId="77777777" w:rsidTr="003730B7">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30759FD5"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Ubezpieczenie emerytalne:</w:t>
            </w:r>
          </w:p>
        </w:tc>
        <w:tc>
          <w:tcPr>
            <w:tcW w:w="5208" w:type="dxa"/>
            <w:gridSpan w:val="5"/>
            <w:tcBorders>
              <w:top w:val="single" w:sz="4" w:space="0" w:color="auto"/>
              <w:left w:val="nil"/>
              <w:bottom w:val="single" w:sz="4" w:space="0" w:color="auto"/>
              <w:right w:val="single" w:sz="4" w:space="0" w:color="auto"/>
            </w:tcBorders>
            <w:noWrap/>
            <w:vAlign w:val="bottom"/>
            <w:hideMark/>
          </w:tcPr>
          <w:p w14:paraId="2B81739E" w14:textId="77777777" w:rsidR="00FD0B84" w:rsidRPr="001239AB" w:rsidRDefault="00FD0B84" w:rsidP="00EF2F31">
            <w:pPr>
              <w:spacing w:after="0"/>
              <w:jc w:val="both"/>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415DC91B" w14:textId="77777777" w:rsidTr="003730B7">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65F7550F"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Ubezpieczenie rentowe:</w:t>
            </w:r>
          </w:p>
        </w:tc>
        <w:tc>
          <w:tcPr>
            <w:tcW w:w="5208" w:type="dxa"/>
            <w:gridSpan w:val="5"/>
            <w:tcBorders>
              <w:top w:val="single" w:sz="4" w:space="0" w:color="auto"/>
              <w:left w:val="nil"/>
              <w:bottom w:val="single" w:sz="4" w:space="0" w:color="auto"/>
              <w:right w:val="single" w:sz="4" w:space="0" w:color="auto"/>
            </w:tcBorders>
            <w:noWrap/>
            <w:vAlign w:val="bottom"/>
            <w:hideMark/>
          </w:tcPr>
          <w:p w14:paraId="5C86FB26" w14:textId="77777777" w:rsidR="00FD0B84" w:rsidRPr="001239AB" w:rsidRDefault="00FD0B84" w:rsidP="00EF2F31">
            <w:pPr>
              <w:spacing w:after="0"/>
              <w:jc w:val="both"/>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655A3FF4" w14:textId="77777777" w:rsidTr="003730B7">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45F8E4A7"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Ubezpieczenie chorobowe:</w:t>
            </w:r>
          </w:p>
        </w:tc>
        <w:tc>
          <w:tcPr>
            <w:tcW w:w="5208" w:type="dxa"/>
            <w:gridSpan w:val="5"/>
            <w:tcBorders>
              <w:top w:val="single" w:sz="4" w:space="0" w:color="auto"/>
              <w:left w:val="nil"/>
              <w:bottom w:val="single" w:sz="4" w:space="0" w:color="auto"/>
              <w:right w:val="single" w:sz="4" w:space="0" w:color="auto"/>
            </w:tcBorders>
            <w:noWrap/>
            <w:vAlign w:val="bottom"/>
            <w:hideMark/>
          </w:tcPr>
          <w:p w14:paraId="7868BE52" w14:textId="77777777" w:rsidR="00FD0B84" w:rsidRPr="001239AB" w:rsidRDefault="00FD0B84" w:rsidP="00EF2F31">
            <w:pPr>
              <w:spacing w:after="0"/>
              <w:jc w:val="both"/>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62449A0F" w14:textId="77777777" w:rsidTr="003730B7">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525470B2"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Ubezpieczenie społeczne:</w:t>
            </w:r>
          </w:p>
        </w:tc>
        <w:tc>
          <w:tcPr>
            <w:tcW w:w="5208" w:type="dxa"/>
            <w:gridSpan w:val="5"/>
            <w:tcBorders>
              <w:top w:val="single" w:sz="4" w:space="0" w:color="auto"/>
              <w:left w:val="nil"/>
              <w:bottom w:val="single" w:sz="4" w:space="0" w:color="auto"/>
              <w:right w:val="single" w:sz="4" w:space="0" w:color="auto"/>
            </w:tcBorders>
            <w:noWrap/>
            <w:vAlign w:val="bottom"/>
            <w:hideMark/>
          </w:tcPr>
          <w:p w14:paraId="0C743C93" w14:textId="77777777" w:rsidR="00FD0B84" w:rsidRPr="001239AB" w:rsidRDefault="00FD0B84" w:rsidP="00EF2F31">
            <w:pPr>
              <w:spacing w:after="0"/>
              <w:jc w:val="both"/>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4EA6D9FA" w14:textId="77777777" w:rsidTr="003730B7">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7CD7164D"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Ubezpieczenie zdrowotne:</w:t>
            </w:r>
          </w:p>
        </w:tc>
        <w:tc>
          <w:tcPr>
            <w:tcW w:w="5208" w:type="dxa"/>
            <w:gridSpan w:val="5"/>
            <w:tcBorders>
              <w:top w:val="single" w:sz="4" w:space="0" w:color="auto"/>
              <w:left w:val="nil"/>
              <w:bottom w:val="single" w:sz="4" w:space="0" w:color="auto"/>
              <w:right w:val="single" w:sz="4" w:space="0" w:color="auto"/>
            </w:tcBorders>
            <w:noWrap/>
            <w:vAlign w:val="bottom"/>
            <w:hideMark/>
          </w:tcPr>
          <w:p w14:paraId="627F748B" w14:textId="77777777" w:rsidR="00FD0B84" w:rsidRPr="001239AB" w:rsidRDefault="00FD0B84" w:rsidP="00EF2F31">
            <w:pPr>
              <w:spacing w:after="0"/>
              <w:jc w:val="both"/>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690C7C09" w14:textId="77777777" w:rsidTr="003730B7">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720531B8"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Koszty uzyskania:</w:t>
            </w:r>
          </w:p>
        </w:tc>
        <w:tc>
          <w:tcPr>
            <w:tcW w:w="5208" w:type="dxa"/>
            <w:gridSpan w:val="5"/>
            <w:tcBorders>
              <w:top w:val="single" w:sz="4" w:space="0" w:color="auto"/>
              <w:left w:val="nil"/>
              <w:bottom w:val="single" w:sz="4" w:space="0" w:color="auto"/>
              <w:right w:val="single" w:sz="4" w:space="0" w:color="auto"/>
            </w:tcBorders>
            <w:noWrap/>
            <w:vAlign w:val="bottom"/>
            <w:hideMark/>
          </w:tcPr>
          <w:p w14:paraId="4C51613F" w14:textId="77777777" w:rsidR="00FD0B84" w:rsidRPr="001239AB" w:rsidRDefault="00FD0B84" w:rsidP="00EF2F31">
            <w:pPr>
              <w:spacing w:after="0"/>
              <w:jc w:val="both"/>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4142529A" w14:textId="77777777" w:rsidTr="003730B7">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1EFF506B"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Naliczona zaliczka na podatek:</w:t>
            </w:r>
          </w:p>
        </w:tc>
        <w:tc>
          <w:tcPr>
            <w:tcW w:w="5208" w:type="dxa"/>
            <w:gridSpan w:val="5"/>
            <w:tcBorders>
              <w:top w:val="single" w:sz="4" w:space="0" w:color="auto"/>
              <w:left w:val="nil"/>
              <w:bottom w:val="single" w:sz="4" w:space="0" w:color="auto"/>
              <w:right w:val="single" w:sz="4" w:space="0" w:color="auto"/>
            </w:tcBorders>
            <w:noWrap/>
            <w:vAlign w:val="bottom"/>
            <w:hideMark/>
          </w:tcPr>
          <w:p w14:paraId="43BCE8F8" w14:textId="77777777" w:rsidR="00FD0B84" w:rsidRPr="001239AB" w:rsidRDefault="00FD0B84" w:rsidP="00EF2F31">
            <w:pPr>
              <w:spacing w:after="0"/>
              <w:jc w:val="both"/>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57505150" w14:textId="77777777" w:rsidTr="003730B7">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2867B5FD"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Pobrana zaliczka na podatek:</w:t>
            </w:r>
          </w:p>
        </w:tc>
        <w:tc>
          <w:tcPr>
            <w:tcW w:w="5208" w:type="dxa"/>
            <w:gridSpan w:val="5"/>
            <w:tcBorders>
              <w:top w:val="single" w:sz="4" w:space="0" w:color="auto"/>
              <w:left w:val="nil"/>
              <w:bottom w:val="single" w:sz="4" w:space="0" w:color="auto"/>
              <w:right w:val="single" w:sz="4" w:space="0" w:color="auto"/>
            </w:tcBorders>
            <w:noWrap/>
            <w:vAlign w:val="bottom"/>
            <w:hideMark/>
          </w:tcPr>
          <w:p w14:paraId="2DBD6ECC" w14:textId="77777777" w:rsidR="00FD0B84" w:rsidRPr="001239AB" w:rsidRDefault="00FD0B84" w:rsidP="00EF2F31">
            <w:pPr>
              <w:spacing w:after="0"/>
              <w:jc w:val="both"/>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1A607056" w14:textId="77777777" w:rsidTr="003730B7">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3F4C55A9"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Kary pieniężne:</w:t>
            </w:r>
          </w:p>
        </w:tc>
        <w:tc>
          <w:tcPr>
            <w:tcW w:w="5208" w:type="dxa"/>
            <w:gridSpan w:val="5"/>
            <w:tcBorders>
              <w:top w:val="single" w:sz="4" w:space="0" w:color="auto"/>
              <w:left w:val="nil"/>
              <w:bottom w:val="single" w:sz="4" w:space="0" w:color="auto"/>
              <w:right w:val="single" w:sz="4" w:space="0" w:color="auto"/>
            </w:tcBorders>
            <w:noWrap/>
            <w:vAlign w:val="bottom"/>
            <w:hideMark/>
          </w:tcPr>
          <w:p w14:paraId="6E7F07F0" w14:textId="77777777" w:rsidR="00FD0B84" w:rsidRPr="001239AB" w:rsidRDefault="00FD0B84" w:rsidP="00EF2F31">
            <w:pPr>
              <w:spacing w:after="0"/>
              <w:jc w:val="both"/>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2A0F3A79" w14:textId="77777777" w:rsidTr="003730B7">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00C24752"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Ubezpieczenie emerytalne - pracodawca:</w:t>
            </w:r>
          </w:p>
        </w:tc>
        <w:tc>
          <w:tcPr>
            <w:tcW w:w="5208" w:type="dxa"/>
            <w:gridSpan w:val="5"/>
            <w:tcBorders>
              <w:top w:val="single" w:sz="4" w:space="0" w:color="auto"/>
              <w:left w:val="nil"/>
              <w:bottom w:val="single" w:sz="4" w:space="0" w:color="auto"/>
              <w:right w:val="single" w:sz="4" w:space="0" w:color="auto"/>
            </w:tcBorders>
            <w:noWrap/>
            <w:vAlign w:val="bottom"/>
            <w:hideMark/>
          </w:tcPr>
          <w:p w14:paraId="3836D17B" w14:textId="77777777" w:rsidR="00FD0B84" w:rsidRPr="001239AB" w:rsidRDefault="00FD0B84" w:rsidP="00EF2F31">
            <w:pPr>
              <w:spacing w:after="0"/>
              <w:jc w:val="both"/>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317DEDDF" w14:textId="77777777" w:rsidTr="003730B7">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2542EA48"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Ubezpieczenie rentowe - pracodawca:</w:t>
            </w:r>
          </w:p>
        </w:tc>
        <w:tc>
          <w:tcPr>
            <w:tcW w:w="5208" w:type="dxa"/>
            <w:gridSpan w:val="5"/>
            <w:tcBorders>
              <w:top w:val="single" w:sz="4" w:space="0" w:color="auto"/>
              <w:left w:val="nil"/>
              <w:bottom w:val="single" w:sz="4" w:space="0" w:color="auto"/>
              <w:right w:val="single" w:sz="4" w:space="0" w:color="auto"/>
            </w:tcBorders>
            <w:noWrap/>
            <w:vAlign w:val="bottom"/>
            <w:hideMark/>
          </w:tcPr>
          <w:p w14:paraId="13229A16" w14:textId="77777777" w:rsidR="00FD0B84" w:rsidRPr="001239AB" w:rsidRDefault="00FD0B84" w:rsidP="00EF2F31">
            <w:pPr>
              <w:spacing w:after="0"/>
              <w:jc w:val="both"/>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39E1A936" w14:textId="77777777" w:rsidTr="003730B7">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471B6079"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Składki na Fundusz Pracy - pracodawca:</w:t>
            </w:r>
          </w:p>
        </w:tc>
        <w:tc>
          <w:tcPr>
            <w:tcW w:w="5208" w:type="dxa"/>
            <w:gridSpan w:val="5"/>
            <w:tcBorders>
              <w:top w:val="single" w:sz="4" w:space="0" w:color="auto"/>
              <w:left w:val="nil"/>
              <w:bottom w:val="single" w:sz="4" w:space="0" w:color="auto"/>
              <w:right w:val="single" w:sz="4" w:space="0" w:color="auto"/>
            </w:tcBorders>
            <w:noWrap/>
            <w:vAlign w:val="bottom"/>
            <w:hideMark/>
          </w:tcPr>
          <w:p w14:paraId="0050E158" w14:textId="77777777" w:rsidR="00FD0B84" w:rsidRPr="001239AB" w:rsidRDefault="00FD0B84" w:rsidP="00EF2F31">
            <w:pPr>
              <w:spacing w:after="0"/>
              <w:jc w:val="both"/>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56ECFCB8" w14:textId="77777777" w:rsidTr="003730B7">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212557F5"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Do wypłaty:</w:t>
            </w:r>
          </w:p>
        </w:tc>
        <w:tc>
          <w:tcPr>
            <w:tcW w:w="5208" w:type="dxa"/>
            <w:gridSpan w:val="5"/>
            <w:tcBorders>
              <w:top w:val="single" w:sz="4" w:space="0" w:color="auto"/>
              <w:left w:val="nil"/>
              <w:bottom w:val="single" w:sz="4" w:space="0" w:color="auto"/>
              <w:right w:val="single" w:sz="4" w:space="0" w:color="auto"/>
            </w:tcBorders>
            <w:noWrap/>
            <w:vAlign w:val="bottom"/>
            <w:hideMark/>
          </w:tcPr>
          <w:p w14:paraId="30AC23FA" w14:textId="77777777" w:rsidR="00FD0B84" w:rsidRPr="001239AB" w:rsidRDefault="00FD0B84" w:rsidP="00EF2F31">
            <w:pPr>
              <w:spacing w:after="0"/>
              <w:jc w:val="both"/>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3485F188" w14:textId="77777777" w:rsidTr="003730B7">
        <w:trPr>
          <w:trHeight w:val="294"/>
        </w:trPr>
        <w:tc>
          <w:tcPr>
            <w:tcW w:w="10670" w:type="dxa"/>
            <w:gridSpan w:val="10"/>
            <w:tcBorders>
              <w:top w:val="single" w:sz="4" w:space="0" w:color="auto"/>
              <w:left w:val="single" w:sz="4" w:space="0" w:color="auto"/>
              <w:bottom w:val="single" w:sz="4" w:space="0" w:color="auto"/>
              <w:right w:val="single" w:sz="4" w:space="0" w:color="000000"/>
            </w:tcBorders>
            <w:noWrap/>
            <w:vAlign w:val="center"/>
            <w:hideMark/>
          </w:tcPr>
          <w:p w14:paraId="5CA802F2" w14:textId="77777777" w:rsidR="00FD0B84" w:rsidRPr="001239AB" w:rsidRDefault="00FD0B84" w:rsidP="00EF2F31">
            <w:pPr>
              <w:spacing w:after="0"/>
              <w:jc w:val="center"/>
              <w:rPr>
                <w:rFonts w:eastAsia="Times New Roman" w:cstheme="minorHAnsi"/>
                <w:b/>
                <w:bCs/>
                <w:sz w:val="20"/>
                <w:szCs w:val="20"/>
                <w:lang w:eastAsia="pl-PL"/>
              </w:rPr>
            </w:pPr>
            <w:r w:rsidRPr="001239AB">
              <w:rPr>
                <w:rFonts w:eastAsia="Times New Roman" w:cstheme="minorHAnsi"/>
                <w:b/>
                <w:bCs/>
                <w:sz w:val="20"/>
                <w:szCs w:val="20"/>
                <w:lang w:eastAsia="pl-PL"/>
              </w:rPr>
              <w:t>OŚWIADCZENIE ZLECENIOBIORCY/WYKONAWCY DLA CELÓW PODATKOWYCH:</w:t>
            </w:r>
          </w:p>
        </w:tc>
      </w:tr>
      <w:tr w:rsidR="00DA6BF8" w:rsidRPr="001239AB" w14:paraId="4FD1BACC" w14:textId="77777777" w:rsidTr="003730B7">
        <w:trPr>
          <w:trHeight w:val="294"/>
        </w:trPr>
        <w:tc>
          <w:tcPr>
            <w:tcW w:w="10670" w:type="dxa"/>
            <w:gridSpan w:val="10"/>
            <w:tcBorders>
              <w:top w:val="single" w:sz="4" w:space="0" w:color="auto"/>
              <w:left w:val="single" w:sz="4" w:space="0" w:color="auto"/>
              <w:bottom w:val="single" w:sz="4" w:space="0" w:color="auto"/>
              <w:right w:val="single" w:sz="4" w:space="0" w:color="auto"/>
            </w:tcBorders>
            <w:noWrap/>
            <w:vAlign w:val="bottom"/>
            <w:hideMark/>
          </w:tcPr>
          <w:p w14:paraId="118FAC4D"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Nazwisko:</w:t>
            </w:r>
          </w:p>
        </w:tc>
      </w:tr>
      <w:tr w:rsidR="00DA6BF8" w:rsidRPr="001239AB" w14:paraId="374E567F" w14:textId="77777777" w:rsidTr="003730B7">
        <w:trPr>
          <w:trHeight w:val="294"/>
        </w:trPr>
        <w:tc>
          <w:tcPr>
            <w:tcW w:w="3362" w:type="dxa"/>
            <w:gridSpan w:val="4"/>
            <w:tcBorders>
              <w:top w:val="single" w:sz="4" w:space="0" w:color="auto"/>
              <w:left w:val="single" w:sz="4" w:space="0" w:color="auto"/>
              <w:bottom w:val="single" w:sz="4" w:space="0" w:color="auto"/>
              <w:right w:val="single" w:sz="4" w:space="0" w:color="000000"/>
            </w:tcBorders>
            <w:noWrap/>
            <w:vAlign w:val="bottom"/>
            <w:hideMark/>
          </w:tcPr>
          <w:p w14:paraId="3BF8001F"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Pierwsze imię:</w:t>
            </w:r>
          </w:p>
        </w:tc>
        <w:tc>
          <w:tcPr>
            <w:tcW w:w="7308" w:type="dxa"/>
            <w:gridSpan w:val="6"/>
            <w:tcBorders>
              <w:top w:val="single" w:sz="4" w:space="0" w:color="auto"/>
              <w:left w:val="nil"/>
              <w:bottom w:val="single" w:sz="4" w:space="0" w:color="auto"/>
              <w:right w:val="single" w:sz="4" w:space="0" w:color="000000"/>
            </w:tcBorders>
            <w:noWrap/>
            <w:vAlign w:val="bottom"/>
            <w:hideMark/>
          </w:tcPr>
          <w:p w14:paraId="34298133"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Drugie imię:</w:t>
            </w:r>
          </w:p>
        </w:tc>
      </w:tr>
      <w:tr w:rsidR="00DA6BF8" w:rsidRPr="001239AB" w14:paraId="02301743" w14:textId="77777777" w:rsidTr="003730B7">
        <w:trPr>
          <w:trHeight w:val="294"/>
        </w:trPr>
        <w:tc>
          <w:tcPr>
            <w:tcW w:w="3362" w:type="dxa"/>
            <w:gridSpan w:val="4"/>
            <w:tcBorders>
              <w:top w:val="single" w:sz="4" w:space="0" w:color="auto"/>
              <w:left w:val="single" w:sz="4" w:space="0" w:color="auto"/>
              <w:bottom w:val="single" w:sz="4" w:space="0" w:color="auto"/>
              <w:right w:val="single" w:sz="4" w:space="0" w:color="auto"/>
            </w:tcBorders>
            <w:noWrap/>
            <w:vAlign w:val="bottom"/>
            <w:hideMark/>
          </w:tcPr>
          <w:p w14:paraId="53591F3A"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Data urodzenia:</w:t>
            </w:r>
          </w:p>
        </w:tc>
        <w:tc>
          <w:tcPr>
            <w:tcW w:w="7308" w:type="dxa"/>
            <w:gridSpan w:val="6"/>
            <w:tcBorders>
              <w:top w:val="single" w:sz="4" w:space="0" w:color="auto"/>
              <w:left w:val="nil"/>
              <w:bottom w:val="single" w:sz="4" w:space="0" w:color="auto"/>
              <w:right w:val="single" w:sz="4" w:space="0" w:color="auto"/>
            </w:tcBorders>
            <w:noWrap/>
            <w:vAlign w:val="bottom"/>
            <w:hideMark/>
          </w:tcPr>
          <w:p w14:paraId="1D0FCCCA"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Miejsce urodzenia:</w:t>
            </w:r>
          </w:p>
        </w:tc>
      </w:tr>
      <w:tr w:rsidR="00DA6BF8" w:rsidRPr="001239AB" w14:paraId="5C47A161" w14:textId="77777777" w:rsidTr="003730B7">
        <w:trPr>
          <w:trHeight w:val="294"/>
        </w:trPr>
        <w:tc>
          <w:tcPr>
            <w:tcW w:w="3362" w:type="dxa"/>
            <w:gridSpan w:val="4"/>
            <w:tcBorders>
              <w:top w:val="single" w:sz="4" w:space="0" w:color="auto"/>
              <w:left w:val="single" w:sz="4" w:space="0" w:color="auto"/>
              <w:bottom w:val="single" w:sz="4" w:space="0" w:color="auto"/>
              <w:right w:val="single" w:sz="4" w:space="0" w:color="000000"/>
            </w:tcBorders>
            <w:noWrap/>
            <w:vAlign w:val="bottom"/>
            <w:hideMark/>
          </w:tcPr>
          <w:p w14:paraId="09F90975"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Pesel:</w:t>
            </w:r>
          </w:p>
        </w:tc>
        <w:tc>
          <w:tcPr>
            <w:tcW w:w="7308" w:type="dxa"/>
            <w:gridSpan w:val="6"/>
            <w:tcBorders>
              <w:top w:val="single" w:sz="4" w:space="0" w:color="auto"/>
              <w:left w:val="nil"/>
              <w:bottom w:val="single" w:sz="4" w:space="0" w:color="auto"/>
              <w:right w:val="single" w:sz="4" w:space="0" w:color="000000"/>
            </w:tcBorders>
            <w:noWrap/>
            <w:vAlign w:val="bottom"/>
            <w:hideMark/>
          </w:tcPr>
          <w:p w14:paraId="31EC961D"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NIP:</w:t>
            </w:r>
          </w:p>
        </w:tc>
      </w:tr>
      <w:tr w:rsidR="00DA6BF8" w:rsidRPr="001239AB" w14:paraId="7A29BCE6" w14:textId="77777777" w:rsidTr="003730B7">
        <w:trPr>
          <w:trHeight w:val="294"/>
        </w:trPr>
        <w:tc>
          <w:tcPr>
            <w:tcW w:w="10670" w:type="dxa"/>
            <w:gridSpan w:val="10"/>
            <w:tcBorders>
              <w:top w:val="single" w:sz="4" w:space="0" w:color="auto"/>
              <w:left w:val="single" w:sz="4" w:space="0" w:color="auto"/>
              <w:bottom w:val="single" w:sz="4" w:space="0" w:color="auto"/>
              <w:right w:val="single" w:sz="4" w:space="0" w:color="auto"/>
            </w:tcBorders>
            <w:noWrap/>
            <w:vAlign w:val="bottom"/>
            <w:hideMark/>
          </w:tcPr>
          <w:p w14:paraId="4306E270"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Miejsce zamieszkania:</w:t>
            </w:r>
          </w:p>
        </w:tc>
      </w:tr>
      <w:tr w:rsidR="00DA6BF8" w:rsidRPr="001239AB" w14:paraId="773FB991" w14:textId="77777777" w:rsidTr="003730B7">
        <w:trPr>
          <w:trHeight w:val="294"/>
        </w:trPr>
        <w:tc>
          <w:tcPr>
            <w:tcW w:w="3362" w:type="dxa"/>
            <w:gridSpan w:val="4"/>
            <w:tcBorders>
              <w:top w:val="single" w:sz="4" w:space="0" w:color="auto"/>
              <w:left w:val="single" w:sz="4" w:space="0" w:color="auto"/>
              <w:bottom w:val="single" w:sz="4" w:space="0" w:color="auto"/>
              <w:right w:val="single" w:sz="4" w:space="0" w:color="auto"/>
            </w:tcBorders>
            <w:noWrap/>
            <w:vAlign w:val="bottom"/>
            <w:hideMark/>
          </w:tcPr>
          <w:p w14:paraId="2E40B812"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Województwo:</w:t>
            </w:r>
          </w:p>
        </w:tc>
        <w:tc>
          <w:tcPr>
            <w:tcW w:w="2099" w:type="dxa"/>
            <w:tcBorders>
              <w:top w:val="nil"/>
              <w:left w:val="nil"/>
              <w:bottom w:val="single" w:sz="4" w:space="0" w:color="auto"/>
              <w:right w:val="nil"/>
            </w:tcBorders>
            <w:noWrap/>
            <w:vAlign w:val="bottom"/>
            <w:hideMark/>
          </w:tcPr>
          <w:p w14:paraId="03E24F67"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Powiat:</w:t>
            </w:r>
          </w:p>
        </w:tc>
        <w:tc>
          <w:tcPr>
            <w:tcW w:w="1253" w:type="dxa"/>
            <w:tcBorders>
              <w:top w:val="nil"/>
              <w:left w:val="nil"/>
              <w:bottom w:val="single" w:sz="4" w:space="0" w:color="auto"/>
              <w:right w:val="nil"/>
            </w:tcBorders>
            <w:noWrap/>
            <w:vAlign w:val="bottom"/>
            <w:hideMark/>
          </w:tcPr>
          <w:p w14:paraId="1C0CD320"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 </w:t>
            </w:r>
          </w:p>
        </w:tc>
        <w:tc>
          <w:tcPr>
            <w:tcW w:w="600" w:type="dxa"/>
            <w:tcBorders>
              <w:top w:val="nil"/>
              <w:left w:val="nil"/>
              <w:bottom w:val="single" w:sz="4" w:space="0" w:color="auto"/>
              <w:right w:val="single" w:sz="4" w:space="0" w:color="auto"/>
            </w:tcBorders>
            <w:noWrap/>
            <w:vAlign w:val="bottom"/>
            <w:hideMark/>
          </w:tcPr>
          <w:p w14:paraId="330C28A6"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 </w:t>
            </w:r>
          </w:p>
        </w:tc>
        <w:tc>
          <w:tcPr>
            <w:tcW w:w="3354" w:type="dxa"/>
            <w:gridSpan w:val="3"/>
            <w:tcBorders>
              <w:top w:val="single" w:sz="4" w:space="0" w:color="auto"/>
              <w:left w:val="nil"/>
              <w:bottom w:val="single" w:sz="4" w:space="0" w:color="auto"/>
              <w:right w:val="single" w:sz="4" w:space="0" w:color="000000"/>
            </w:tcBorders>
            <w:noWrap/>
            <w:vAlign w:val="bottom"/>
            <w:hideMark/>
          </w:tcPr>
          <w:p w14:paraId="748040B8"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Gmina:</w:t>
            </w:r>
          </w:p>
        </w:tc>
      </w:tr>
      <w:tr w:rsidR="00DA6BF8" w:rsidRPr="001239AB" w14:paraId="393C4A2E" w14:textId="77777777" w:rsidTr="003730B7">
        <w:trPr>
          <w:trHeight w:val="294"/>
        </w:trPr>
        <w:tc>
          <w:tcPr>
            <w:tcW w:w="3362" w:type="dxa"/>
            <w:gridSpan w:val="4"/>
            <w:tcBorders>
              <w:top w:val="single" w:sz="4" w:space="0" w:color="auto"/>
              <w:left w:val="single" w:sz="4" w:space="0" w:color="auto"/>
              <w:bottom w:val="single" w:sz="4" w:space="0" w:color="auto"/>
              <w:right w:val="single" w:sz="4" w:space="0" w:color="auto"/>
            </w:tcBorders>
            <w:noWrap/>
            <w:vAlign w:val="bottom"/>
            <w:hideMark/>
          </w:tcPr>
          <w:p w14:paraId="62BEF113"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Ulica:</w:t>
            </w:r>
          </w:p>
        </w:tc>
        <w:tc>
          <w:tcPr>
            <w:tcW w:w="2099" w:type="dxa"/>
            <w:tcBorders>
              <w:top w:val="nil"/>
              <w:left w:val="nil"/>
              <w:bottom w:val="single" w:sz="4" w:space="0" w:color="auto"/>
              <w:right w:val="nil"/>
            </w:tcBorders>
            <w:noWrap/>
            <w:vAlign w:val="bottom"/>
            <w:hideMark/>
          </w:tcPr>
          <w:p w14:paraId="52335A6A"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Nr domu:</w:t>
            </w:r>
          </w:p>
        </w:tc>
        <w:tc>
          <w:tcPr>
            <w:tcW w:w="1253" w:type="dxa"/>
            <w:tcBorders>
              <w:top w:val="nil"/>
              <w:left w:val="nil"/>
              <w:bottom w:val="single" w:sz="4" w:space="0" w:color="auto"/>
              <w:right w:val="nil"/>
            </w:tcBorders>
            <w:noWrap/>
            <w:vAlign w:val="bottom"/>
            <w:hideMark/>
          </w:tcPr>
          <w:p w14:paraId="17207FA8"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 </w:t>
            </w:r>
          </w:p>
        </w:tc>
        <w:tc>
          <w:tcPr>
            <w:tcW w:w="600" w:type="dxa"/>
            <w:tcBorders>
              <w:top w:val="nil"/>
              <w:left w:val="nil"/>
              <w:bottom w:val="single" w:sz="4" w:space="0" w:color="auto"/>
              <w:right w:val="single" w:sz="4" w:space="0" w:color="auto"/>
            </w:tcBorders>
            <w:noWrap/>
            <w:vAlign w:val="bottom"/>
            <w:hideMark/>
          </w:tcPr>
          <w:p w14:paraId="54CE2021"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 </w:t>
            </w:r>
          </w:p>
        </w:tc>
        <w:tc>
          <w:tcPr>
            <w:tcW w:w="3354" w:type="dxa"/>
            <w:gridSpan w:val="3"/>
            <w:tcBorders>
              <w:top w:val="single" w:sz="4" w:space="0" w:color="auto"/>
              <w:left w:val="nil"/>
              <w:bottom w:val="single" w:sz="4" w:space="0" w:color="auto"/>
              <w:right w:val="single" w:sz="4" w:space="0" w:color="000000"/>
            </w:tcBorders>
            <w:noWrap/>
            <w:vAlign w:val="bottom"/>
            <w:hideMark/>
          </w:tcPr>
          <w:p w14:paraId="02B37280"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Nr lokalu:</w:t>
            </w:r>
          </w:p>
        </w:tc>
      </w:tr>
      <w:tr w:rsidR="00DA6BF8" w:rsidRPr="001239AB" w14:paraId="1B0EFAEB" w14:textId="77777777" w:rsidTr="003730B7">
        <w:trPr>
          <w:trHeight w:val="294"/>
        </w:trPr>
        <w:tc>
          <w:tcPr>
            <w:tcW w:w="3362" w:type="dxa"/>
            <w:gridSpan w:val="4"/>
            <w:tcBorders>
              <w:top w:val="single" w:sz="4" w:space="0" w:color="auto"/>
              <w:left w:val="single" w:sz="4" w:space="0" w:color="auto"/>
              <w:bottom w:val="single" w:sz="4" w:space="0" w:color="auto"/>
              <w:right w:val="single" w:sz="4" w:space="0" w:color="auto"/>
            </w:tcBorders>
            <w:noWrap/>
            <w:vAlign w:val="bottom"/>
            <w:hideMark/>
          </w:tcPr>
          <w:p w14:paraId="58F68A99"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Kod:</w:t>
            </w:r>
          </w:p>
        </w:tc>
        <w:tc>
          <w:tcPr>
            <w:tcW w:w="7308" w:type="dxa"/>
            <w:gridSpan w:val="6"/>
            <w:tcBorders>
              <w:top w:val="single" w:sz="4" w:space="0" w:color="auto"/>
              <w:left w:val="nil"/>
              <w:bottom w:val="single" w:sz="4" w:space="0" w:color="auto"/>
              <w:right w:val="single" w:sz="4" w:space="0" w:color="auto"/>
            </w:tcBorders>
            <w:noWrap/>
            <w:vAlign w:val="bottom"/>
            <w:hideMark/>
          </w:tcPr>
          <w:p w14:paraId="052FEFCB"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Miejscowość:</w:t>
            </w:r>
          </w:p>
        </w:tc>
      </w:tr>
      <w:tr w:rsidR="00DA6BF8" w:rsidRPr="001239AB" w14:paraId="5A43D63C" w14:textId="77777777" w:rsidTr="003730B7">
        <w:trPr>
          <w:trHeight w:val="519"/>
        </w:trPr>
        <w:tc>
          <w:tcPr>
            <w:tcW w:w="10670" w:type="dxa"/>
            <w:gridSpan w:val="10"/>
            <w:vMerge w:val="restart"/>
            <w:tcBorders>
              <w:top w:val="single" w:sz="4" w:space="0" w:color="auto"/>
              <w:left w:val="single" w:sz="4" w:space="0" w:color="auto"/>
              <w:bottom w:val="single" w:sz="4" w:space="0" w:color="000000"/>
              <w:right w:val="single" w:sz="4" w:space="0" w:color="000000"/>
            </w:tcBorders>
            <w:vAlign w:val="bottom"/>
            <w:hideMark/>
          </w:tcPr>
          <w:p w14:paraId="28BCB761" w14:textId="77777777" w:rsidR="00FD0B84" w:rsidRPr="001239AB" w:rsidRDefault="00FD0B84" w:rsidP="00EF2F31">
            <w:pPr>
              <w:spacing w:after="0"/>
              <w:jc w:val="right"/>
              <w:rPr>
                <w:rFonts w:eastAsia="Times New Roman" w:cstheme="minorHAnsi"/>
                <w:sz w:val="20"/>
                <w:szCs w:val="20"/>
                <w:lang w:eastAsia="pl-PL"/>
              </w:rPr>
            </w:pPr>
            <w:r w:rsidRPr="001239AB">
              <w:rPr>
                <w:rFonts w:eastAsia="Times New Roman" w:cstheme="minorHAnsi"/>
                <w:sz w:val="20"/>
                <w:szCs w:val="20"/>
                <w:lang w:eastAsia="pl-PL"/>
              </w:rPr>
              <w:t xml:space="preserve">czytelny podpis lub parafka z pieczątką imienną </w:t>
            </w:r>
          </w:p>
          <w:p w14:paraId="6AD3CBF1" w14:textId="77777777" w:rsidR="00FD0B84" w:rsidRPr="001239AB" w:rsidRDefault="00FD0B84" w:rsidP="00EF2F31">
            <w:pPr>
              <w:spacing w:after="0"/>
              <w:jc w:val="right"/>
              <w:rPr>
                <w:rFonts w:eastAsia="Times New Roman" w:cstheme="minorHAnsi"/>
                <w:sz w:val="20"/>
                <w:szCs w:val="20"/>
                <w:lang w:eastAsia="pl-PL"/>
              </w:rPr>
            </w:pPr>
            <w:r w:rsidRPr="001239AB">
              <w:rPr>
                <w:rFonts w:eastAsia="Times New Roman" w:cstheme="minorHAnsi"/>
                <w:sz w:val="20"/>
                <w:szCs w:val="20"/>
                <w:lang w:eastAsia="pl-PL"/>
              </w:rPr>
              <w:t xml:space="preserve">Wykonawcy   </w:t>
            </w:r>
          </w:p>
        </w:tc>
      </w:tr>
      <w:tr w:rsidR="00DA6BF8" w:rsidRPr="001239AB" w14:paraId="4E2860EC" w14:textId="77777777" w:rsidTr="003730B7">
        <w:trPr>
          <w:trHeight w:val="519"/>
        </w:trPr>
        <w:tc>
          <w:tcPr>
            <w:tcW w:w="10670" w:type="dxa"/>
            <w:gridSpan w:val="10"/>
            <w:vMerge/>
            <w:tcBorders>
              <w:top w:val="single" w:sz="4" w:space="0" w:color="auto"/>
              <w:left w:val="single" w:sz="4" w:space="0" w:color="auto"/>
              <w:bottom w:val="single" w:sz="4" w:space="0" w:color="000000"/>
              <w:right w:val="single" w:sz="4" w:space="0" w:color="000000"/>
            </w:tcBorders>
            <w:vAlign w:val="center"/>
            <w:hideMark/>
          </w:tcPr>
          <w:p w14:paraId="777E9509" w14:textId="77777777" w:rsidR="00FD0B84" w:rsidRPr="001239AB" w:rsidRDefault="00FD0B84" w:rsidP="00EF2F31">
            <w:pPr>
              <w:spacing w:after="0"/>
              <w:rPr>
                <w:rFonts w:eastAsia="Times New Roman" w:cstheme="minorHAnsi"/>
                <w:sz w:val="20"/>
                <w:szCs w:val="20"/>
                <w:lang w:eastAsia="pl-PL"/>
              </w:rPr>
            </w:pPr>
          </w:p>
        </w:tc>
      </w:tr>
      <w:tr w:rsidR="00DA6BF8" w:rsidRPr="001239AB" w14:paraId="6F89BDE6" w14:textId="77777777" w:rsidTr="003730B7">
        <w:trPr>
          <w:trHeight w:val="519"/>
        </w:trPr>
        <w:tc>
          <w:tcPr>
            <w:tcW w:w="10670" w:type="dxa"/>
            <w:gridSpan w:val="10"/>
            <w:vMerge w:val="restart"/>
            <w:tcBorders>
              <w:top w:val="single" w:sz="4" w:space="0" w:color="auto"/>
              <w:left w:val="single" w:sz="4" w:space="0" w:color="auto"/>
              <w:bottom w:val="single" w:sz="4" w:space="0" w:color="auto"/>
              <w:right w:val="single" w:sz="4" w:space="0" w:color="auto"/>
            </w:tcBorders>
            <w:noWrap/>
            <w:hideMark/>
          </w:tcPr>
          <w:p w14:paraId="7E1B11E0"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Zatwierdzam do wypłaty kwotę:   ………………………… (słownie</w:t>
            </w:r>
            <w:proofErr w:type="gramStart"/>
            <w:r w:rsidRPr="001239AB">
              <w:rPr>
                <w:rFonts w:eastAsia="Times New Roman" w:cstheme="minorHAnsi"/>
                <w:sz w:val="20"/>
                <w:szCs w:val="20"/>
                <w:lang w:eastAsia="pl-PL"/>
              </w:rPr>
              <w:t>):…</w:t>
            </w:r>
            <w:proofErr w:type="gramEnd"/>
            <w:r w:rsidRPr="001239AB">
              <w:rPr>
                <w:rFonts w:eastAsia="Times New Roman" w:cstheme="minorHAnsi"/>
                <w:sz w:val="20"/>
                <w:szCs w:val="20"/>
                <w:lang w:eastAsia="pl-PL"/>
              </w:rPr>
              <w:t>…………………………</w:t>
            </w:r>
          </w:p>
        </w:tc>
      </w:tr>
      <w:tr w:rsidR="00DA6BF8" w:rsidRPr="001239AB" w14:paraId="4EA679E0" w14:textId="77777777" w:rsidTr="003730B7">
        <w:trPr>
          <w:trHeight w:val="511"/>
        </w:trPr>
        <w:tc>
          <w:tcPr>
            <w:tcW w:w="10670" w:type="dxa"/>
            <w:gridSpan w:val="10"/>
            <w:vMerge/>
            <w:tcBorders>
              <w:top w:val="single" w:sz="4" w:space="0" w:color="auto"/>
              <w:left w:val="single" w:sz="4" w:space="0" w:color="auto"/>
              <w:bottom w:val="single" w:sz="4" w:space="0" w:color="auto"/>
              <w:right w:val="single" w:sz="4" w:space="0" w:color="auto"/>
            </w:tcBorders>
            <w:vAlign w:val="center"/>
            <w:hideMark/>
          </w:tcPr>
          <w:p w14:paraId="124726C1" w14:textId="77777777" w:rsidR="00FD0B84" w:rsidRPr="001239AB" w:rsidRDefault="00FD0B84" w:rsidP="00EF2F31">
            <w:pPr>
              <w:spacing w:after="0"/>
              <w:rPr>
                <w:rFonts w:eastAsia="Times New Roman" w:cstheme="minorHAnsi"/>
                <w:sz w:val="20"/>
                <w:szCs w:val="20"/>
                <w:lang w:eastAsia="pl-PL"/>
              </w:rPr>
            </w:pPr>
          </w:p>
        </w:tc>
      </w:tr>
      <w:tr w:rsidR="00DA6BF8" w:rsidRPr="001239AB" w14:paraId="4F2F4F3C" w14:textId="77777777" w:rsidTr="003730B7">
        <w:trPr>
          <w:trHeight w:val="294"/>
        </w:trPr>
        <w:tc>
          <w:tcPr>
            <w:tcW w:w="3362" w:type="dxa"/>
            <w:gridSpan w:val="4"/>
            <w:tcBorders>
              <w:top w:val="nil"/>
              <w:left w:val="single" w:sz="4" w:space="0" w:color="auto"/>
              <w:bottom w:val="nil"/>
              <w:right w:val="nil"/>
            </w:tcBorders>
            <w:noWrap/>
            <w:vAlign w:val="bottom"/>
            <w:hideMark/>
          </w:tcPr>
          <w:p w14:paraId="639E7651"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Potwierdzam wykonania umowy:</w:t>
            </w:r>
          </w:p>
        </w:tc>
        <w:tc>
          <w:tcPr>
            <w:tcW w:w="2099" w:type="dxa"/>
            <w:tcBorders>
              <w:top w:val="nil"/>
              <w:left w:val="nil"/>
              <w:bottom w:val="nil"/>
              <w:right w:val="nil"/>
            </w:tcBorders>
            <w:noWrap/>
            <w:vAlign w:val="bottom"/>
            <w:hideMark/>
          </w:tcPr>
          <w:p w14:paraId="512DE980" w14:textId="77777777" w:rsidR="00FD0B84" w:rsidRPr="001239AB" w:rsidRDefault="00FD0B84" w:rsidP="00EF2F31">
            <w:pPr>
              <w:spacing w:after="0"/>
              <w:rPr>
                <w:rFonts w:eastAsia="Times New Roman" w:cstheme="minorHAnsi"/>
                <w:sz w:val="20"/>
                <w:szCs w:val="20"/>
                <w:lang w:eastAsia="pl-PL"/>
              </w:rPr>
            </w:pPr>
          </w:p>
        </w:tc>
        <w:tc>
          <w:tcPr>
            <w:tcW w:w="1253" w:type="dxa"/>
            <w:tcBorders>
              <w:top w:val="nil"/>
              <w:left w:val="nil"/>
              <w:bottom w:val="nil"/>
              <w:right w:val="nil"/>
            </w:tcBorders>
            <w:noWrap/>
            <w:vAlign w:val="bottom"/>
            <w:hideMark/>
          </w:tcPr>
          <w:p w14:paraId="6963B8CD" w14:textId="77777777" w:rsidR="00FD0B84" w:rsidRPr="001239AB" w:rsidRDefault="00FD0B84" w:rsidP="00EF2F31">
            <w:pPr>
              <w:spacing w:after="0"/>
              <w:rPr>
                <w:rFonts w:eastAsia="Times New Roman" w:cstheme="minorHAnsi"/>
                <w:sz w:val="20"/>
                <w:szCs w:val="20"/>
                <w:lang w:eastAsia="pl-PL"/>
              </w:rPr>
            </w:pPr>
          </w:p>
        </w:tc>
        <w:tc>
          <w:tcPr>
            <w:tcW w:w="600" w:type="dxa"/>
            <w:tcBorders>
              <w:top w:val="nil"/>
              <w:left w:val="nil"/>
              <w:bottom w:val="nil"/>
              <w:right w:val="nil"/>
            </w:tcBorders>
            <w:noWrap/>
            <w:vAlign w:val="bottom"/>
            <w:hideMark/>
          </w:tcPr>
          <w:p w14:paraId="31B5807E" w14:textId="77777777" w:rsidR="00FD0B84" w:rsidRPr="001239AB" w:rsidRDefault="00FD0B84" w:rsidP="00EF2F31">
            <w:pPr>
              <w:spacing w:after="0"/>
              <w:rPr>
                <w:rFonts w:eastAsia="Times New Roman" w:cstheme="minorHAnsi"/>
                <w:sz w:val="20"/>
                <w:szCs w:val="20"/>
                <w:lang w:eastAsia="pl-PL"/>
              </w:rPr>
            </w:pPr>
          </w:p>
        </w:tc>
        <w:tc>
          <w:tcPr>
            <w:tcW w:w="1494" w:type="dxa"/>
            <w:tcBorders>
              <w:top w:val="nil"/>
              <w:left w:val="nil"/>
              <w:bottom w:val="nil"/>
              <w:right w:val="nil"/>
            </w:tcBorders>
            <w:noWrap/>
            <w:vAlign w:val="bottom"/>
            <w:hideMark/>
          </w:tcPr>
          <w:p w14:paraId="1B0F2A75" w14:textId="77777777" w:rsidR="00FD0B84" w:rsidRPr="001239AB" w:rsidRDefault="00FD0B84" w:rsidP="00EF2F31">
            <w:pPr>
              <w:spacing w:after="0"/>
              <w:rPr>
                <w:rFonts w:eastAsia="Times New Roman" w:cstheme="minorHAnsi"/>
                <w:sz w:val="20"/>
                <w:szCs w:val="20"/>
                <w:lang w:eastAsia="pl-PL"/>
              </w:rPr>
            </w:pPr>
          </w:p>
        </w:tc>
        <w:tc>
          <w:tcPr>
            <w:tcW w:w="168" w:type="dxa"/>
            <w:tcBorders>
              <w:top w:val="nil"/>
              <w:left w:val="nil"/>
              <w:bottom w:val="nil"/>
              <w:right w:val="nil"/>
            </w:tcBorders>
            <w:noWrap/>
            <w:vAlign w:val="bottom"/>
            <w:hideMark/>
          </w:tcPr>
          <w:p w14:paraId="2FDC8553" w14:textId="77777777" w:rsidR="00FD0B84" w:rsidRPr="001239AB" w:rsidRDefault="00FD0B84" w:rsidP="00EF2F31">
            <w:pPr>
              <w:spacing w:after="0"/>
              <w:rPr>
                <w:rFonts w:eastAsia="Times New Roman" w:cstheme="minorHAnsi"/>
                <w:sz w:val="20"/>
                <w:szCs w:val="20"/>
                <w:lang w:eastAsia="pl-PL"/>
              </w:rPr>
            </w:pPr>
          </w:p>
        </w:tc>
        <w:tc>
          <w:tcPr>
            <w:tcW w:w="1691" w:type="dxa"/>
            <w:tcBorders>
              <w:top w:val="nil"/>
              <w:left w:val="nil"/>
              <w:bottom w:val="nil"/>
              <w:right w:val="single" w:sz="4" w:space="0" w:color="auto"/>
            </w:tcBorders>
            <w:noWrap/>
            <w:vAlign w:val="bottom"/>
            <w:hideMark/>
          </w:tcPr>
          <w:p w14:paraId="39F38B2F" w14:textId="77777777" w:rsidR="00FD0B84" w:rsidRPr="001239AB" w:rsidRDefault="00FD0B84" w:rsidP="00EF2F31">
            <w:pPr>
              <w:spacing w:after="0"/>
              <w:rPr>
                <w:rFonts w:eastAsia="Times New Roman" w:cstheme="minorHAnsi"/>
                <w:sz w:val="20"/>
                <w:szCs w:val="20"/>
                <w:lang w:eastAsia="pl-PL"/>
              </w:rPr>
            </w:pPr>
            <w:r w:rsidRPr="001239AB">
              <w:rPr>
                <w:rFonts w:eastAsia="Times New Roman" w:cstheme="minorHAnsi"/>
                <w:sz w:val="20"/>
                <w:szCs w:val="20"/>
                <w:lang w:eastAsia="pl-PL"/>
              </w:rPr>
              <w:t> </w:t>
            </w:r>
          </w:p>
        </w:tc>
      </w:tr>
      <w:tr w:rsidR="00DA6BF8" w:rsidRPr="001239AB" w14:paraId="2BC08735" w14:textId="77777777" w:rsidTr="003730B7">
        <w:trPr>
          <w:trHeight w:hRule="exact" w:val="285"/>
        </w:trPr>
        <w:tc>
          <w:tcPr>
            <w:tcW w:w="0" w:type="auto"/>
            <w:gridSpan w:val="5"/>
            <w:vMerge w:val="restart"/>
            <w:tcBorders>
              <w:top w:val="single" w:sz="4" w:space="0" w:color="auto"/>
              <w:left w:val="single" w:sz="4" w:space="0" w:color="auto"/>
              <w:bottom w:val="single" w:sz="4" w:space="0" w:color="000000"/>
              <w:right w:val="single" w:sz="4" w:space="0" w:color="000000"/>
            </w:tcBorders>
            <w:vAlign w:val="bottom"/>
            <w:hideMark/>
          </w:tcPr>
          <w:p w14:paraId="64FF7D5F" w14:textId="77777777" w:rsidR="00FD0B84" w:rsidRPr="001239AB" w:rsidRDefault="00FD0B84" w:rsidP="00EF2F31">
            <w:pPr>
              <w:spacing w:after="0"/>
              <w:ind w:left="-214" w:firstLine="214"/>
              <w:jc w:val="center"/>
              <w:rPr>
                <w:rFonts w:eastAsia="Times New Roman" w:cstheme="minorHAnsi"/>
                <w:sz w:val="20"/>
                <w:szCs w:val="20"/>
                <w:lang w:eastAsia="pl-PL"/>
              </w:rPr>
            </w:pPr>
            <w:r w:rsidRPr="001239AB">
              <w:rPr>
                <w:rFonts w:eastAsia="Times New Roman" w:cstheme="minorHAnsi"/>
                <w:sz w:val="20"/>
                <w:szCs w:val="20"/>
                <w:lang w:eastAsia="pl-PL"/>
              </w:rPr>
              <w:t>data i czytelny podpis lub parafka z pieczątką imienną Wnioskodawcy</w:t>
            </w:r>
          </w:p>
        </w:tc>
        <w:tc>
          <w:tcPr>
            <w:tcW w:w="5208" w:type="dxa"/>
            <w:gridSpan w:val="5"/>
            <w:vMerge w:val="restart"/>
            <w:tcBorders>
              <w:top w:val="single" w:sz="4" w:space="0" w:color="auto"/>
              <w:left w:val="single" w:sz="4" w:space="0" w:color="auto"/>
              <w:bottom w:val="single" w:sz="4" w:space="0" w:color="000000"/>
              <w:right w:val="single" w:sz="4" w:space="0" w:color="000000"/>
            </w:tcBorders>
            <w:vAlign w:val="bottom"/>
            <w:hideMark/>
          </w:tcPr>
          <w:p w14:paraId="387997C7" w14:textId="77777777" w:rsidR="00FD0B84" w:rsidRPr="001239AB" w:rsidRDefault="00FD0B84" w:rsidP="00EF2F31">
            <w:pPr>
              <w:spacing w:after="0"/>
              <w:jc w:val="center"/>
              <w:rPr>
                <w:rFonts w:eastAsia="Times New Roman" w:cstheme="minorHAnsi"/>
                <w:sz w:val="20"/>
                <w:szCs w:val="20"/>
                <w:lang w:eastAsia="pl-PL"/>
              </w:rPr>
            </w:pPr>
            <w:r w:rsidRPr="001239AB">
              <w:rPr>
                <w:rFonts w:eastAsia="Times New Roman" w:cstheme="minorHAnsi"/>
                <w:sz w:val="20"/>
                <w:szCs w:val="20"/>
                <w:lang w:eastAsia="pl-PL"/>
              </w:rPr>
              <w:t>data i czytelny podpis lub parafka z pieczątką imienną Zamawiającego</w:t>
            </w:r>
          </w:p>
        </w:tc>
      </w:tr>
      <w:tr w:rsidR="00DA6BF8" w:rsidRPr="001239AB" w14:paraId="16D4BF78" w14:textId="77777777" w:rsidTr="003730B7">
        <w:trPr>
          <w:trHeight w:val="511"/>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140FD4E6" w14:textId="77777777" w:rsidR="00FD0B84" w:rsidRPr="001239AB" w:rsidRDefault="00FD0B84" w:rsidP="00EF2F31">
            <w:pPr>
              <w:spacing w:after="0" w:line="360" w:lineRule="auto"/>
              <w:rPr>
                <w:rFonts w:eastAsia="Times New Roman" w:cstheme="minorHAnsi"/>
                <w:sz w:val="20"/>
                <w:szCs w:val="20"/>
                <w:lang w:eastAsia="pl-PL"/>
              </w:rPr>
            </w:pPr>
          </w:p>
        </w:tc>
        <w:tc>
          <w:tcPr>
            <w:tcW w:w="5208" w:type="dxa"/>
            <w:gridSpan w:val="5"/>
            <w:vMerge/>
            <w:tcBorders>
              <w:top w:val="single" w:sz="4" w:space="0" w:color="auto"/>
              <w:left w:val="single" w:sz="4" w:space="0" w:color="auto"/>
              <w:bottom w:val="single" w:sz="4" w:space="0" w:color="000000"/>
              <w:right w:val="single" w:sz="4" w:space="0" w:color="000000"/>
            </w:tcBorders>
            <w:vAlign w:val="center"/>
            <w:hideMark/>
          </w:tcPr>
          <w:p w14:paraId="3E672A76" w14:textId="77777777" w:rsidR="00FD0B84" w:rsidRPr="001239AB" w:rsidRDefault="00FD0B84" w:rsidP="00EF2F31">
            <w:pPr>
              <w:spacing w:after="0" w:line="360" w:lineRule="auto"/>
              <w:rPr>
                <w:rFonts w:eastAsia="Times New Roman" w:cstheme="minorHAnsi"/>
                <w:sz w:val="20"/>
                <w:szCs w:val="20"/>
                <w:lang w:eastAsia="pl-PL"/>
              </w:rPr>
            </w:pPr>
          </w:p>
        </w:tc>
      </w:tr>
      <w:tr w:rsidR="00DA6BF8" w:rsidRPr="001239AB" w14:paraId="272A9ACC" w14:textId="77777777" w:rsidTr="003730B7">
        <w:trPr>
          <w:trHeight w:val="519"/>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7AC226D2" w14:textId="77777777" w:rsidR="00FD0B84" w:rsidRPr="001239AB" w:rsidRDefault="00FD0B84" w:rsidP="00EF2F31">
            <w:pPr>
              <w:spacing w:after="0" w:line="360" w:lineRule="auto"/>
              <w:rPr>
                <w:rFonts w:eastAsia="Times New Roman" w:cstheme="minorHAnsi"/>
                <w:sz w:val="20"/>
                <w:szCs w:val="20"/>
                <w:lang w:eastAsia="pl-PL"/>
              </w:rPr>
            </w:pPr>
          </w:p>
        </w:tc>
        <w:tc>
          <w:tcPr>
            <w:tcW w:w="5208" w:type="dxa"/>
            <w:gridSpan w:val="5"/>
            <w:vMerge/>
            <w:tcBorders>
              <w:top w:val="single" w:sz="4" w:space="0" w:color="auto"/>
              <w:left w:val="single" w:sz="4" w:space="0" w:color="auto"/>
              <w:bottom w:val="single" w:sz="4" w:space="0" w:color="000000"/>
              <w:right w:val="single" w:sz="4" w:space="0" w:color="000000"/>
            </w:tcBorders>
            <w:vAlign w:val="center"/>
            <w:hideMark/>
          </w:tcPr>
          <w:p w14:paraId="05584A64" w14:textId="77777777" w:rsidR="00FD0B84" w:rsidRPr="001239AB" w:rsidRDefault="00FD0B84" w:rsidP="00EF2F31">
            <w:pPr>
              <w:spacing w:after="0" w:line="360" w:lineRule="auto"/>
              <w:rPr>
                <w:rFonts w:eastAsia="Times New Roman" w:cstheme="minorHAnsi"/>
                <w:sz w:val="20"/>
                <w:szCs w:val="20"/>
                <w:lang w:eastAsia="pl-PL"/>
              </w:rPr>
            </w:pPr>
          </w:p>
        </w:tc>
      </w:tr>
    </w:tbl>
    <w:p w14:paraId="15C78306" w14:textId="77777777" w:rsidR="006A2DAC" w:rsidRDefault="006A2DAC" w:rsidP="001239AB">
      <w:pPr>
        <w:spacing w:after="0" w:line="360" w:lineRule="auto"/>
        <w:jc w:val="right"/>
        <w:rPr>
          <w:rFonts w:eastAsia="Calibri" w:cstheme="minorHAnsi"/>
          <w:b/>
          <w:sz w:val="20"/>
          <w:szCs w:val="20"/>
        </w:rPr>
      </w:pPr>
    </w:p>
    <w:p w14:paraId="178AFECC" w14:textId="77777777" w:rsidR="006A2DAC" w:rsidRDefault="006A2DAC">
      <w:pPr>
        <w:rPr>
          <w:rFonts w:eastAsia="Calibri" w:cstheme="minorHAnsi"/>
          <w:b/>
          <w:sz w:val="20"/>
          <w:szCs w:val="20"/>
        </w:rPr>
      </w:pPr>
      <w:r>
        <w:rPr>
          <w:rFonts w:eastAsia="Calibri" w:cstheme="minorHAnsi"/>
          <w:b/>
          <w:sz w:val="20"/>
          <w:szCs w:val="20"/>
        </w:rPr>
        <w:br w:type="page"/>
      </w:r>
    </w:p>
    <w:p w14:paraId="28814DFE" w14:textId="21FA39E0" w:rsidR="00FD0B84" w:rsidRPr="001239AB" w:rsidRDefault="00FD0B84" w:rsidP="00EF2F31">
      <w:pPr>
        <w:spacing w:after="0" w:line="360" w:lineRule="auto"/>
        <w:jc w:val="right"/>
        <w:rPr>
          <w:rFonts w:eastAsia="Calibri" w:cstheme="minorHAnsi"/>
          <w:b/>
          <w:sz w:val="20"/>
          <w:szCs w:val="20"/>
        </w:rPr>
      </w:pPr>
      <w:r w:rsidRPr="001239AB">
        <w:rPr>
          <w:rFonts w:eastAsia="Calibri" w:cstheme="minorHAnsi"/>
          <w:b/>
          <w:sz w:val="20"/>
          <w:szCs w:val="20"/>
        </w:rPr>
        <w:lastRenderedPageBreak/>
        <w:t>Załącznik nr 4 do umowy nr ……/2025/ORPEG/PCN/R z dnia ………………. 2025 r.</w:t>
      </w:r>
    </w:p>
    <w:p w14:paraId="0399C080" w14:textId="77777777" w:rsidR="00FD0B84" w:rsidRPr="001239AB" w:rsidRDefault="00FD0B84" w:rsidP="00EF2F31">
      <w:pPr>
        <w:spacing w:after="0" w:line="360" w:lineRule="auto"/>
        <w:jc w:val="both"/>
        <w:rPr>
          <w:rFonts w:eastAsia="Calibri" w:cstheme="minorHAnsi"/>
          <w:sz w:val="20"/>
          <w:szCs w:val="20"/>
        </w:rPr>
      </w:pPr>
    </w:p>
    <w:p w14:paraId="3C7A9CF5" w14:textId="77777777" w:rsidR="00FD0B84" w:rsidRPr="001239AB" w:rsidRDefault="00FD0B84" w:rsidP="00EF2F31">
      <w:pPr>
        <w:spacing w:after="0" w:line="360" w:lineRule="auto"/>
        <w:jc w:val="center"/>
        <w:rPr>
          <w:rFonts w:eastAsia="Calibri" w:cstheme="minorHAnsi"/>
          <w:b/>
          <w:sz w:val="20"/>
          <w:szCs w:val="20"/>
        </w:rPr>
      </w:pPr>
      <w:r w:rsidRPr="001239AB">
        <w:rPr>
          <w:rFonts w:eastAsia="Calibri" w:cstheme="minorHAnsi"/>
          <w:b/>
          <w:sz w:val="20"/>
          <w:szCs w:val="20"/>
        </w:rPr>
        <w:t xml:space="preserve">Informacja o obowiązywaniu Procedury zgłoszeń wewnętrznych </w:t>
      </w:r>
      <w:r w:rsidRPr="001239AB">
        <w:rPr>
          <w:rFonts w:eastAsia="Calibri" w:cstheme="minorHAnsi"/>
          <w:b/>
          <w:sz w:val="20"/>
          <w:szCs w:val="20"/>
        </w:rPr>
        <w:br/>
        <w:t>w Ośrodku Rozwoju Polskiej Edukacji za Granicą („Ośrodek”)</w:t>
      </w:r>
    </w:p>
    <w:p w14:paraId="46E42E28" w14:textId="77777777" w:rsidR="00FD0B84" w:rsidRPr="001239AB" w:rsidRDefault="00FD0B84" w:rsidP="00EF2F31">
      <w:pPr>
        <w:spacing w:after="0" w:line="360" w:lineRule="auto"/>
        <w:jc w:val="both"/>
        <w:rPr>
          <w:rFonts w:eastAsia="Calibri" w:cstheme="minorHAnsi"/>
          <w:sz w:val="20"/>
          <w:szCs w:val="20"/>
        </w:rPr>
      </w:pPr>
    </w:p>
    <w:p w14:paraId="3ACB957D"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Informujemy, że na podstawie art. 24 ust. 1 ustawy z dnia 14 czerwca 2024 r. o ochronie sygnalistów (Dz. U. z 2024 r. poz. 928) dalej „ustawa’’, w Ośrodku obowiązuje Procedura zgłoszeń wewnętrznych wprowadzona zarządzeniem nr141/2024 Dyrektora Ośrodka Rozwoju Polskiej Edukacji za Granicą z 25 września 2024 r. w sprawie wprowadzenia Procedury zgłoszeń wewnętrznych w Ośrodku Rozwoju Polskiej Edukacji za Granicą zwana dalej „Procedurą”</w:t>
      </w:r>
    </w:p>
    <w:p w14:paraId="2F32B7E6"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W wypełnieniu obowiązku z art. 24 ust. 6 ustawy informujemy, że w związku z przyjęta Procedurą, mają Państwo prawo zgłoszenia naruszenia prawa polegającego na działaniu lub zaniechaniu niezgodnym z prawem lub mającym na celu obejście prawa, we wszystkich dziedzinach wskazanych w art. 3 ust. 1 ustawy:</w:t>
      </w:r>
    </w:p>
    <w:p w14:paraId="47C5C414"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 xml:space="preserve">Zgłoszeń można dokonywać za pomocą następujących środków komunikacji: </w:t>
      </w:r>
    </w:p>
    <w:p w14:paraId="08FFFEB9" w14:textId="77777777" w:rsidR="00FD0B84" w:rsidRPr="001239AB" w:rsidRDefault="00FD0B84" w:rsidP="00EF2F31">
      <w:pPr>
        <w:numPr>
          <w:ilvl w:val="0"/>
          <w:numId w:val="56"/>
        </w:numPr>
        <w:spacing w:after="0" w:line="360" w:lineRule="auto"/>
        <w:jc w:val="both"/>
        <w:rPr>
          <w:rFonts w:eastAsia="Times New Roman" w:cstheme="minorHAnsi"/>
          <w:bCs/>
          <w:sz w:val="20"/>
          <w:szCs w:val="20"/>
          <w:lang w:eastAsia="pl-PL"/>
        </w:rPr>
      </w:pPr>
      <w:r w:rsidRPr="001239AB">
        <w:rPr>
          <w:rFonts w:eastAsia="Times New Roman" w:cstheme="minorHAnsi"/>
          <w:bCs/>
          <w:sz w:val="20"/>
          <w:szCs w:val="20"/>
          <w:lang w:eastAsia="pl-PL"/>
        </w:rPr>
        <w:t>w postaci elektronicznej na adres e-mail: naruszenia@orpeg.pl;</w:t>
      </w:r>
    </w:p>
    <w:p w14:paraId="5FDBAF4F" w14:textId="77777777" w:rsidR="00FD0B84" w:rsidRPr="001239AB" w:rsidRDefault="00FD0B84" w:rsidP="00EF2F31">
      <w:pPr>
        <w:widowControl w:val="0"/>
        <w:numPr>
          <w:ilvl w:val="0"/>
          <w:numId w:val="56"/>
        </w:numPr>
        <w:tabs>
          <w:tab w:val="left" w:pos="1117"/>
        </w:tabs>
        <w:autoSpaceDE w:val="0"/>
        <w:autoSpaceDN w:val="0"/>
        <w:spacing w:after="0" w:line="360" w:lineRule="auto"/>
        <w:ind w:left="530" w:right="2"/>
        <w:jc w:val="both"/>
        <w:rPr>
          <w:rFonts w:eastAsia="Times New Roman" w:cstheme="minorHAnsi"/>
          <w:sz w:val="20"/>
          <w:szCs w:val="20"/>
          <w:lang w:eastAsia="pl-PL"/>
        </w:rPr>
      </w:pPr>
      <w:r w:rsidRPr="001239AB">
        <w:rPr>
          <w:rFonts w:eastAsia="Times New Roman" w:cstheme="minorHAnsi"/>
          <w:sz w:val="20"/>
          <w:szCs w:val="20"/>
          <w:lang w:eastAsia="pl-PL"/>
        </w:rPr>
        <w:t xml:space="preserve">w postaci pisemnej na adres korespondencyjny Ośrodka: Dyrektor Ośrodka Rozwoju Polskiej Edukacji za Granicą, Janusza Kurtyki 4, 02-676 Warszawa z dopiskiem: nie otwierać – zgłoszenie sygnalisty; </w:t>
      </w:r>
    </w:p>
    <w:p w14:paraId="09E15B12" w14:textId="77777777" w:rsidR="00FD0B84" w:rsidRPr="001239AB" w:rsidRDefault="00FD0B84" w:rsidP="00EF2F31">
      <w:pPr>
        <w:widowControl w:val="0"/>
        <w:numPr>
          <w:ilvl w:val="0"/>
          <w:numId w:val="56"/>
        </w:numPr>
        <w:tabs>
          <w:tab w:val="left" w:pos="1117"/>
        </w:tabs>
        <w:autoSpaceDE w:val="0"/>
        <w:autoSpaceDN w:val="0"/>
        <w:spacing w:after="0" w:line="360" w:lineRule="auto"/>
        <w:ind w:left="530" w:right="2"/>
        <w:jc w:val="both"/>
        <w:rPr>
          <w:rFonts w:eastAsia="Times New Roman" w:cstheme="minorHAnsi"/>
          <w:sz w:val="20"/>
          <w:szCs w:val="20"/>
          <w:lang w:eastAsia="pl-PL"/>
        </w:rPr>
      </w:pPr>
      <w:r w:rsidRPr="001239AB">
        <w:rPr>
          <w:rFonts w:eastAsia="Times New Roman" w:cstheme="minorHAnsi"/>
          <w:sz w:val="20"/>
          <w:szCs w:val="20"/>
          <w:lang w:eastAsia="pl-PL"/>
        </w:rPr>
        <w:t>telefonicznie pod dedykowany numer: +48 22 622 37 92, +48 22 622 37 93, w dni robocze, w godzinach 8:00-16:00;</w:t>
      </w:r>
    </w:p>
    <w:p w14:paraId="256F6E33" w14:textId="77777777" w:rsidR="00FD0B84" w:rsidRPr="001239AB" w:rsidRDefault="00FD0B84" w:rsidP="00EF2F31">
      <w:pPr>
        <w:widowControl w:val="0"/>
        <w:numPr>
          <w:ilvl w:val="0"/>
          <w:numId w:val="56"/>
        </w:numPr>
        <w:tabs>
          <w:tab w:val="left" w:pos="1117"/>
        </w:tabs>
        <w:autoSpaceDE w:val="0"/>
        <w:autoSpaceDN w:val="0"/>
        <w:spacing w:after="0" w:line="360" w:lineRule="auto"/>
        <w:ind w:left="530" w:right="2"/>
        <w:jc w:val="both"/>
        <w:rPr>
          <w:rFonts w:eastAsia="Times New Roman" w:cstheme="minorHAnsi"/>
          <w:sz w:val="20"/>
          <w:szCs w:val="20"/>
          <w:lang w:eastAsia="pl-PL"/>
        </w:rPr>
      </w:pPr>
      <w:r w:rsidRPr="001239AB">
        <w:rPr>
          <w:rFonts w:eastAsia="Times New Roman" w:cstheme="minorHAnsi"/>
          <w:sz w:val="20"/>
          <w:szCs w:val="20"/>
          <w:lang w:eastAsia="pl-PL"/>
        </w:rPr>
        <w:t>osobiście, na wniosek sygnalisty złożony za pośrednictwem jednego z kanałów, o których mowa w pkt 1-3, podczas bezpośredniego spotkania zorganizowanego w terminie 14 dni od dnia otrzymania wniosku.</w:t>
      </w:r>
    </w:p>
    <w:p w14:paraId="3EE357E5"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32AFBCF7" w14:textId="77777777" w:rsidR="00FD0B84" w:rsidRPr="001239AB" w:rsidRDefault="00FD0B84" w:rsidP="00EF2F31">
      <w:pPr>
        <w:spacing w:after="0" w:line="360" w:lineRule="auto"/>
        <w:jc w:val="both"/>
        <w:rPr>
          <w:rFonts w:eastAsia="Calibri" w:cstheme="minorHAnsi"/>
          <w:sz w:val="20"/>
          <w:szCs w:val="20"/>
        </w:rPr>
      </w:pPr>
      <w:r w:rsidRPr="001239AB">
        <w:rPr>
          <w:rFonts w:eastAsia="Calibri" w:cstheme="minorHAnsi"/>
          <w:sz w:val="20"/>
          <w:szCs w:val="20"/>
        </w:rPr>
        <w:t>Procedura zgłoszeń wewnętrznych dostępna jest w Biuletynie Informacji Publicznej Ośrodka w zakładce Sygnaliści/ zgłoszenia wewnętrzne.</w:t>
      </w:r>
    </w:p>
    <w:p w14:paraId="1AF1223B" w14:textId="77777777" w:rsidR="00FD0B84" w:rsidRPr="001239AB" w:rsidRDefault="00FD0B84" w:rsidP="00EF2F31">
      <w:pPr>
        <w:spacing w:after="0" w:line="360" w:lineRule="auto"/>
        <w:jc w:val="both"/>
        <w:rPr>
          <w:rFonts w:eastAsia="Calibri" w:cstheme="minorHAnsi"/>
          <w:sz w:val="20"/>
          <w:szCs w:val="20"/>
        </w:rPr>
      </w:pPr>
      <w:hyperlink r:id="rId11" w:history="1">
        <w:r w:rsidRPr="00EF2F31">
          <w:rPr>
            <w:rFonts w:eastAsia="Calibri" w:cstheme="minorHAnsi"/>
            <w:sz w:val="20"/>
            <w:szCs w:val="20"/>
            <w:u w:val="single"/>
          </w:rPr>
          <w:t>https://bip.orpeg.pl/zgloszenia-wewnetrzne/</w:t>
        </w:r>
      </w:hyperlink>
      <w:r w:rsidRPr="001239AB">
        <w:rPr>
          <w:rFonts w:eastAsia="Calibri" w:cstheme="minorHAnsi"/>
          <w:sz w:val="20"/>
          <w:szCs w:val="20"/>
        </w:rPr>
        <w:t xml:space="preserve"> </w:t>
      </w:r>
    </w:p>
    <w:p w14:paraId="2FBAE463" w14:textId="77777777" w:rsidR="00FD0B84" w:rsidRPr="001239AB" w:rsidRDefault="00FD0B84" w:rsidP="00EF2F31">
      <w:pPr>
        <w:spacing w:after="0" w:line="360" w:lineRule="auto"/>
        <w:rPr>
          <w:rFonts w:eastAsia="Calibri" w:cstheme="minorHAnsi"/>
          <w:sz w:val="20"/>
          <w:szCs w:val="20"/>
        </w:rPr>
      </w:pPr>
    </w:p>
    <w:p w14:paraId="39873228" w14:textId="5A84B5B4" w:rsidR="00581F48" w:rsidRPr="00EF2F31" w:rsidRDefault="00581F48" w:rsidP="00EF2F31">
      <w:pPr>
        <w:spacing w:after="0" w:line="360" w:lineRule="auto"/>
        <w:rPr>
          <w:rFonts w:cstheme="minorHAnsi"/>
          <w:sz w:val="20"/>
          <w:szCs w:val="20"/>
        </w:rPr>
      </w:pPr>
    </w:p>
    <w:sectPr w:rsidR="00581F48" w:rsidRPr="00EF2F31" w:rsidSect="001C2D65">
      <w:headerReference w:type="default" r:id="rId12"/>
      <w:footerReference w:type="default" r:id="rId13"/>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A25E" w14:textId="77777777" w:rsidR="00AB4303" w:rsidRDefault="00AB4303" w:rsidP="00AE172E">
      <w:pPr>
        <w:spacing w:after="0" w:line="240" w:lineRule="auto"/>
      </w:pPr>
      <w:r>
        <w:separator/>
      </w:r>
    </w:p>
  </w:endnote>
  <w:endnote w:type="continuationSeparator" w:id="0">
    <w:p w14:paraId="454B1368" w14:textId="77777777" w:rsidR="00AB4303" w:rsidRDefault="00AB4303"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64E8" w14:textId="08C87AE0" w:rsidR="00850D04" w:rsidRPr="00C85C1F" w:rsidRDefault="00850D04">
    <w:pPr>
      <w:pStyle w:val="Stopka"/>
      <w:jc w:val="right"/>
      <w:rPr>
        <w:rFonts w:ascii="Tahoma" w:hAnsi="Tahoma" w:cs="Tahoma"/>
        <w:sz w:val="18"/>
      </w:rPr>
    </w:pPr>
  </w:p>
  <w:p w14:paraId="3DF6D905" w14:textId="77777777" w:rsidR="00850D04" w:rsidRPr="00C85C1F" w:rsidRDefault="00850D04"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2AFBD067" w:rsidR="00850D04" w:rsidRPr="00C4773A" w:rsidRDefault="00850D04" w:rsidP="00B56BA7">
    <w:pPr>
      <w:pStyle w:val="Nagweklubstopka0"/>
      <w:shd w:val="clear" w:color="auto" w:fill="auto"/>
      <w:spacing w:line="276" w:lineRule="auto"/>
      <w:ind w:right="-567" w:hanging="567"/>
      <w:rPr>
        <w:rFonts w:asciiTheme="minorHAnsi" w:hAnsiTheme="minorHAnsi" w:cstheme="minorHAnsi"/>
        <w:sz w:val="18"/>
        <w:szCs w:val="18"/>
        <w:lang w:val="en-US"/>
      </w:rPr>
    </w:pPr>
    <w:r w:rsidRPr="006D29B0">
      <w:rPr>
        <w:sz w:val="16"/>
        <w:szCs w:val="16"/>
      </w:rPr>
      <w:t xml:space="preserve">ul. </w:t>
    </w:r>
    <w:r w:rsidR="00C4773A" w:rsidRPr="00C4773A">
      <w:rPr>
        <w:sz w:val="16"/>
        <w:szCs w:val="16"/>
      </w:rPr>
      <w:t>Janusza Kurtyki 4</w:t>
    </w:r>
    <w:r w:rsidRPr="006D29B0">
      <w:rPr>
        <w:sz w:val="16"/>
        <w:szCs w:val="16"/>
      </w:rPr>
      <w:t>, 02-</w:t>
    </w:r>
    <w:r w:rsidR="00B56BA7">
      <w:rPr>
        <w:sz w:val="16"/>
        <w:szCs w:val="16"/>
      </w:rPr>
      <w:t>67</w:t>
    </w:r>
    <w:r w:rsidR="00581F48">
      <w:rPr>
        <w:sz w:val="16"/>
        <w:szCs w:val="16"/>
      </w:rPr>
      <w:t>6</w:t>
    </w:r>
    <w:r w:rsidRPr="006D29B0">
      <w:rPr>
        <w:sz w:val="16"/>
        <w:szCs w:val="16"/>
      </w:rPr>
      <w:t xml:space="preserve"> Warszawa, tel. </w:t>
    </w:r>
    <w:r w:rsidRPr="00C4773A">
      <w:rPr>
        <w:sz w:val="16"/>
        <w:szCs w:val="16"/>
        <w:lang w:val="en-US"/>
      </w:rPr>
      <w:t>+48 22</w:t>
    </w:r>
    <w:r w:rsidR="00B56BA7" w:rsidRPr="00C4773A">
      <w:rPr>
        <w:sz w:val="16"/>
        <w:szCs w:val="16"/>
        <w:lang w:val="en-US"/>
      </w:rPr>
      <w:t> </w:t>
    </w:r>
    <w:r w:rsidR="00C4773A">
      <w:rPr>
        <w:sz w:val="16"/>
        <w:szCs w:val="16"/>
        <w:lang w:val="en-US"/>
      </w:rPr>
      <w:t>622</w:t>
    </w:r>
    <w:r w:rsidR="00B56BA7" w:rsidRPr="00C4773A">
      <w:rPr>
        <w:sz w:val="16"/>
        <w:szCs w:val="16"/>
        <w:lang w:val="en-US"/>
      </w:rPr>
      <w:t xml:space="preserve"> 37 </w:t>
    </w:r>
    <w:r w:rsidR="00C4773A">
      <w:rPr>
        <w:sz w:val="16"/>
        <w:szCs w:val="16"/>
        <w:lang w:val="en-US"/>
      </w:rPr>
      <w:t>92</w:t>
    </w:r>
    <w:r w:rsidRPr="00C4773A">
      <w:rPr>
        <w:sz w:val="16"/>
        <w:szCs w:val="16"/>
        <w:lang w:val="en-US"/>
      </w:rPr>
      <w:t>; +48 22</w:t>
    </w:r>
    <w:r w:rsidR="00B56BA7" w:rsidRPr="00C4773A">
      <w:rPr>
        <w:sz w:val="16"/>
        <w:szCs w:val="16"/>
        <w:lang w:val="en-US"/>
      </w:rPr>
      <w:t> </w:t>
    </w:r>
    <w:r w:rsidR="00C4773A">
      <w:rPr>
        <w:sz w:val="16"/>
        <w:szCs w:val="16"/>
        <w:lang w:val="en-US"/>
      </w:rPr>
      <w:t>622</w:t>
    </w:r>
    <w:r w:rsidR="00B56BA7" w:rsidRPr="00C4773A">
      <w:rPr>
        <w:sz w:val="16"/>
        <w:szCs w:val="16"/>
        <w:lang w:val="en-US"/>
      </w:rPr>
      <w:t xml:space="preserve"> 37 </w:t>
    </w:r>
    <w:r w:rsidR="00C4773A">
      <w:rPr>
        <w:sz w:val="16"/>
        <w:szCs w:val="16"/>
        <w:lang w:val="en-US"/>
      </w:rPr>
      <w:t>93</w:t>
    </w:r>
    <w:r w:rsidRPr="00C4773A">
      <w:rPr>
        <w:sz w:val="16"/>
        <w:szCs w:val="16"/>
        <w:lang w:val="en-US"/>
      </w:rPr>
      <w:t xml:space="preserve">, e-mail: </w:t>
    </w:r>
    <w:hyperlink r:id="rId1" w:history="1">
      <w:r w:rsidR="009A752A" w:rsidRPr="000951C1">
        <w:rPr>
          <w:rStyle w:val="Hipercze"/>
          <w:sz w:val="16"/>
          <w:szCs w:val="16"/>
          <w:lang w:val="en-US" w:bidi="en-US"/>
        </w:rPr>
        <w:t>sekretariat@orpeg.pl</w:t>
      </w:r>
    </w:hyperlink>
    <w:r w:rsidRPr="00C4773A">
      <w:rPr>
        <w:sz w:val="16"/>
        <w:szCs w:val="16"/>
        <w:lang w:val="en-US" w:bidi="en-US"/>
      </w:rPr>
      <w:t xml:space="preserve"> </w:t>
    </w:r>
    <w:r w:rsidRPr="00C4773A">
      <w:rPr>
        <w:sz w:val="16"/>
        <w:szCs w:val="16"/>
        <w:lang w:val="en-US"/>
      </w:rPr>
      <w:t>www.orpeg.</w:t>
    </w:r>
    <w:r w:rsidRPr="00C4773A">
      <w:rPr>
        <w:rFonts w:asciiTheme="minorHAnsi" w:hAnsiTheme="minorHAnsi" w:cstheme="minorHAnsi"/>
        <w:sz w:val="18"/>
        <w:szCs w:val="18"/>
        <w:lang w:val="en-US"/>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850D04" w:rsidRPr="00C4773A" w:rsidRDefault="00850D04">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D4CF" w14:textId="77777777" w:rsidR="00AB4303" w:rsidRDefault="00AB4303" w:rsidP="00AE172E">
      <w:pPr>
        <w:spacing w:after="0" w:line="240" w:lineRule="auto"/>
      </w:pPr>
      <w:r>
        <w:separator/>
      </w:r>
    </w:p>
  </w:footnote>
  <w:footnote w:type="continuationSeparator" w:id="0">
    <w:p w14:paraId="142ACCA2" w14:textId="77777777" w:rsidR="00AB4303" w:rsidRDefault="00AB4303"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329E" w14:textId="688E6868" w:rsidR="00850D04" w:rsidRDefault="00850D04" w:rsidP="00295531">
    <w:pPr>
      <w:pStyle w:val="Nagwek"/>
    </w:pPr>
    <w:r>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720"/>
    <w:multiLevelType w:val="hybridMultilevel"/>
    <w:tmpl w:val="B4221A8A"/>
    <w:lvl w:ilvl="0" w:tplc="3FD65E04">
      <w:start w:val="1"/>
      <w:numFmt w:val="decimal"/>
      <w:lvlText w:val="%1)"/>
      <w:lvlJc w:val="left"/>
      <w:pPr>
        <w:ind w:left="927" w:hanging="360"/>
      </w:pPr>
      <w:rPr>
        <w:rFonts w:ascii="Calibri" w:hAnsi="Calibri" w:cs="Calibr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14F3B"/>
    <w:multiLevelType w:val="hybridMultilevel"/>
    <w:tmpl w:val="B05060BA"/>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7C182A"/>
    <w:multiLevelType w:val="hybridMultilevel"/>
    <w:tmpl w:val="880833E4"/>
    <w:lvl w:ilvl="0" w:tplc="1518B028">
      <w:start w:val="6"/>
      <w:numFmt w:val="decimal"/>
      <w:lvlText w:val="%1."/>
      <w:lvlJc w:val="left"/>
      <w:pPr>
        <w:ind w:left="720" w:hanging="360"/>
      </w:pPr>
      <w:rPr>
        <w:rFonts w:ascii="Calibri" w:hAnsi="Calibri" w:cs="Calibri"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E1339D"/>
    <w:multiLevelType w:val="hybridMultilevel"/>
    <w:tmpl w:val="95541B4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EE7DA1"/>
    <w:multiLevelType w:val="multilevel"/>
    <w:tmpl w:val="E2847C36"/>
    <w:styleLink w:val="Styl41"/>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51688B"/>
    <w:multiLevelType w:val="hybridMultilevel"/>
    <w:tmpl w:val="E424F8A2"/>
    <w:lvl w:ilvl="0" w:tplc="0620335E">
      <w:start w:val="1"/>
      <w:numFmt w:val="decimal"/>
      <w:lvlText w:val="%1)"/>
      <w:lvlJc w:val="left"/>
      <w:pPr>
        <w:ind w:left="927" w:hanging="360"/>
      </w:pPr>
      <w:rPr>
        <w:rFonts w:ascii="Calibri" w:hAnsi="Calibri" w:cs="Calibr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2BB4BD9"/>
    <w:multiLevelType w:val="hybridMultilevel"/>
    <w:tmpl w:val="873695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3141628"/>
    <w:multiLevelType w:val="hybridMultilevel"/>
    <w:tmpl w:val="F440D70C"/>
    <w:lvl w:ilvl="0" w:tplc="8EBAE7D2">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67C3E14"/>
    <w:multiLevelType w:val="hybridMultilevel"/>
    <w:tmpl w:val="A8926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D95F4D"/>
    <w:multiLevelType w:val="hybridMultilevel"/>
    <w:tmpl w:val="D592D2E2"/>
    <w:lvl w:ilvl="0" w:tplc="04150017">
      <w:start w:val="1"/>
      <w:numFmt w:val="lowerLetter"/>
      <w:lvlText w:val="%1)"/>
      <w:lvlJc w:val="left"/>
      <w:pPr>
        <w:ind w:left="927"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D32BA4"/>
    <w:multiLevelType w:val="hybridMultilevel"/>
    <w:tmpl w:val="FCDC380E"/>
    <w:lvl w:ilvl="0" w:tplc="3758AA9A">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0A4F68"/>
    <w:multiLevelType w:val="multilevel"/>
    <w:tmpl w:val="315AC87C"/>
    <w:styleLink w:val="Styl1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86C7C0B"/>
    <w:multiLevelType w:val="hybridMultilevel"/>
    <w:tmpl w:val="AD1E02EA"/>
    <w:lvl w:ilvl="0" w:tplc="AFE0CB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397613"/>
    <w:multiLevelType w:val="hybridMultilevel"/>
    <w:tmpl w:val="2D881E8A"/>
    <w:lvl w:ilvl="0" w:tplc="3954CD6C">
      <w:start w:val="1"/>
      <w:numFmt w:val="decimal"/>
      <w:lvlText w:val="%1."/>
      <w:lvlJc w:val="left"/>
      <w:pPr>
        <w:ind w:left="360" w:hanging="360"/>
      </w:pPr>
      <w:rPr>
        <w:rFonts w:ascii="Calibri" w:hAnsi="Calibri"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9A02CB"/>
    <w:multiLevelType w:val="hybridMultilevel"/>
    <w:tmpl w:val="A8DA33B6"/>
    <w:lvl w:ilvl="0" w:tplc="D7989C78">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26"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304879EE"/>
    <w:multiLevelType w:val="hybridMultilevel"/>
    <w:tmpl w:val="CA9A1B8A"/>
    <w:lvl w:ilvl="0" w:tplc="024203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397291"/>
    <w:multiLevelType w:val="hybridMultilevel"/>
    <w:tmpl w:val="EF80A4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3D2B5D13"/>
    <w:multiLevelType w:val="hybridMultilevel"/>
    <w:tmpl w:val="FB6C2AAA"/>
    <w:lvl w:ilvl="0" w:tplc="43406148">
      <w:start w:val="1"/>
      <w:numFmt w:val="decimal"/>
      <w:lvlText w:val="%1."/>
      <w:lvlJc w:val="left"/>
      <w:pPr>
        <w:ind w:left="1429" w:hanging="360"/>
      </w:pPr>
      <w:rPr>
        <w:rFonts w:ascii="Calibri" w:hAnsi="Calibri" w:cs="Calibri" w:hint="default"/>
        <w:b w:val="0"/>
        <w:i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3E4066A2"/>
    <w:multiLevelType w:val="hybridMultilevel"/>
    <w:tmpl w:val="666EE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900063"/>
    <w:multiLevelType w:val="hybridMultilevel"/>
    <w:tmpl w:val="8C168A46"/>
    <w:styleLink w:val="Styl31"/>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4220403"/>
    <w:multiLevelType w:val="hybridMultilevel"/>
    <w:tmpl w:val="28B875A6"/>
    <w:lvl w:ilvl="0" w:tplc="6C28BC84">
      <w:start w:val="1"/>
      <w:numFmt w:val="decimal"/>
      <w:lvlText w:val="%1)"/>
      <w:lvlJc w:val="left"/>
      <w:pPr>
        <w:ind w:left="927" w:hanging="360"/>
      </w:pPr>
      <w:rPr>
        <w:rFonts w:ascii="Calibri" w:hAnsi="Calibri" w:cs="Calibr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466BF9"/>
    <w:multiLevelType w:val="multilevel"/>
    <w:tmpl w:val="3CEA504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6B97033"/>
    <w:multiLevelType w:val="hybridMultilevel"/>
    <w:tmpl w:val="3A261772"/>
    <w:lvl w:ilvl="0" w:tplc="184EABBA">
      <w:start w:val="1"/>
      <w:numFmt w:val="lowerLetter"/>
      <w:lvlText w:val="%1)"/>
      <w:lvlJc w:val="left"/>
      <w:pPr>
        <w:ind w:left="7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1"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432154"/>
    <w:multiLevelType w:val="hybridMultilevel"/>
    <w:tmpl w:val="E4C4DE56"/>
    <w:lvl w:ilvl="0" w:tplc="0CC2DB2E">
      <w:start w:val="1"/>
      <w:numFmt w:val="decimal"/>
      <w:lvlText w:val="%1."/>
      <w:lvlJc w:val="left"/>
      <w:pPr>
        <w:ind w:left="720" w:hanging="360"/>
      </w:pPr>
      <w:rPr>
        <w:rFonts w:ascii="Calibri" w:hAnsi="Calibri" w:cs="Calibr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D6372F"/>
    <w:multiLevelType w:val="hybridMultilevel"/>
    <w:tmpl w:val="7018D79A"/>
    <w:lvl w:ilvl="0" w:tplc="EBDE28D4">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63329B"/>
    <w:multiLevelType w:val="hybridMultilevel"/>
    <w:tmpl w:val="31B8A862"/>
    <w:lvl w:ilvl="0" w:tplc="13EA3B56">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9E52BA"/>
    <w:multiLevelType w:val="hybridMultilevel"/>
    <w:tmpl w:val="6AC69B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DA9780F"/>
    <w:multiLevelType w:val="hybridMultilevel"/>
    <w:tmpl w:val="7EA28606"/>
    <w:lvl w:ilvl="0" w:tplc="43406148">
      <w:start w:val="1"/>
      <w:numFmt w:val="decimal"/>
      <w:lvlText w:val="%1."/>
      <w:lvlJc w:val="left"/>
      <w:pPr>
        <w:ind w:left="1080" w:hanging="720"/>
      </w:pPr>
      <w:rPr>
        <w:rFonts w:ascii="Calibri" w:hAnsi="Calibri" w:cs="Calibri"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DBA7E94"/>
    <w:multiLevelType w:val="hybridMultilevel"/>
    <w:tmpl w:val="24DC78BE"/>
    <w:lvl w:ilvl="0" w:tplc="AB74EF9A">
      <w:start w:val="1"/>
      <w:numFmt w:val="lowerLetter"/>
      <w:lvlText w:val="%1)"/>
      <w:lvlJc w:val="left"/>
      <w:pPr>
        <w:ind w:left="1069" w:hanging="360"/>
      </w:pPr>
      <w:rPr>
        <w:rFonts w:ascii="Calibri" w:hAnsi="Calibri" w:cs="Calibr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0D16CC0"/>
    <w:multiLevelType w:val="hybridMultilevel"/>
    <w:tmpl w:val="B1CA3E7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15C4EFA"/>
    <w:multiLevelType w:val="hybridMultilevel"/>
    <w:tmpl w:val="44060A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65E6786A"/>
    <w:multiLevelType w:val="hybridMultilevel"/>
    <w:tmpl w:val="4538CCCC"/>
    <w:lvl w:ilvl="0" w:tplc="2A7E80D4">
      <w:start w:val="1"/>
      <w:numFmt w:val="decimal"/>
      <w:lvlText w:val="%1."/>
      <w:lvlJc w:val="left"/>
      <w:pPr>
        <w:ind w:left="360" w:hanging="360"/>
      </w:pPr>
      <w:rPr>
        <w:rFonts w:ascii="Calibri" w:eastAsia="Calibri" w:hAnsi="Calibri" w:cs="Calibr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B305993"/>
    <w:multiLevelType w:val="hybridMultilevel"/>
    <w:tmpl w:val="8452BF6C"/>
    <w:lvl w:ilvl="0" w:tplc="0E682426">
      <w:start w:val="1"/>
      <w:numFmt w:val="decimal"/>
      <w:lvlText w:val="%1)"/>
      <w:lvlJc w:val="left"/>
      <w:pPr>
        <w:ind w:left="927" w:hanging="360"/>
      </w:pPr>
      <w:rPr>
        <w:rFonts w:ascii="Calibri" w:hAnsi="Calibri" w:cs="Calibri" w:hint="default"/>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5C38AE"/>
    <w:multiLevelType w:val="multilevel"/>
    <w:tmpl w:val="7A1AD56E"/>
    <w:styleLink w:val="Styl2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1BE55F8"/>
    <w:multiLevelType w:val="hybridMultilevel"/>
    <w:tmpl w:val="8FDC8BB2"/>
    <w:lvl w:ilvl="0" w:tplc="1060B38E">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E17AE1"/>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62"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56130191">
    <w:abstractNumId w:val="18"/>
  </w:num>
  <w:num w:numId="2" w16cid:durableId="529950634">
    <w:abstractNumId w:val="17"/>
    <w:lvlOverride w:ilvl="0">
      <w:lvl w:ilvl="0">
        <w:start w:val="1"/>
        <w:numFmt w:val="lowerLetter"/>
        <w:lvlText w:val="%1."/>
        <w:lvlJc w:val="left"/>
        <w:rPr>
          <w:rFonts w:ascii="Calibri" w:hAnsi="Calibri"/>
          <w:b w:val="0"/>
          <w:bCs w:val="0"/>
          <w:i w:val="0"/>
          <w:iCs w:val="0"/>
          <w:smallCaps w:val="0"/>
          <w:strike w:val="0"/>
          <w:color w:val="000000"/>
          <w:spacing w:val="0"/>
          <w:w w:val="100"/>
          <w:position w:val="0"/>
          <w:sz w:val="20"/>
          <w:szCs w:val="20"/>
          <w:u w:val="none"/>
          <w:lang w:val="pl-PL" w:eastAsia="pl-PL" w:bidi="pl-PL"/>
        </w:rPr>
      </w:lvl>
    </w:lvlOverride>
  </w:num>
  <w:num w:numId="3" w16cid:durableId="1806964905">
    <w:abstractNumId w:val="56"/>
  </w:num>
  <w:num w:numId="4" w16cid:durableId="1157653158">
    <w:abstractNumId w:val="33"/>
  </w:num>
  <w:num w:numId="5" w16cid:durableId="1460492984">
    <w:abstractNumId w:val="4"/>
  </w:num>
  <w:num w:numId="6" w16cid:durableId="1376544838">
    <w:abstractNumId w:val="34"/>
  </w:num>
  <w:num w:numId="7" w16cid:durableId="718164579">
    <w:abstractNumId w:val="9"/>
  </w:num>
  <w:num w:numId="8" w16cid:durableId="764762943">
    <w:abstractNumId w:val="5"/>
  </w:num>
  <w:num w:numId="9" w16cid:durableId="712197490">
    <w:abstractNumId w:val="26"/>
  </w:num>
  <w:num w:numId="10" w16cid:durableId="1551459879">
    <w:abstractNumId w:val="59"/>
  </w:num>
  <w:num w:numId="11" w16cid:durableId="1592933124">
    <w:abstractNumId w:val="63"/>
  </w:num>
  <w:num w:numId="12" w16cid:durableId="153036533">
    <w:abstractNumId w:val="47"/>
  </w:num>
  <w:num w:numId="13" w16cid:durableId="265699702">
    <w:abstractNumId w:val="62"/>
  </w:num>
  <w:num w:numId="14" w16cid:durableId="423838224">
    <w:abstractNumId w:val="20"/>
  </w:num>
  <w:num w:numId="15" w16cid:durableId="14767362">
    <w:abstractNumId w:val="55"/>
  </w:num>
  <w:num w:numId="16" w16cid:durableId="1376856967">
    <w:abstractNumId w:val="39"/>
  </w:num>
  <w:num w:numId="17" w16cid:durableId="712539373">
    <w:abstractNumId w:val="46"/>
  </w:num>
  <w:num w:numId="18" w16cid:durableId="446236562">
    <w:abstractNumId w:val="14"/>
  </w:num>
  <w:num w:numId="19" w16cid:durableId="62994530">
    <w:abstractNumId w:val="41"/>
  </w:num>
  <w:num w:numId="20" w16cid:durableId="621886604">
    <w:abstractNumId w:val="35"/>
  </w:num>
  <w:num w:numId="21" w16cid:durableId="510682955">
    <w:abstractNumId w:val="10"/>
  </w:num>
  <w:num w:numId="22" w16cid:durableId="1722631447">
    <w:abstractNumId w:val="58"/>
  </w:num>
  <w:num w:numId="23" w16cid:durableId="2135908061">
    <w:abstractNumId w:val="7"/>
  </w:num>
  <w:num w:numId="24" w16cid:durableId="1534927462">
    <w:abstractNumId w:val="24"/>
  </w:num>
  <w:num w:numId="25" w16cid:durableId="2064133807">
    <w:abstractNumId w:val="60"/>
  </w:num>
  <w:num w:numId="26" w16cid:durableId="615066576">
    <w:abstractNumId w:val="37"/>
  </w:num>
  <w:num w:numId="27" w16cid:durableId="520701834">
    <w:abstractNumId w:val="64"/>
  </w:num>
  <w:num w:numId="28" w16cid:durableId="1883050893">
    <w:abstractNumId w:val="27"/>
  </w:num>
  <w:num w:numId="29" w16cid:durableId="1546479741">
    <w:abstractNumId w:val="29"/>
  </w:num>
  <w:num w:numId="30" w16cid:durableId="1580868138">
    <w:abstractNumId w:val="53"/>
  </w:num>
  <w:num w:numId="31" w16cid:durableId="996687037">
    <w:abstractNumId w:val="54"/>
  </w:num>
  <w:num w:numId="32" w16cid:durableId="398016845">
    <w:abstractNumId w:val="12"/>
  </w:num>
  <w:num w:numId="33" w16cid:durableId="165361341">
    <w:abstractNumId w:val="21"/>
  </w:num>
  <w:num w:numId="34" w16cid:durableId="16348785">
    <w:abstractNumId w:val="8"/>
  </w:num>
  <w:num w:numId="35" w16cid:durableId="217591575">
    <w:abstractNumId w:val="42"/>
  </w:num>
  <w:num w:numId="36" w16cid:durableId="254480497">
    <w:abstractNumId w:val="49"/>
  </w:num>
  <w:num w:numId="37" w16cid:durableId="1583950240">
    <w:abstractNumId w:val="23"/>
  </w:num>
  <w:num w:numId="38" w16cid:durableId="1736199109">
    <w:abstractNumId w:val="45"/>
  </w:num>
  <w:num w:numId="39" w16cid:durableId="804929438">
    <w:abstractNumId w:val="22"/>
  </w:num>
  <w:num w:numId="40" w16cid:durableId="1327853974">
    <w:abstractNumId w:val="57"/>
  </w:num>
  <w:num w:numId="41" w16cid:durableId="68887153">
    <w:abstractNumId w:val="32"/>
  </w:num>
  <w:num w:numId="42" w16cid:durableId="200097122">
    <w:abstractNumId w:val="43"/>
  </w:num>
  <w:num w:numId="43" w16cid:durableId="737172368">
    <w:abstractNumId w:val="28"/>
  </w:num>
  <w:num w:numId="44" w16cid:durableId="1746341402">
    <w:abstractNumId w:val="36"/>
  </w:num>
  <w:num w:numId="45" w16cid:durableId="854155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1602078">
    <w:abstractNumId w:val="13"/>
  </w:num>
  <w:num w:numId="47" w16cid:durableId="1930894548">
    <w:abstractNumId w:val="6"/>
  </w:num>
  <w:num w:numId="48" w16cid:durableId="332996529">
    <w:abstractNumId w:val="52"/>
  </w:num>
  <w:num w:numId="49" w16cid:durableId="1189298447">
    <w:abstractNumId w:val="40"/>
  </w:num>
  <w:num w:numId="50" w16cid:durableId="699671962">
    <w:abstractNumId w:val="25"/>
  </w:num>
  <w:num w:numId="51" w16cid:durableId="1797406875">
    <w:abstractNumId w:val="50"/>
  </w:num>
  <w:num w:numId="52" w16cid:durableId="975722834">
    <w:abstractNumId w:val="16"/>
  </w:num>
  <w:num w:numId="53" w16cid:durableId="1674799603">
    <w:abstractNumId w:val="51"/>
  </w:num>
  <w:num w:numId="54" w16cid:durableId="1996256524">
    <w:abstractNumId w:val="44"/>
  </w:num>
  <w:num w:numId="55" w16cid:durableId="314532394">
    <w:abstractNumId w:val="38"/>
  </w:num>
  <w:num w:numId="56" w16cid:durableId="1947303179">
    <w:abstractNumId w:val="61"/>
  </w:num>
  <w:num w:numId="57" w16cid:durableId="211693020">
    <w:abstractNumId w:val="15"/>
  </w:num>
  <w:num w:numId="58" w16cid:durableId="711420628">
    <w:abstractNumId w:val="3"/>
  </w:num>
  <w:num w:numId="59" w16cid:durableId="997340912">
    <w:abstractNumId w:val="30"/>
  </w:num>
  <w:num w:numId="60" w16cid:durableId="1029375073">
    <w:abstractNumId w:val="1"/>
  </w:num>
  <w:num w:numId="61" w16cid:durableId="1536693598">
    <w:abstractNumId w:val="11"/>
  </w:num>
  <w:num w:numId="62" w16cid:durableId="1255897938">
    <w:abstractNumId w:val="17"/>
  </w:num>
  <w:num w:numId="63" w16cid:durableId="413892584">
    <w:abstractNumId w:val="48"/>
  </w:num>
  <w:num w:numId="64" w16cid:durableId="1661669">
    <w:abstractNumId w:val="31"/>
  </w:num>
  <w:num w:numId="65" w16cid:durableId="989138377">
    <w:abstractNumId w:val="2"/>
  </w:num>
  <w:num w:numId="66" w16cid:durableId="506754836">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12FC"/>
    <w:rsid w:val="000013D7"/>
    <w:rsid w:val="00002D14"/>
    <w:rsid w:val="0000570A"/>
    <w:rsid w:val="0000592A"/>
    <w:rsid w:val="00010CF3"/>
    <w:rsid w:val="00010D6D"/>
    <w:rsid w:val="00015959"/>
    <w:rsid w:val="00016D31"/>
    <w:rsid w:val="0001701A"/>
    <w:rsid w:val="000206F9"/>
    <w:rsid w:val="00020DD7"/>
    <w:rsid w:val="00024001"/>
    <w:rsid w:val="00024910"/>
    <w:rsid w:val="00026322"/>
    <w:rsid w:val="00026A62"/>
    <w:rsid w:val="000274D0"/>
    <w:rsid w:val="00030012"/>
    <w:rsid w:val="00030EA2"/>
    <w:rsid w:val="00034E29"/>
    <w:rsid w:val="000371A0"/>
    <w:rsid w:val="0004345E"/>
    <w:rsid w:val="00043875"/>
    <w:rsid w:val="000450CD"/>
    <w:rsid w:val="000475E9"/>
    <w:rsid w:val="0005248C"/>
    <w:rsid w:val="00052B44"/>
    <w:rsid w:val="0005518B"/>
    <w:rsid w:val="000579AC"/>
    <w:rsid w:val="00057EB6"/>
    <w:rsid w:val="00060274"/>
    <w:rsid w:val="00061009"/>
    <w:rsid w:val="00063DE7"/>
    <w:rsid w:val="0007141E"/>
    <w:rsid w:val="00074D32"/>
    <w:rsid w:val="00075C4E"/>
    <w:rsid w:val="00075DCF"/>
    <w:rsid w:val="00076814"/>
    <w:rsid w:val="00076BA4"/>
    <w:rsid w:val="0008132F"/>
    <w:rsid w:val="00086F41"/>
    <w:rsid w:val="00087361"/>
    <w:rsid w:val="00091953"/>
    <w:rsid w:val="00092CB0"/>
    <w:rsid w:val="00094B02"/>
    <w:rsid w:val="00096AC9"/>
    <w:rsid w:val="000A141C"/>
    <w:rsid w:val="000A2D6C"/>
    <w:rsid w:val="000A312C"/>
    <w:rsid w:val="000A3371"/>
    <w:rsid w:val="000A404A"/>
    <w:rsid w:val="000A6194"/>
    <w:rsid w:val="000A6DAB"/>
    <w:rsid w:val="000B3949"/>
    <w:rsid w:val="000B3F3B"/>
    <w:rsid w:val="000B40B2"/>
    <w:rsid w:val="000B4D64"/>
    <w:rsid w:val="000B4E34"/>
    <w:rsid w:val="000B72C0"/>
    <w:rsid w:val="000C14AC"/>
    <w:rsid w:val="000C1512"/>
    <w:rsid w:val="000C224C"/>
    <w:rsid w:val="000C25CF"/>
    <w:rsid w:val="000C3147"/>
    <w:rsid w:val="000C74D9"/>
    <w:rsid w:val="000C7815"/>
    <w:rsid w:val="000D1CCB"/>
    <w:rsid w:val="000E0196"/>
    <w:rsid w:val="000E0800"/>
    <w:rsid w:val="000E0980"/>
    <w:rsid w:val="000E1512"/>
    <w:rsid w:val="000F0690"/>
    <w:rsid w:val="000F152C"/>
    <w:rsid w:val="000F4831"/>
    <w:rsid w:val="000F57A9"/>
    <w:rsid w:val="00101D9C"/>
    <w:rsid w:val="00102329"/>
    <w:rsid w:val="001031CB"/>
    <w:rsid w:val="00104585"/>
    <w:rsid w:val="0010687B"/>
    <w:rsid w:val="00107F01"/>
    <w:rsid w:val="00110138"/>
    <w:rsid w:val="00112A1B"/>
    <w:rsid w:val="001239AB"/>
    <w:rsid w:val="0013197B"/>
    <w:rsid w:val="00135C96"/>
    <w:rsid w:val="001400D4"/>
    <w:rsid w:val="0014092F"/>
    <w:rsid w:val="00140A37"/>
    <w:rsid w:val="00141152"/>
    <w:rsid w:val="001421F0"/>
    <w:rsid w:val="00143530"/>
    <w:rsid w:val="00146790"/>
    <w:rsid w:val="00146DBC"/>
    <w:rsid w:val="00146EC5"/>
    <w:rsid w:val="00147135"/>
    <w:rsid w:val="001476C9"/>
    <w:rsid w:val="00162CFE"/>
    <w:rsid w:val="00163A4E"/>
    <w:rsid w:val="00165114"/>
    <w:rsid w:val="00172282"/>
    <w:rsid w:val="00172770"/>
    <w:rsid w:val="00172F25"/>
    <w:rsid w:val="00180FD4"/>
    <w:rsid w:val="00183D2A"/>
    <w:rsid w:val="001846A3"/>
    <w:rsid w:val="001859BD"/>
    <w:rsid w:val="00194665"/>
    <w:rsid w:val="001A06B9"/>
    <w:rsid w:val="001B03B8"/>
    <w:rsid w:val="001B12FB"/>
    <w:rsid w:val="001B2DE0"/>
    <w:rsid w:val="001B332D"/>
    <w:rsid w:val="001B62E5"/>
    <w:rsid w:val="001B78D5"/>
    <w:rsid w:val="001C00C6"/>
    <w:rsid w:val="001C243B"/>
    <w:rsid w:val="001C2D65"/>
    <w:rsid w:val="001C39F1"/>
    <w:rsid w:val="001C3DB8"/>
    <w:rsid w:val="001C53DC"/>
    <w:rsid w:val="001C5531"/>
    <w:rsid w:val="001C5709"/>
    <w:rsid w:val="001C645F"/>
    <w:rsid w:val="001D53E1"/>
    <w:rsid w:val="001D541E"/>
    <w:rsid w:val="001D75F7"/>
    <w:rsid w:val="001E0001"/>
    <w:rsid w:val="001E45D5"/>
    <w:rsid w:val="001E6244"/>
    <w:rsid w:val="001E7FE6"/>
    <w:rsid w:val="001F357F"/>
    <w:rsid w:val="001F3CBC"/>
    <w:rsid w:val="001F688C"/>
    <w:rsid w:val="001F7FD6"/>
    <w:rsid w:val="002010FE"/>
    <w:rsid w:val="00201BD2"/>
    <w:rsid w:val="00201F4C"/>
    <w:rsid w:val="00203FC4"/>
    <w:rsid w:val="002061D2"/>
    <w:rsid w:val="00211DD7"/>
    <w:rsid w:val="00213A54"/>
    <w:rsid w:val="00213FBE"/>
    <w:rsid w:val="00214840"/>
    <w:rsid w:val="002151F6"/>
    <w:rsid w:val="00215798"/>
    <w:rsid w:val="00216F3E"/>
    <w:rsid w:val="0021705E"/>
    <w:rsid w:val="00217DB3"/>
    <w:rsid w:val="00224A92"/>
    <w:rsid w:val="00224BCF"/>
    <w:rsid w:val="00227C04"/>
    <w:rsid w:val="00230A2B"/>
    <w:rsid w:val="00230D6A"/>
    <w:rsid w:val="00231A8E"/>
    <w:rsid w:val="0023316D"/>
    <w:rsid w:val="00233BF9"/>
    <w:rsid w:val="0023464A"/>
    <w:rsid w:val="00235244"/>
    <w:rsid w:val="00236A60"/>
    <w:rsid w:val="00240228"/>
    <w:rsid w:val="002404AF"/>
    <w:rsid w:val="0024183B"/>
    <w:rsid w:val="00241A4D"/>
    <w:rsid w:val="002424C9"/>
    <w:rsid w:val="00246DF9"/>
    <w:rsid w:val="00247D7A"/>
    <w:rsid w:val="0025063B"/>
    <w:rsid w:val="00251403"/>
    <w:rsid w:val="0025584A"/>
    <w:rsid w:val="00255A99"/>
    <w:rsid w:val="00257DF7"/>
    <w:rsid w:val="00257EC4"/>
    <w:rsid w:val="00260C25"/>
    <w:rsid w:val="00260F20"/>
    <w:rsid w:val="0026268C"/>
    <w:rsid w:val="00263BA9"/>
    <w:rsid w:val="002653D8"/>
    <w:rsid w:val="00267869"/>
    <w:rsid w:val="00270F74"/>
    <w:rsid w:val="00275F53"/>
    <w:rsid w:val="002768E1"/>
    <w:rsid w:val="00281AE8"/>
    <w:rsid w:val="002834E5"/>
    <w:rsid w:val="002854F7"/>
    <w:rsid w:val="00285CA4"/>
    <w:rsid w:val="00287073"/>
    <w:rsid w:val="0029030A"/>
    <w:rsid w:val="00291A6E"/>
    <w:rsid w:val="00293A37"/>
    <w:rsid w:val="00295531"/>
    <w:rsid w:val="00295649"/>
    <w:rsid w:val="00295770"/>
    <w:rsid w:val="002975BD"/>
    <w:rsid w:val="00297E7A"/>
    <w:rsid w:val="002A2EB3"/>
    <w:rsid w:val="002A6FD7"/>
    <w:rsid w:val="002B39FB"/>
    <w:rsid w:val="002B512A"/>
    <w:rsid w:val="002B52EF"/>
    <w:rsid w:val="002B72D8"/>
    <w:rsid w:val="002B7F0B"/>
    <w:rsid w:val="002C09DB"/>
    <w:rsid w:val="002C1A83"/>
    <w:rsid w:val="002C286B"/>
    <w:rsid w:val="002C4C8E"/>
    <w:rsid w:val="002C73A0"/>
    <w:rsid w:val="002D134B"/>
    <w:rsid w:val="002D2976"/>
    <w:rsid w:val="002D7F3E"/>
    <w:rsid w:val="002E5740"/>
    <w:rsid w:val="002E6623"/>
    <w:rsid w:val="002E740F"/>
    <w:rsid w:val="002F051B"/>
    <w:rsid w:val="002F16A8"/>
    <w:rsid w:val="002F37CB"/>
    <w:rsid w:val="002F4F0F"/>
    <w:rsid w:val="003003FF"/>
    <w:rsid w:val="00307A54"/>
    <w:rsid w:val="00307BB0"/>
    <w:rsid w:val="00310E36"/>
    <w:rsid w:val="00311A99"/>
    <w:rsid w:val="00314200"/>
    <w:rsid w:val="0031425B"/>
    <w:rsid w:val="00314F0F"/>
    <w:rsid w:val="0031558D"/>
    <w:rsid w:val="00315929"/>
    <w:rsid w:val="00320B86"/>
    <w:rsid w:val="00324E6C"/>
    <w:rsid w:val="00326ECD"/>
    <w:rsid w:val="00332A93"/>
    <w:rsid w:val="003356A1"/>
    <w:rsid w:val="00336134"/>
    <w:rsid w:val="00336E82"/>
    <w:rsid w:val="003372AE"/>
    <w:rsid w:val="00341862"/>
    <w:rsid w:val="00341B19"/>
    <w:rsid w:val="00341BD1"/>
    <w:rsid w:val="00341C4A"/>
    <w:rsid w:val="00343E90"/>
    <w:rsid w:val="00343EC5"/>
    <w:rsid w:val="00346B39"/>
    <w:rsid w:val="00354370"/>
    <w:rsid w:val="00354629"/>
    <w:rsid w:val="00354BC5"/>
    <w:rsid w:val="00356301"/>
    <w:rsid w:val="0036147A"/>
    <w:rsid w:val="00367650"/>
    <w:rsid w:val="00377ADB"/>
    <w:rsid w:val="00383820"/>
    <w:rsid w:val="00383EC3"/>
    <w:rsid w:val="00385C05"/>
    <w:rsid w:val="00386034"/>
    <w:rsid w:val="0038703B"/>
    <w:rsid w:val="003900BA"/>
    <w:rsid w:val="00392030"/>
    <w:rsid w:val="00392E7A"/>
    <w:rsid w:val="003943A3"/>
    <w:rsid w:val="00397A73"/>
    <w:rsid w:val="003A1DE0"/>
    <w:rsid w:val="003A2281"/>
    <w:rsid w:val="003A2652"/>
    <w:rsid w:val="003B0BD6"/>
    <w:rsid w:val="003B23D1"/>
    <w:rsid w:val="003B2815"/>
    <w:rsid w:val="003B45EC"/>
    <w:rsid w:val="003B5BD2"/>
    <w:rsid w:val="003B7282"/>
    <w:rsid w:val="003C5B66"/>
    <w:rsid w:val="003D1623"/>
    <w:rsid w:val="003D16B6"/>
    <w:rsid w:val="003D252F"/>
    <w:rsid w:val="003D5F90"/>
    <w:rsid w:val="003E21CF"/>
    <w:rsid w:val="003E4B5B"/>
    <w:rsid w:val="003E4BD0"/>
    <w:rsid w:val="003E5187"/>
    <w:rsid w:val="003E5383"/>
    <w:rsid w:val="003E63E1"/>
    <w:rsid w:val="003F1D89"/>
    <w:rsid w:val="003F57D7"/>
    <w:rsid w:val="003F78A4"/>
    <w:rsid w:val="00400DDB"/>
    <w:rsid w:val="004038FC"/>
    <w:rsid w:val="0040464F"/>
    <w:rsid w:val="004052BC"/>
    <w:rsid w:val="00405E51"/>
    <w:rsid w:val="00406317"/>
    <w:rsid w:val="004068DA"/>
    <w:rsid w:val="00410252"/>
    <w:rsid w:val="00411DE3"/>
    <w:rsid w:val="0041254B"/>
    <w:rsid w:val="0041388D"/>
    <w:rsid w:val="00413A2D"/>
    <w:rsid w:val="0042301A"/>
    <w:rsid w:val="00423DE0"/>
    <w:rsid w:val="004278D7"/>
    <w:rsid w:val="004300F5"/>
    <w:rsid w:val="004300F9"/>
    <w:rsid w:val="00431153"/>
    <w:rsid w:val="004317B0"/>
    <w:rsid w:val="0043244F"/>
    <w:rsid w:val="00432AA2"/>
    <w:rsid w:val="004331ED"/>
    <w:rsid w:val="004353DB"/>
    <w:rsid w:val="0043614C"/>
    <w:rsid w:val="004373BA"/>
    <w:rsid w:val="004411FE"/>
    <w:rsid w:val="00441314"/>
    <w:rsid w:val="00442932"/>
    <w:rsid w:val="004452AF"/>
    <w:rsid w:val="004458A3"/>
    <w:rsid w:val="0044681E"/>
    <w:rsid w:val="00447738"/>
    <w:rsid w:val="004536E0"/>
    <w:rsid w:val="00457158"/>
    <w:rsid w:val="00463042"/>
    <w:rsid w:val="0046660B"/>
    <w:rsid w:val="0047080A"/>
    <w:rsid w:val="00470C1A"/>
    <w:rsid w:val="004775A0"/>
    <w:rsid w:val="00477A8D"/>
    <w:rsid w:val="004834D2"/>
    <w:rsid w:val="004865C3"/>
    <w:rsid w:val="00490270"/>
    <w:rsid w:val="00492FF6"/>
    <w:rsid w:val="00494987"/>
    <w:rsid w:val="00495FF9"/>
    <w:rsid w:val="004962EA"/>
    <w:rsid w:val="004A35EC"/>
    <w:rsid w:val="004A50AC"/>
    <w:rsid w:val="004A5B44"/>
    <w:rsid w:val="004B1793"/>
    <w:rsid w:val="004B4F54"/>
    <w:rsid w:val="004C2B1A"/>
    <w:rsid w:val="004D03FF"/>
    <w:rsid w:val="004D24E4"/>
    <w:rsid w:val="004D2685"/>
    <w:rsid w:val="004D5E2B"/>
    <w:rsid w:val="004E045D"/>
    <w:rsid w:val="004E1065"/>
    <w:rsid w:val="004E20EE"/>
    <w:rsid w:val="004E25B0"/>
    <w:rsid w:val="004E31CA"/>
    <w:rsid w:val="004E3C30"/>
    <w:rsid w:val="004F035D"/>
    <w:rsid w:val="004F2162"/>
    <w:rsid w:val="004F2E4C"/>
    <w:rsid w:val="004F3A8C"/>
    <w:rsid w:val="004F49D7"/>
    <w:rsid w:val="00500499"/>
    <w:rsid w:val="00501FA8"/>
    <w:rsid w:val="0050472F"/>
    <w:rsid w:val="005047E7"/>
    <w:rsid w:val="005054C9"/>
    <w:rsid w:val="005105BD"/>
    <w:rsid w:val="0051448F"/>
    <w:rsid w:val="00514BF5"/>
    <w:rsid w:val="00515715"/>
    <w:rsid w:val="00516177"/>
    <w:rsid w:val="00516876"/>
    <w:rsid w:val="00516AC2"/>
    <w:rsid w:val="00521347"/>
    <w:rsid w:val="00522417"/>
    <w:rsid w:val="005240D0"/>
    <w:rsid w:val="00527F49"/>
    <w:rsid w:val="00530155"/>
    <w:rsid w:val="005302CE"/>
    <w:rsid w:val="00531292"/>
    <w:rsid w:val="005323C6"/>
    <w:rsid w:val="005329B8"/>
    <w:rsid w:val="00534E6C"/>
    <w:rsid w:val="00535E96"/>
    <w:rsid w:val="00537BD2"/>
    <w:rsid w:val="00543AED"/>
    <w:rsid w:val="00551255"/>
    <w:rsid w:val="00551D3D"/>
    <w:rsid w:val="005529CB"/>
    <w:rsid w:val="00553D95"/>
    <w:rsid w:val="005566C3"/>
    <w:rsid w:val="00560B07"/>
    <w:rsid w:val="00563259"/>
    <w:rsid w:val="00566BB1"/>
    <w:rsid w:val="00571811"/>
    <w:rsid w:val="00571B99"/>
    <w:rsid w:val="00572DF0"/>
    <w:rsid w:val="00576700"/>
    <w:rsid w:val="005813DA"/>
    <w:rsid w:val="00581F48"/>
    <w:rsid w:val="00582358"/>
    <w:rsid w:val="00582360"/>
    <w:rsid w:val="00586F43"/>
    <w:rsid w:val="00594D16"/>
    <w:rsid w:val="00596EB5"/>
    <w:rsid w:val="005A12DD"/>
    <w:rsid w:val="005A1E3F"/>
    <w:rsid w:val="005A27EA"/>
    <w:rsid w:val="005A3B1D"/>
    <w:rsid w:val="005A5332"/>
    <w:rsid w:val="005B1D8F"/>
    <w:rsid w:val="005B24C2"/>
    <w:rsid w:val="005B295C"/>
    <w:rsid w:val="005C09BB"/>
    <w:rsid w:val="005C177F"/>
    <w:rsid w:val="005C19AD"/>
    <w:rsid w:val="005C3FF6"/>
    <w:rsid w:val="005D3314"/>
    <w:rsid w:val="005D4C00"/>
    <w:rsid w:val="005E0BC6"/>
    <w:rsid w:val="005E1441"/>
    <w:rsid w:val="005E5A12"/>
    <w:rsid w:val="005E62FD"/>
    <w:rsid w:val="005E7464"/>
    <w:rsid w:val="005F0816"/>
    <w:rsid w:val="005F657A"/>
    <w:rsid w:val="00602815"/>
    <w:rsid w:val="00602F03"/>
    <w:rsid w:val="00605FB2"/>
    <w:rsid w:val="00610DC4"/>
    <w:rsid w:val="00611681"/>
    <w:rsid w:val="00612F7C"/>
    <w:rsid w:val="00614851"/>
    <w:rsid w:val="00622203"/>
    <w:rsid w:val="00624510"/>
    <w:rsid w:val="006259CC"/>
    <w:rsid w:val="00627BD8"/>
    <w:rsid w:val="00630878"/>
    <w:rsid w:val="0063425A"/>
    <w:rsid w:val="00634BB5"/>
    <w:rsid w:val="00635319"/>
    <w:rsid w:val="006367D0"/>
    <w:rsid w:val="00640F1D"/>
    <w:rsid w:val="00644DA6"/>
    <w:rsid w:val="006454B2"/>
    <w:rsid w:val="006469F6"/>
    <w:rsid w:val="00647713"/>
    <w:rsid w:val="006557F7"/>
    <w:rsid w:val="00657004"/>
    <w:rsid w:val="00660CB7"/>
    <w:rsid w:val="0066158A"/>
    <w:rsid w:val="0066164C"/>
    <w:rsid w:val="006620B5"/>
    <w:rsid w:val="006640B0"/>
    <w:rsid w:val="00666E0D"/>
    <w:rsid w:val="00671284"/>
    <w:rsid w:val="00671D5A"/>
    <w:rsid w:val="00673BAC"/>
    <w:rsid w:val="00677FA9"/>
    <w:rsid w:val="00680089"/>
    <w:rsid w:val="006811BF"/>
    <w:rsid w:val="00683D0C"/>
    <w:rsid w:val="006911F1"/>
    <w:rsid w:val="006926C8"/>
    <w:rsid w:val="006931C5"/>
    <w:rsid w:val="006962FF"/>
    <w:rsid w:val="00696AF2"/>
    <w:rsid w:val="006A051F"/>
    <w:rsid w:val="006A29BD"/>
    <w:rsid w:val="006A2BCB"/>
    <w:rsid w:val="006A2DAC"/>
    <w:rsid w:val="006A353B"/>
    <w:rsid w:val="006A3E1B"/>
    <w:rsid w:val="006A458B"/>
    <w:rsid w:val="006A55D9"/>
    <w:rsid w:val="006B0A80"/>
    <w:rsid w:val="006B50C7"/>
    <w:rsid w:val="006B51AD"/>
    <w:rsid w:val="006B6923"/>
    <w:rsid w:val="006B7552"/>
    <w:rsid w:val="006C0DE9"/>
    <w:rsid w:val="006C1D51"/>
    <w:rsid w:val="006C2944"/>
    <w:rsid w:val="006D0DB9"/>
    <w:rsid w:val="006D29B0"/>
    <w:rsid w:val="006D4F81"/>
    <w:rsid w:val="006D7725"/>
    <w:rsid w:val="006E21F6"/>
    <w:rsid w:val="006E3C8A"/>
    <w:rsid w:val="006E3E11"/>
    <w:rsid w:val="006E40F6"/>
    <w:rsid w:val="006E7554"/>
    <w:rsid w:val="006F0B05"/>
    <w:rsid w:val="006F4AB6"/>
    <w:rsid w:val="00701C1E"/>
    <w:rsid w:val="00701C70"/>
    <w:rsid w:val="0070242B"/>
    <w:rsid w:val="007030C7"/>
    <w:rsid w:val="00704DCA"/>
    <w:rsid w:val="007113B3"/>
    <w:rsid w:val="00717E80"/>
    <w:rsid w:val="007209C0"/>
    <w:rsid w:val="00721090"/>
    <w:rsid w:val="00724EFE"/>
    <w:rsid w:val="00725548"/>
    <w:rsid w:val="00726D3D"/>
    <w:rsid w:val="00730AD8"/>
    <w:rsid w:val="00732C10"/>
    <w:rsid w:val="00733F20"/>
    <w:rsid w:val="00742F75"/>
    <w:rsid w:val="00744BFE"/>
    <w:rsid w:val="0074571E"/>
    <w:rsid w:val="00745A98"/>
    <w:rsid w:val="00747A5C"/>
    <w:rsid w:val="00750AC6"/>
    <w:rsid w:val="0075289F"/>
    <w:rsid w:val="00755586"/>
    <w:rsid w:val="00762546"/>
    <w:rsid w:val="00762874"/>
    <w:rsid w:val="00763DCD"/>
    <w:rsid w:val="007645A1"/>
    <w:rsid w:val="007653E4"/>
    <w:rsid w:val="00770CCA"/>
    <w:rsid w:val="00771C00"/>
    <w:rsid w:val="007721F4"/>
    <w:rsid w:val="00772438"/>
    <w:rsid w:val="0077284E"/>
    <w:rsid w:val="007820D7"/>
    <w:rsid w:val="00787BAF"/>
    <w:rsid w:val="0079752C"/>
    <w:rsid w:val="007A0D63"/>
    <w:rsid w:val="007A0F87"/>
    <w:rsid w:val="007A54AA"/>
    <w:rsid w:val="007A7A77"/>
    <w:rsid w:val="007B4F75"/>
    <w:rsid w:val="007C003B"/>
    <w:rsid w:val="007C00A2"/>
    <w:rsid w:val="007C1285"/>
    <w:rsid w:val="007C2849"/>
    <w:rsid w:val="007C3874"/>
    <w:rsid w:val="007C4B40"/>
    <w:rsid w:val="007C6709"/>
    <w:rsid w:val="007D424F"/>
    <w:rsid w:val="007E0113"/>
    <w:rsid w:val="007E068E"/>
    <w:rsid w:val="007E0CBE"/>
    <w:rsid w:val="007F5A91"/>
    <w:rsid w:val="007F5BE1"/>
    <w:rsid w:val="007F7229"/>
    <w:rsid w:val="008007B8"/>
    <w:rsid w:val="008019AC"/>
    <w:rsid w:val="0080312A"/>
    <w:rsid w:val="0080375C"/>
    <w:rsid w:val="0080583D"/>
    <w:rsid w:val="008065B3"/>
    <w:rsid w:val="00807B38"/>
    <w:rsid w:val="00807BB4"/>
    <w:rsid w:val="00811267"/>
    <w:rsid w:val="008116AC"/>
    <w:rsid w:val="00814EE2"/>
    <w:rsid w:val="00815326"/>
    <w:rsid w:val="008168D2"/>
    <w:rsid w:val="00825AA8"/>
    <w:rsid w:val="00832A28"/>
    <w:rsid w:val="00832F0B"/>
    <w:rsid w:val="008346C8"/>
    <w:rsid w:val="00835903"/>
    <w:rsid w:val="00837EB9"/>
    <w:rsid w:val="00841450"/>
    <w:rsid w:val="008455D9"/>
    <w:rsid w:val="00845713"/>
    <w:rsid w:val="00845B6D"/>
    <w:rsid w:val="00847207"/>
    <w:rsid w:val="00850D04"/>
    <w:rsid w:val="00851B2B"/>
    <w:rsid w:val="00851D53"/>
    <w:rsid w:val="00852844"/>
    <w:rsid w:val="00853266"/>
    <w:rsid w:val="008537B3"/>
    <w:rsid w:val="0085544B"/>
    <w:rsid w:val="00856DAC"/>
    <w:rsid w:val="008574DB"/>
    <w:rsid w:val="008605A4"/>
    <w:rsid w:val="0086090E"/>
    <w:rsid w:val="00860E3C"/>
    <w:rsid w:val="00861743"/>
    <w:rsid w:val="00865CA8"/>
    <w:rsid w:val="00867579"/>
    <w:rsid w:val="00873C81"/>
    <w:rsid w:val="00875E5E"/>
    <w:rsid w:val="00885072"/>
    <w:rsid w:val="00885CD9"/>
    <w:rsid w:val="008869D7"/>
    <w:rsid w:val="00886E37"/>
    <w:rsid w:val="00891434"/>
    <w:rsid w:val="0089303A"/>
    <w:rsid w:val="00893FA6"/>
    <w:rsid w:val="00894933"/>
    <w:rsid w:val="00894C14"/>
    <w:rsid w:val="00895488"/>
    <w:rsid w:val="008959DC"/>
    <w:rsid w:val="008A03A2"/>
    <w:rsid w:val="008A0EE4"/>
    <w:rsid w:val="008A1DB9"/>
    <w:rsid w:val="008A47CF"/>
    <w:rsid w:val="008A6E21"/>
    <w:rsid w:val="008A7112"/>
    <w:rsid w:val="008B1139"/>
    <w:rsid w:val="008B29D1"/>
    <w:rsid w:val="008B31FF"/>
    <w:rsid w:val="008B37AE"/>
    <w:rsid w:val="008B3CDA"/>
    <w:rsid w:val="008B43F2"/>
    <w:rsid w:val="008B63A3"/>
    <w:rsid w:val="008C0D4D"/>
    <w:rsid w:val="008C0F7C"/>
    <w:rsid w:val="008C16E0"/>
    <w:rsid w:val="008C191D"/>
    <w:rsid w:val="008D37EC"/>
    <w:rsid w:val="008E02CA"/>
    <w:rsid w:val="008E0BA6"/>
    <w:rsid w:val="008E2838"/>
    <w:rsid w:val="008E2F13"/>
    <w:rsid w:val="008E57DB"/>
    <w:rsid w:val="008E7B84"/>
    <w:rsid w:val="008F0C53"/>
    <w:rsid w:val="008F309D"/>
    <w:rsid w:val="008F31B0"/>
    <w:rsid w:val="00901953"/>
    <w:rsid w:val="00901CDF"/>
    <w:rsid w:val="00903842"/>
    <w:rsid w:val="00905C73"/>
    <w:rsid w:val="00907814"/>
    <w:rsid w:val="00910A8E"/>
    <w:rsid w:val="00914970"/>
    <w:rsid w:val="00915249"/>
    <w:rsid w:val="0091643F"/>
    <w:rsid w:val="00917B0E"/>
    <w:rsid w:val="009205B0"/>
    <w:rsid w:val="009215AB"/>
    <w:rsid w:val="00936F34"/>
    <w:rsid w:val="009370A0"/>
    <w:rsid w:val="00940EB5"/>
    <w:rsid w:val="00945785"/>
    <w:rsid w:val="00945E8B"/>
    <w:rsid w:val="00953DF7"/>
    <w:rsid w:val="00954286"/>
    <w:rsid w:val="00961035"/>
    <w:rsid w:val="00962C66"/>
    <w:rsid w:val="00962C8C"/>
    <w:rsid w:val="00962DCB"/>
    <w:rsid w:val="00964564"/>
    <w:rsid w:val="0097268A"/>
    <w:rsid w:val="00974350"/>
    <w:rsid w:val="00975F92"/>
    <w:rsid w:val="00980AF2"/>
    <w:rsid w:val="009818FB"/>
    <w:rsid w:val="00984BCD"/>
    <w:rsid w:val="00985EFF"/>
    <w:rsid w:val="009939DC"/>
    <w:rsid w:val="00996773"/>
    <w:rsid w:val="009A1E6B"/>
    <w:rsid w:val="009A2164"/>
    <w:rsid w:val="009A2515"/>
    <w:rsid w:val="009A2958"/>
    <w:rsid w:val="009A3060"/>
    <w:rsid w:val="009A5E84"/>
    <w:rsid w:val="009A68C6"/>
    <w:rsid w:val="009A752A"/>
    <w:rsid w:val="009B756D"/>
    <w:rsid w:val="009B7B71"/>
    <w:rsid w:val="009C141D"/>
    <w:rsid w:val="009C2EBF"/>
    <w:rsid w:val="009C3889"/>
    <w:rsid w:val="009D1CFD"/>
    <w:rsid w:val="009D4C48"/>
    <w:rsid w:val="009D5C1A"/>
    <w:rsid w:val="009D7381"/>
    <w:rsid w:val="009E0506"/>
    <w:rsid w:val="009E2CB4"/>
    <w:rsid w:val="009E6355"/>
    <w:rsid w:val="009E6C9D"/>
    <w:rsid w:val="009E785E"/>
    <w:rsid w:val="009F0097"/>
    <w:rsid w:val="009F1EEF"/>
    <w:rsid w:val="009F248A"/>
    <w:rsid w:val="009F2EF2"/>
    <w:rsid w:val="009F53DF"/>
    <w:rsid w:val="009F5454"/>
    <w:rsid w:val="009F5AB6"/>
    <w:rsid w:val="009F7CDB"/>
    <w:rsid w:val="00A00CDC"/>
    <w:rsid w:val="00A01443"/>
    <w:rsid w:val="00A05B83"/>
    <w:rsid w:val="00A1290D"/>
    <w:rsid w:val="00A1480E"/>
    <w:rsid w:val="00A1604C"/>
    <w:rsid w:val="00A20CF8"/>
    <w:rsid w:val="00A21BAD"/>
    <w:rsid w:val="00A225FA"/>
    <w:rsid w:val="00A25811"/>
    <w:rsid w:val="00A31B4C"/>
    <w:rsid w:val="00A334C4"/>
    <w:rsid w:val="00A34039"/>
    <w:rsid w:val="00A3763A"/>
    <w:rsid w:val="00A40628"/>
    <w:rsid w:val="00A41ECB"/>
    <w:rsid w:val="00A41F24"/>
    <w:rsid w:val="00A42833"/>
    <w:rsid w:val="00A43FE8"/>
    <w:rsid w:val="00A44589"/>
    <w:rsid w:val="00A4622F"/>
    <w:rsid w:val="00A50F94"/>
    <w:rsid w:val="00A5394E"/>
    <w:rsid w:val="00A54C7A"/>
    <w:rsid w:val="00A60783"/>
    <w:rsid w:val="00A64AEF"/>
    <w:rsid w:val="00A6587B"/>
    <w:rsid w:val="00A72706"/>
    <w:rsid w:val="00A754CC"/>
    <w:rsid w:val="00A764F6"/>
    <w:rsid w:val="00A85B04"/>
    <w:rsid w:val="00A860D4"/>
    <w:rsid w:val="00A863CD"/>
    <w:rsid w:val="00A90F89"/>
    <w:rsid w:val="00AA0380"/>
    <w:rsid w:val="00AA312D"/>
    <w:rsid w:val="00AA7474"/>
    <w:rsid w:val="00AB077A"/>
    <w:rsid w:val="00AB0EC6"/>
    <w:rsid w:val="00AB28F8"/>
    <w:rsid w:val="00AB4303"/>
    <w:rsid w:val="00AB600E"/>
    <w:rsid w:val="00AB6332"/>
    <w:rsid w:val="00AB7A25"/>
    <w:rsid w:val="00AC02F1"/>
    <w:rsid w:val="00AC092D"/>
    <w:rsid w:val="00AC1ACA"/>
    <w:rsid w:val="00AC3144"/>
    <w:rsid w:val="00AC4040"/>
    <w:rsid w:val="00AC62D6"/>
    <w:rsid w:val="00AC67ED"/>
    <w:rsid w:val="00AC6F20"/>
    <w:rsid w:val="00AD22C9"/>
    <w:rsid w:val="00AD2958"/>
    <w:rsid w:val="00AD2B40"/>
    <w:rsid w:val="00AD3307"/>
    <w:rsid w:val="00AD3F45"/>
    <w:rsid w:val="00AE172E"/>
    <w:rsid w:val="00AE3126"/>
    <w:rsid w:val="00AE32EA"/>
    <w:rsid w:val="00AF3D36"/>
    <w:rsid w:val="00AF3EC1"/>
    <w:rsid w:val="00AF538C"/>
    <w:rsid w:val="00AF577B"/>
    <w:rsid w:val="00AF5C33"/>
    <w:rsid w:val="00AF62F1"/>
    <w:rsid w:val="00AF682D"/>
    <w:rsid w:val="00AF7082"/>
    <w:rsid w:val="00B00159"/>
    <w:rsid w:val="00B01E06"/>
    <w:rsid w:val="00B03008"/>
    <w:rsid w:val="00B068C7"/>
    <w:rsid w:val="00B1324E"/>
    <w:rsid w:val="00B14BA2"/>
    <w:rsid w:val="00B1556F"/>
    <w:rsid w:val="00B15DDF"/>
    <w:rsid w:val="00B20BCA"/>
    <w:rsid w:val="00B21CED"/>
    <w:rsid w:val="00B23C9F"/>
    <w:rsid w:val="00B25821"/>
    <w:rsid w:val="00B26C23"/>
    <w:rsid w:val="00B26F03"/>
    <w:rsid w:val="00B34322"/>
    <w:rsid w:val="00B36B15"/>
    <w:rsid w:val="00B37250"/>
    <w:rsid w:val="00B41C7C"/>
    <w:rsid w:val="00B43684"/>
    <w:rsid w:val="00B43A3D"/>
    <w:rsid w:val="00B531D1"/>
    <w:rsid w:val="00B56BA7"/>
    <w:rsid w:val="00B579A4"/>
    <w:rsid w:val="00B61010"/>
    <w:rsid w:val="00B61EFA"/>
    <w:rsid w:val="00B62909"/>
    <w:rsid w:val="00B63842"/>
    <w:rsid w:val="00B64E9B"/>
    <w:rsid w:val="00B6574D"/>
    <w:rsid w:val="00B67955"/>
    <w:rsid w:val="00B67A00"/>
    <w:rsid w:val="00B70A49"/>
    <w:rsid w:val="00B70FB3"/>
    <w:rsid w:val="00B73ACE"/>
    <w:rsid w:val="00B73C6E"/>
    <w:rsid w:val="00B76647"/>
    <w:rsid w:val="00B813F9"/>
    <w:rsid w:val="00B82BF5"/>
    <w:rsid w:val="00B844C7"/>
    <w:rsid w:val="00B87E1C"/>
    <w:rsid w:val="00B919EF"/>
    <w:rsid w:val="00B93CD0"/>
    <w:rsid w:val="00B94B08"/>
    <w:rsid w:val="00B94CAF"/>
    <w:rsid w:val="00B95307"/>
    <w:rsid w:val="00B967BE"/>
    <w:rsid w:val="00B97F61"/>
    <w:rsid w:val="00BA411B"/>
    <w:rsid w:val="00BA6010"/>
    <w:rsid w:val="00BA6129"/>
    <w:rsid w:val="00BB719A"/>
    <w:rsid w:val="00BB7AF9"/>
    <w:rsid w:val="00BC24A2"/>
    <w:rsid w:val="00BC2C19"/>
    <w:rsid w:val="00BC3417"/>
    <w:rsid w:val="00BC6A05"/>
    <w:rsid w:val="00BD1942"/>
    <w:rsid w:val="00BD751C"/>
    <w:rsid w:val="00BD75D3"/>
    <w:rsid w:val="00BE3109"/>
    <w:rsid w:val="00BE3C75"/>
    <w:rsid w:val="00BE559E"/>
    <w:rsid w:val="00BE7B37"/>
    <w:rsid w:val="00BF63D5"/>
    <w:rsid w:val="00C001E3"/>
    <w:rsid w:val="00C013F6"/>
    <w:rsid w:val="00C04046"/>
    <w:rsid w:val="00C044DC"/>
    <w:rsid w:val="00C05713"/>
    <w:rsid w:val="00C05B29"/>
    <w:rsid w:val="00C07147"/>
    <w:rsid w:val="00C13C37"/>
    <w:rsid w:val="00C14332"/>
    <w:rsid w:val="00C1493F"/>
    <w:rsid w:val="00C173F7"/>
    <w:rsid w:val="00C23ED4"/>
    <w:rsid w:val="00C25CB9"/>
    <w:rsid w:val="00C2658D"/>
    <w:rsid w:val="00C27F96"/>
    <w:rsid w:val="00C32EF6"/>
    <w:rsid w:val="00C33160"/>
    <w:rsid w:val="00C36875"/>
    <w:rsid w:val="00C450F1"/>
    <w:rsid w:val="00C46917"/>
    <w:rsid w:val="00C4773A"/>
    <w:rsid w:val="00C47CDA"/>
    <w:rsid w:val="00C53FCA"/>
    <w:rsid w:val="00C62947"/>
    <w:rsid w:val="00C64040"/>
    <w:rsid w:val="00C64069"/>
    <w:rsid w:val="00C6520E"/>
    <w:rsid w:val="00C662B4"/>
    <w:rsid w:val="00C665E8"/>
    <w:rsid w:val="00C66B8C"/>
    <w:rsid w:val="00C717C1"/>
    <w:rsid w:val="00C77645"/>
    <w:rsid w:val="00C81F44"/>
    <w:rsid w:val="00C837F4"/>
    <w:rsid w:val="00C85153"/>
    <w:rsid w:val="00C85C1F"/>
    <w:rsid w:val="00C91921"/>
    <w:rsid w:val="00C9209A"/>
    <w:rsid w:val="00C93839"/>
    <w:rsid w:val="00C93AE0"/>
    <w:rsid w:val="00C94520"/>
    <w:rsid w:val="00C95BFA"/>
    <w:rsid w:val="00C97488"/>
    <w:rsid w:val="00C97FE9"/>
    <w:rsid w:val="00CA2991"/>
    <w:rsid w:val="00CA2AFB"/>
    <w:rsid w:val="00CA3163"/>
    <w:rsid w:val="00CA53C7"/>
    <w:rsid w:val="00CA5B34"/>
    <w:rsid w:val="00CB148A"/>
    <w:rsid w:val="00CB19C4"/>
    <w:rsid w:val="00CB3140"/>
    <w:rsid w:val="00CB61F9"/>
    <w:rsid w:val="00CB7882"/>
    <w:rsid w:val="00CC0244"/>
    <w:rsid w:val="00CC1EE5"/>
    <w:rsid w:val="00CC533C"/>
    <w:rsid w:val="00CC5898"/>
    <w:rsid w:val="00CC5D33"/>
    <w:rsid w:val="00CC5F63"/>
    <w:rsid w:val="00CC71BC"/>
    <w:rsid w:val="00CC7963"/>
    <w:rsid w:val="00CD04D4"/>
    <w:rsid w:val="00CD0F57"/>
    <w:rsid w:val="00CD1E5C"/>
    <w:rsid w:val="00CD1EB2"/>
    <w:rsid w:val="00CE0BAF"/>
    <w:rsid w:val="00CE1146"/>
    <w:rsid w:val="00CE24E7"/>
    <w:rsid w:val="00CE3671"/>
    <w:rsid w:val="00CE3716"/>
    <w:rsid w:val="00CF2BD0"/>
    <w:rsid w:val="00CF3B26"/>
    <w:rsid w:val="00CF4C68"/>
    <w:rsid w:val="00D02D2E"/>
    <w:rsid w:val="00D0343B"/>
    <w:rsid w:val="00D035DE"/>
    <w:rsid w:val="00D06940"/>
    <w:rsid w:val="00D069A7"/>
    <w:rsid w:val="00D06E5C"/>
    <w:rsid w:val="00D06E5E"/>
    <w:rsid w:val="00D10A92"/>
    <w:rsid w:val="00D1165A"/>
    <w:rsid w:val="00D14AFA"/>
    <w:rsid w:val="00D17591"/>
    <w:rsid w:val="00D20D0D"/>
    <w:rsid w:val="00D22B66"/>
    <w:rsid w:val="00D245E2"/>
    <w:rsid w:val="00D25BEA"/>
    <w:rsid w:val="00D27620"/>
    <w:rsid w:val="00D30828"/>
    <w:rsid w:val="00D32F70"/>
    <w:rsid w:val="00D3669A"/>
    <w:rsid w:val="00D41154"/>
    <w:rsid w:val="00D446F0"/>
    <w:rsid w:val="00D44E9C"/>
    <w:rsid w:val="00D47174"/>
    <w:rsid w:val="00D5421B"/>
    <w:rsid w:val="00D56332"/>
    <w:rsid w:val="00D6231D"/>
    <w:rsid w:val="00D64ACB"/>
    <w:rsid w:val="00D65B2B"/>
    <w:rsid w:val="00D70E4D"/>
    <w:rsid w:val="00D729CA"/>
    <w:rsid w:val="00D73493"/>
    <w:rsid w:val="00D826F5"/>
    <w:rsid w:val="00D8377F"/>
    <w:rsid w:val="00D87B6A"/>
    <w:rsid w:val="00D91C65"/>
    <w:rsid w:val="00D92695"/>
    <w:rsid w:val="00D949D1"/>
    <w:rsid w:val="00D94DC8"/>
    <w:rsid w:val="00D94FD5"/>
    <w:rsid w:val="00D9641E"/>
    <w:rsid w:val="00D970FB"/>
    <w:rsid w:val="00D97E15"/>
    <w:rsid w:val="00D97FFE"/>
    <w:rsid w:val="00DA1232"/>
    <w:rsid w:val="00DA2E04"/>
    <w:rsid w:val="00DA377F"/>
    <w:rsid w:val="00DA6BF8"/>
    <w:rsid w:val="00DB12B9"/>
    <w:rsid w:val="00DB3388"/>
    <w:rsid w:val="00DB5DDA"/>
    <w:rsid w:val="00DB6588"/>
    <w:rsid w:val="00DC1AF3"/>
    <w:rsid w:val="00DC1B84"/>
    <w:rsid w:val="00DC2855"/>
    <w:rsid w:val="00DC60DF"/>
    <w:rsid w:val="00DD069E"/>
    <w:rsid w:val="00DD2CFE"/>
    <w:rsid w:val="00DD3046"/>
    <w:rsid w:val="00DD450B"/>
    <w:rsid w:val="00DD4A9E"/>
    <w:rsid w:val="00DD6981"/>
    <w:rsid w:val="00DD6C47"/>
    <w:rsid w:val="00DF06AB"/>
    <w:rsid w:val="00DF1572"/>
    <w:rsid w:val="00DF2200"/>
    <w:rsid w:val="00DF5666"/>
    <w:rsid w:val="00DF6325"/>
    <w:rsid w:val="00DF72B8"/>
    <w:rsid w:val="00E05496"/>
    <w:rsid w:val="00E0683E"/>
    <w:rsid w:val="00E07809"/>
    <w:rsid w:val="00E111CA"/>
    <w:rsid w:val="00E12173"/>
    <w:rsid w:val="00E12BFA"/>
    <w:rsid w:val="00E12D23"/>
    <w:rsid w:val="00E13C0E"/>
    <w:rsid w:val="00E13DE9"/>
    <w:rsid w:val="00E14353"/>
    <w:rsid w:val="00E14E1D"/>
    <w:rsid w:val="00E166E0"/>
    <w:rsid w:val="00E16D53"/>
    <w:rsid w:val="00E205A9"/>
    <w:rsid w:val="00E2191E"/>
    <w:rsid w:val="00E23768"/>
    <w:rsid w:val="00E25120"/>
    <w:rsid w:val="00E26A94"/>
    <w:rsid w:val="00E27314"/>
    <w:rsid w:val="00E32EC2"/>
    <w:rsid w:val="00E33C59"/>
    <w:rsid w:val="00E429F6"/>
    <w:rsid w:val="00E42A19"/>
    <w:rsid w:val="00E42B3C"/>
    <w:rsid w:val="00E43A32"/>
    <w:rsid w:val="00E44FC7"/>
    <w:rsid w:val="00E458F4"/>
    <w:rsid w:val="00E477D0"/>
    <w:rsid w:val="00E53020"/>
    <w:rsid w:val="00E6071E"/>
    <w:rsid w:val="00E62AC4"/>
    <w:rsid w:val="00E64479"/>
    <w:rsid w:val="00E673B3"/>
    <w:rsid w:val="00E702F8"/>
    <w:rsid w:val="00E707A1"/>
    <w:rsid w:val="00E713C9"/>
    <w:rsid w:val="00E74E0C"/>
    <w:rsid w:val="00E74F25"/>
    <w:rsid w:val="00E75B52"/>
    <w:rsid w:val="00E80AF2"/>
    <w:rsid w:val="00E821EB"/>
    <w:rsid w:val="00E846D7"/>
    <w:rsid w:val="00E84967"/>
    <w:rsid w:val="00E872CB"/>
    <w:rsid w:val="00E90E44"/>
    <w:rsid w:val="00E94F96"/>
    <w:rsid w:val="00E94F9E"/>
    <w:rsid w:val="00E957E0"/>
    <w:rsid w:val="00E96D8A"/>
    <w:rsid w:val="00E970AF"/>
    <w:rsid w:val="00E978E1"/>
    <w:rsid w:val="00EA3D29"/>
    <w:rsid w:val="00EA7DB2"/>
    <w:rsid w:val="00EB3394"/>
    <w:rsid w:val="00EB3DAD"/>
    <w:rsid w:val="00EB7286"/>
    <w:rsid w:val="00EB7C3F"/>
    <w:rsid w:val="00EC0122"/>
    <w:rsid w:val="00EC04D1"/>
    <w:rsid w:val="00EC1DBE"/>
    <w:rsid w:val="00EC1F9D"/>
    <w:rsid w:val="00EC2122"/>
    <w:rsid w:val="00EC286F"/>
    <w:rsid w:val="00EC70B8"/>
    <w:rsid w:val="00EC782D"/>
    <w:rsid w:val="00ED0E4A"/>
    <w:rsid w:val="00ED1E40"/>
    <w:rsid w:val="00ED2700"/>
    <w:rsid w:val="00ED4471"/>
    <w:rsid w:val="00EE0335"/>
    <w:rsid w:val="00EE0DA9"/>
    <w:rsid w:val="00EE266C"/>
    <w:rsid w:val="00EE2F4A"/>
    <w:rsid w:val="00EE374C"/>
    <w:rsid w:val="00EE3B84"/>
    <w:rsid w:val="00EE4115"/>
    <w:rsid w:val="00EE74AD"/>
    <w:rsid w:val="00EF2F31"/>
    <w:rsid w:val="00EF47B9"/>
    <w:rsid w:val="00EF4CA0"/>
    <w:rsid w:val="00EF551F"/>
    <w:rsid w:val="00EF568C"/>
    <w:rsid w:val="00F02975"/>
    <w:rsid w:val="00F0354D"/>
    <w:rsid w:val="00F04577"/>
    <w:rsid w:val="00F04D9C"/>
    <w:rsid w:val="00F068BA"/>
    <w:rsid w:val="00F075DB"/>
    <w:rsid w:val="00F07822"/>
    <w:rsid w:val="00F10A2A"/>
    <w:rsid w:val="00F10F59"/>
    <w:rsid w:val="00F13EC5"/>
    <w:rsid w:val="00F14F38"/>
    <w:rsid w:val="00F21B50"/>
    <w:rsid w:val="00F21E35"/>
    <w:rsid w:val="00F21E6E"/>
    <w:rsid w:val="00F22525"/>
    <w:rsid w:val="00F23E26"/>
    <w:rsid w:val="00F32B85"/>
    <w:rsid w:val="00F330C9"/>
    <w:rsid w:val="00F37E4F"/>
    <w:rsid w:val="00F450F8"/>
    <w:rsid w:val="00F452B4"/>
    <w:rsid w:val="00F455C1"/>
    <w:rsid w:val="00F5190E"/>
    <w:rsid w:val="00F52A15"/>
    <w:rsid w:val="00F541D0"/>
    <w:rsid w:val="00F55B15"/>
    <w:rsid w:val="00F578D2"/>
    <w:rsid w:val="00F6122B"/>
    <w:rsid w:val="00F62F17"/>
    <w:rsid w:val="00F665C2"/>
    <w:rsid w:val="00F6731C"/>
    <w:rsid w:val="00F77098"/>
    <w:rsid w:val="00F80A64"/>
    <w:rsid w:val="00F84211"/>
    <w:rsid w:val="00F851BD"/>
    <w:rsid w:val="00F853F6"/>
    <w:rsid w:val="00F87514"/>
    <w:rsid w:val="00F92CB7"/>
    <w:rsid w:val="00F9656C"/>
    <w:rsid w:val="00FA0B29"/>
    <w:rsid w:val="00FA0CC0"/>
    <w:rsid w:val="00FA186A"/>
    <w:rsid w:val="00FA344F"/>
    <w:rsid w:val="00FA356A"/>
    <w:rsid w:val="00FA5683"/>
    <w:rsid w:val="00FA5C77"/>
    <w:rsid w:val="00FA6241"/>
    <w:rsid w:val="00FA7179"/>
    <w:rsid w:val="00FB2B97"/>
    <w:rsid w:val="00FB6E5B"/>
    <w:rsid w:val="00FD0B84"/>
    <w:rsid w:val="00FD1B1E"/>
    <w:rsid w:val="00FD5CF6"/>
    <w:rsid w:val="00FE0EB8"/>
    <w:rsid w:val="00FE18D7"/>
    <w:rsid w:val="00FF0600"/>
    <w:rsid w:val="00FF0F84"/>
    <w:rsid w:val="00FF13FC"/>
    <w:rsid w:val="00FF1FB1"/>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3CDA"/>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3">
    <w:name w:val="heading 3"/>
    <w:basedOn w:val="Normalny"/>
    <w:next w:val="Normalny"/>
    <w:link w:val="Nagwek3Znak"/>
    <w:uiPriority w:val="9"/>
    <w:semiHidden/>
    <w:unhideWhenUsed/>
    <w:qFormat/>
    <w:rsid w:val="00FD0B84"/>
    <w:pPr>
      <w:keepNext/>
      <w:keepLines/>
      <w:spacing w:before="40" w:after="0"/>
      <w:outlineLvl w:val="2"/>
    </w:pPr>
    <w:rPr>
      <w:rFonts w:ascii="Cambria" w:eastAsia="Times New Roman" w:hAnsi="Cambria" w:cs="Times New Roman"/>
      <w:color w:val="243F6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6"/>
      </w:numPr>
    </w:pPr>
  </w:style>
  <w:style w:type="numbering" w:customStyle="1" w:styleId="Styl2">
    <w:name w:val="Styl2"/>
    <w:uiPriority w:val="99"/>
    <w:rsid w:val="00B82BF5"/>
    <w:pPr>
      <w:numPr>
        <w:numId w:val="7"/>
      </w:numPr>
    </w:pPr>
  </w:style>
  <w:style w:type="numbering" w:customStyle="1" w:styleId="Styl3">
    <w:name w:val="Styl3"/>
    <w:uiPriority w:val="99"/>
    <w:rsid w:val="00B82BF5"/>
    <w:pPr>
      <w:numPr>
        <w:numId w:val="8"/>
      </w:numPr>
    </w:pPr>
  </w:style>
  <w:style w:type="numbering" w:customStyle="1" w:styleId="Styl4">
    <w:name w:val="Styl4"/>
    <w:uiPriority w:val="99"/>
    <w:rsid w:val="00B82BF5"/>
    <w:pPr>
      <w:numPr>
        <w:numId w:val="9"/>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5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50A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0AC6"/>
    <w:rPr>
      <w:sz w:val="20"/>
      <w:szCs w:val="20"/>
    </w:rPr>
  </w:style>
  <w:style w:type="character" w:styleId="Odwoanieprzypisudolnego">
    <w:name w:val="footnote reference"/>
    <w:basedOn w:val="Domylnaczcionkaakapitu"/>
    <w:uiPriority w:val="99"/>
    <w:semiHidden/>
    <w:unhideWhenUsed/>
    <w:rsid w:val="00750AC6"/>
    <w:rPr>
      <w:vertAlign w:val="superscript"/>
    </w:rPr>
  </w:style>
  <w:style w:type="paragraph" w:styleId="Bezodstpw">
    <w:name w:val="No Spacing"/>
    <w:link w:val="BezodstpwZnak"/>
    <w:uiPriority w:val="1"/>
    <w:qFormat/>
    <w:rsid w:val="00596EB5"/>
    <w:pPr>
      <w:spacing w:after="0" w:line="240" w:lineRule="auto"/>
    </w:pPr>
    <w:rPr>
      <w:rFonts w:eastAsiaTheme="minorEastAsia"/>
      <w:lang w:eastAsia="pl-PL"/>
    </w:rPr>
  </w:style>
  <w:style w:type="character" w:customStyle="1" w:styleId="Nierozpoznanawzmianka2">
    <w:name w:val="Nierozpoznana wzmianka2"/>
    <w:basedOn w:val="Domylnaczcionkaakapitu"/>
    <w:uiPriority w:val="99"/>
    <w:semiHidden/>
    <w:unhideWhenUsed/>
    <w:rsid w:val="0070242B"/>
    <w:rPr>
      <w:color w:val="605E5C"/>
      <w:shd w:val="clear" w:color="auto" w:fill="E1DFDD"/>
    </w:rPr>
  </w:style>
  <w:style w:type="character" w:styleId="Nierozpoznanawzmianka">
    <w:name w:val="Unresolved Mention"/>
    <w:basedOn w:val="Domylnaczcionkaakapitu"/>
    <w:uiPriority w:val="99"/>
    <w:semiHidden/>
    <w:unhideWhenUsed/>
    <w:rsid w:val="009A752A"/>
    <w:rPr>
      <w:color w:val="605E5C"/>
      <w:shd w:val="clear" w:color="auto" w:fill="E1DFDD"/>
    </w:rPr>
  </w:style>
  <w:style w:type="character" w:customStyle="1" w:styleId="Nagwek3Znak">
    <w:name w:val="Nagłówek 3 Znak"/>
    <w:basedOn w:val="Domylnaczcionkaakapitu"/>
    <w:link w:val="Nagwek3"/>
    <w:uiPriority w:val="9"/>
    <w:semiHidden/>
    <w:rsid w:val="00FD0B84"/>
    <w:rPr>
      <w:rFonts w:ascii="Cambria" w:eastAsia="Times New Roman" w:hAnsi="Cambria" w:cs="Times New Roman"/>
      <w:color w:val="243F60"/>
      <w:sz w:val="24"/>
      <w:szCs w:val="24"/>
    </w:rPr>
  </w:style>
  <w:style w:type="numbering" w:customStyle="1" w:styleId="Bezlisty1">
    <w:name w:val="Bez listy1"/>
    <w:next w:val="Bezlisty"/>
    <w:uiPriority w:val="99"/>
    <w:semiHidden/>
    <w:unhideWhenUsed/>
    <w:rsid w:val="00FD0B84"/>
  </w:style>
  <w:style w:type="numbering" w:customStyle="1" w:styleId="Styl11">
    <w:name w:val="Styl11"/>
    <w:uiPriority w:val="99"/>
    <w:rsid w:val="00FD0B84"/>
    <w:pPr>
      <w:numPr>
        <w:numId w:val="62"/>
      </w:numPr>
    </w:pPr>
  </w:style>
  <w:style w:type="numbering" w:customStyle="1" w:styleId="Styl21">
    <w:name w:val="Styl21"/>
    <w:uiPriority w:val="99"/>
    <w:rsid w:val="00FD0B84"/>
    <w:pPr>
      <w:numPr>
        <w:numId w:val="3"/>
      </w:numPr>
    </w:pPr>
  </w:style>
  <w:style w:type="numbering" w:customStyle="1" w:styleId="Styl31">
    <w:name w:val="Styl31"/>
    <w:uiPriority w:val="99"/>
    <w:rsid w:val="00FD0B84"/>
    <w:pPr>
      <w:numPr>
        <w:numId w:val="4"/>
      </w:numPr>
    </w:pPr>
  </w:style>
  <w:style w:type="numbering" w:customStyle="1" w:styleId="Styl41">
    <w:name w:val="Styl41"/>
    <w:uiPriority w:val="99"/>
    <w:rsid w:val="00FD0B84"/>
    <w:pPr>
      <w:numPr>
        <w:numId w:val="5"/>
      </w:numPr>
    </w:pPr>
  </w:style>
  <w:style w:type="table" w:customStyle="1" w:styleId="Tabela-Siatka2">
    <w:name w:val="Tabela - Siatka2"/>
    <w:basedOn w:val="Standardowy"/>
    <w:next w:val="Tabela-Siatka"/>
    <w:uiPriority w:val="39"/>
    <w:rsid w:val="00FD0B8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FD0B8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D0B84"/>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D0B84"/>
    <w:rPr>
      <w:rFonts w:ascii="Calibri" w:eastAsia="Calibri" w:hAnsi="Calibri" w:cs="Times New Roman"/>
      <w:sz w:val="20"/>
      <w:szCs w:val="20"/>
    </w:rPr>
  </w:style>
  <w:style w:type="character" w:styleId="Odwoanieprzypisukocowego">
    <w:name w:val="endnote reference"/>
    <w:uiPriority w:val="99"/>
    <w:semiHidden/>
    <w:unhideWhenUsed/>
    <w:rsid w:val="00FD0B84"/>
    <w:rPr>
      <w:vertAlign w:val="superscript"/>
    </w:rPr>
  </w:style>
  <w:style w:type="paragraph" w:styleId="Cytatintensywny">
    <w:name w:val="Intense Quote"/>
    <w:basedOn w:val="Normalny"/>
    <w:next w:val="Normalny"/>
    <w:link w:val="CytatintensywnyZnak"/>
    <w:uiPriority w:val="30"/>
    <w:qFormat/>
    <w:rsid w:val="00FD0B84"/>
    <w:pPr>
      <w:pBdr>
        <w:top w:val="single" w:sz="4" w:space="10" w:color="4F81BD"/>
        <w:bottom w:val="single" w:sz="4" w:space="10" w:color="4F81BD"/>
      </w:pBdr>
      <w:spacing w:before="360" w:after="360"/>
      <w:ind w:left="864" w:right="864"/>
      <w:jc w:val="center"/>
    </w:pPr>
    <w:rPr>
      <w:rFonts w:ascii="Calibri" w:eastAsia="Calibri" w:hAnsi="Calibri" w:cs="Times New Roman"/>
      <w:i/>
      <w:iCs/>
      <w:color w:val="4F81BD"/>
    </w:rPr>
  </w:style>
  <w:style w:type="character" w:customStyle="1" w:styleId="CytatintensywnyZnak">
    <w:name w:val="Cytat intensywny Znak"/>
    <w:basedOn w:val="Domylnaczcionkaakapitu"/>
    <w:link w:val="Cytatintensywny"/>
    <w:uiPriority w:val="30"/>
    <w:rsid w:val="00FD0B84"/>
    <w:rPr>
      <w:rFonts w:ascii="Calibri" w:eastAsia="Calibri" w:hAnsi="Calibri" w:cs="Times New Roman"/>
      <w:i/>
      <w:iCs/>
      <w:color w:val="4F81BD"/>
    </w:rPr>
  </w:style>
  <w:style w:type="paragraph" w:styleId="Zwykytekst">
    <w:name w:val="Plain Text"/>
    <w:basedOn w:val="Normalny"/>
    <w:link w:val="ZwykytekstZnak"/>
    <w:uiPriority w:val="99"/>
    <w:unhideWhenUsed/>
    <w:rsid w:val="00FD0B84"/>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FD0B84"/>
    <w:rPr>
      <w:rFonts w:ascii="Calibri" w:eastAsia="Calibri" w:hAnsi="Calibri" w:cs="Times New Roman"/>
      <w:szCs w:val="21"/>
    </w:rPr>
  </w:style>
  <w:style w:type="character" w:customStyle="1" w:styleId="hgkelc">
    <w:name w:val="hgkelc"/>
    <w:basedOn w:val="Domylnaczcionkaakapitu"/>
    <w:rsid w:val="00FD0B84"/>
  </w:style>
  <w:style w:type="character" w:customStyle="1" w:styleId="markedcontent">
    <w:name w:val="markedcontent"/>
    <w:basedOn w:val="Domylnaczcionkaakapitu"/>
    <w:rsid w:val="00FD0B84"/>
  </w:style>
  <w:style w:type="paragraph" w:customStyle="1" w:styleId="Akapitzlist1">
    <w:name w:val="Akapit z listą1"/>
    <w:basedOn w:val="Normalny"/>
    <w:rsid w:val="00FD0B84"/>
    <w:pPr>
      <w:ind w:left="720"/>
    </w:pPr>
    <w:rPr>
      <w:rFonts w:ascii="Calibri" w:eastAsia="Times New Roman" w:hAnsi="Calibri" w:cs="Times New Roman"/>
    </w:rPr>
  </w:style>
  <w:style w:type="paragraph" w:customStyle="1" w:styleId="PKTpunkt">
    <w:name w:val="PKT – punkt"/>
    <w:uiPriority w:val="13"/>
    <w:qFormat/>
    <w:rsid w:val="00FD0B84"/>
    <w:pPr>
      <w:spacing w:after="0" w:line="360" w:lineRule="auto"/>
      <w:ind w:left="510" w:hanging="510"/>
      <w:jc w:val="both"/>
    </w:pPr>
    <w:rPr>
      <w:rFonts w:ascii="Times" w:eastAsia="Times New Roman" w:hAnsi="Times" w:cs="Arial"/>
      <w:bCs/>
      <w:sz w:val="24"/>
      <w:szCs w:val="20"/>
      <w:lang w:eastAsia="pl-PL"/>
    </w:rPr>
  </w:style>
  <w:style w:type="paragraph" w:styleId="Poprawka">
    <w:name w:val="Revision"/>
    <w:hidden/>
    <w:uiPriority w:val="99"/>
    <w:semiHidden/>
    <w:rsid w:val="00FD0B84"/>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FD0B84"/>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618723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orpeg.pl/zgloszenia-wewnetrz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orpeg.pl/zgloszenia-wewnetrz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ursypcn@orpeg.pl" TargetMode="External"/><Relationship Id="rId4" Type="http://schemas.openxmlformats.org/officeDocument/2006/relationships/settings" Target="settings.xml"/><Relationship Id="rId9" Type="http://schemas.openxmlformats.org/officeDocument/2006/relationships/hyperlink" Target="mailto:kursypcn@orpeg.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sekretariat@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7B11A-F2C1-40C4-A37A-1955AE7E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8589</Words>
  <Characters>51537</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Liliana Sosnowska</cp:lastModifiedBy>
  <cp:revision>2</cp:revision>
  <cp:lastPrinted>2021-06-30T12:52:00Z</cp:lastPrinted>
  <dcterms:created xsi:type="dcterms:W3CDTF">2025-09-24T20:01:00Z</dcterms:created>
  <dcterms:modified xsi:type="dcterms:W3CDTF">2025-09-24T20:01:00Z</dcterms:modified>
</cp:coreProperties>
</file>