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A83B" w14:textId="77777777" w:rsidR="00AD088C" w:rsidRPr="00AD088C" w:rsidRDefault="00AD088C" w:rsidP="00AD088C">
      <w:pPr>
        <w:spacing w:after="0" w:line="320" w:lineRule="atLeast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SZACOWANIE WARTOŚCI ZAMÓWIENIA</w:t>
      </w:r>
    </w:p>
    <w:p w14:paraId="50F3BA2C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</w:p>
    <w:p w14:paraId="313A028D" w14:textId="77777777" w:rsidR="00AD088C" w:rsidRPr="00AD088C" w:rsidRDefault="00AD088C" w:rsidP="00AD088C">
      <w:pPr>
        <w:spacing w:after="0" w:line="320" w:lineRule="atLeast"/>
        <w:rPr>
          <w:rFonts w:cstheme="minorHAnsi"/>
          <w:i/>
          <w:iCs/>
          <w:sz w:val="24"/>
          <w:szCs w:val="24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Dotyczy: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Identyfikacja potencjalnych wykonawców audytu 15 prototypów e-materiałów edukacyjnych opracowanych w projekcie konkurencyjnym pn. </w:t>
      </w:r>
      <w:bookmarkStart w:id="0" w:name="_Hlk201502991"/>
      <w:r w:rsidRPr="00AD088C">
        <w:rPr>
          <w:rFonts w:cstheme="minorHAnsi"/>
          <w:i/>
          <w:iCs/>
          <w:sz w:val="24"/>
          <w:szCs w:val="24"/>
        </w:rPr>
        <w:t>Opracowanie koncepcji i odbiór e-materiałów edukacyjnych wspierających włączenie się uczniów przybywających do Polski do polskiego systemu oświaty</w:t>
      </w:r>
      <w:bookmarkEnd w:id="0"/>
    </w:p>
    <w:p w14:paraId="1980A987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Zamawiający: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br/>
        <w:t>Ośrodek Rozwoju Polskiej Edukacji za Granicą (ORPEG)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br/>
        <w:t>ul. Wołoska 5, 02-675 Warszawa</w:t>
      </w:r>
    </w:p>
    <w:p w14:paraId="77F44C66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Opis</w:t>
      </w:r>
    </w:p>
    <w:p w14:paraId="7223D345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470B9AD6">
          <v:rect id="_x0000_i1025" style="width:0;height:1.5pt" o:hralign="center" o:hrstd="t" o:hr="t" fillcolor="#a0a0a0" stroked="f"/>
        </w:pict>
      </w:r>
    </w:p>
    <w:p w14:paraId="636D05C2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1. Cel szacowania wartości zamówienia</w:t>
      </w:r>
    </w:p>
    <w:p w14:paraId="6882E1E1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Celem niniejszego szacowania wartości zamówienia jest identyfikacja potencjalnych wykonawców zainteresowanych przeprowadzeniem audytu zewnętrznego 15 prototypów e-materiałów edukacyjnych, w zakresie:</w:t>
      </w:r>
    </w:p>
    <w:p w14:paraId="00205EFE" w14:textId="77777777" w:rsidR="00AD088C" w:rsidRPr="00AD088C" w:rsidRDefault="00AD088C" w:rsidP="00AD088C">
      <w:pPr>
        <w:numPr>
          <w:ilvl w:val="0"/>
          <w:numId w:val="27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oceny merytorycznej,</w:t>
      </w:r>
    </w:p>
    <w:p w14:paraId="74E8D91D" w14:textId="77777777" w:rsidR="00AD088C" w:rsidRPr="00AD088C" w:rsidRDefault="00AD088C" w:rsidP="00AD088C">
      <w:pPr>
        <w:numPr>
          <w:ilvl w:val="0"/>
          <w:numId w:val="27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oceny technicznej,</w:t>
      </w:r>
    </w:p>
    <w:p w14:paraId="23DE1923" w14:textId="77777777" w:rsidR="00AD088C" w:rsidRPr="00AD088C" w:rsidRDefault="00AD088C" w:rsidP="00AD088C">
      <w:pPr>
        <w:numPr>
          <w:ilvl w:val="0"/>
          <w:numId w:val="27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zgodności z wymaganiami dostępności cyfrowej (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WCAG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2.2),</w:t>
      </w:r>
    </w:p>
    <w:p w14:paraId="1A770F49" w14:textId="77777777" w:rsidR="00AD088C" w:rsidRPr="00AD088C" w:rsidRDefault="00AD088C" w:rsidP="00AD088C">
      <w:pPr>
        <w:numPr>
          <w:ilvl w:val="0"/>
          <w:numId w:val="27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dostosowania do potrzeb uczniów ze specjalnymi potrzebami edukacyjnymi (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SPE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>).</w:t>
      </w:r>
    </w:p>
    <w:p w14:paraId="64922681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Zamawiający zastrzega, że niniejsze szacowanie wartości zamówienia </w:t>
      </w: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nie stanowi zapytania ofertowego ani zobowiązania do udzielenia zamówienia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>.</w:t>
      </w:r>
    </w:p>
    <w:p w14:paraId="55DC0B89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</w:p>
    <w:p w14:paraId="75B37D74" w14:textId="77777777" w:rsidR="00AD088C" w:rsidRPr="00AD088C" w:rsidRDefault="00AD088C" w:rsidP="00AD088C">
      <w:pPr>
        <w:spacing w:after="0" w:line="320" w:lineRule="atLeast"/>
        <w:rPr>
          <w:rFonts w:cstheme="minorHAnsi"/>
          <w:sz w:val="24"/>
          <w:szCs w:val="24"/>
        </w:rPr>
      </w:pPr>
      <w:r w:rsidRPr="00AD088C">
        <w:rPr>
          <w:rFonts w:eastAsia="Times New Roman" w:cstheme="minorHAnsi"/>
          <w:b/>
          <w:bCs/>
          <w:sz w:val="24"/>
          <w:szCs w:val="24"/>
        </w:rPr>
        <w:t>O projekcie.</w:t>
      </w:r>
      <w:r w:rsidRPr="00AD088C">
        <w:rPr>
          <w:rFonts w:eastAsia="Times New Roman" w:cstheme="minorHAnsi"/>
          <w:sz w:val="24"/>
          <w:szCs w:val="24"/>
        </w:rPr>
        <w:t xml:space="preserve"> </w:t>
      </w:r>
    </w:p>
    <w:p w14:paraId="01E0C08F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Celem Projektu jest opracowanie koncepcji i odbiór e-materiałów edukacyjnych wspierających włączenie się uczniów przybywających do Polski do polskiego systemu oświaty tj. rozwijających znajomość języka polskiego oraz wiedzę na temat polskiej kultury i społeczeństwa. Materiały (dalej: zwane również „e-materiały") zostaną przygotowane przez inne podmioty Projektu wybierane w sposób konkurencyjny w ramach odrębnych postępowań przez innego niż ORPEG zamawiającego (dalej </w:t>
      </w:r>
      <w:proofErr w:type="gramStart"/>
      <w:r w:rsidRPr="00AD088C">
        <w:rPr>
          <w:rFonts w:eastAsia="Times New Roman" w:cstheme="minorHAnsi"/>
          <w:sz w:val="24"/>
          <w:szCs w:val="24"/>
          <w:lang w:eastAsia="pl-PL" w:bidi="lo-LA"/>
        </w:rPr>
        <w:t>zwane ,Beneficjent</w:t>
      </w:r>
      <w:proofErr w:type="gram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"). Udostępnione materiały pozwolą na rozwijanie umiejętności i budowanie wiedzy uczniów poprzez różnorodne formy aktywności i przekazu, ćwiczenia interaktywne i materiały multimedialne, umożliwią planowanie ścieżek nauki, które pomagają uczniom w stopniowym zdobywaniu wiedzy. Materiały ułatwią także codzienną pracę nauczyciela, dając mu dostęp do rzetelnych, sprawdzonych i nowoczesnych zasobów edukacyjnych. E-materiały będą skierowane do dzieci ze znajomością języka polskiego na poziomie 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A1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do 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B1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wg Europejskiego Systemu Opisu Kształcenia Językowego (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ESOKJ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). Materiały do języka polskiego, historii, geografii i wiedzy o społeczeństwie zostaną tak przygotowane, aby mogły być wykorzystywane także do pracy z uczniami szkół ponadpodstawowych, których poziom znajomości języka polskiego nie przekracza poziomu </w:t>
      </w:r>
      <w:proofErr w:type="spellStart"/>
      <w:r w:rsidRPr="00AD088C">
        <w:rPr>
          <w:rFonts w:eastAsia="Times New Roman" w:cstheme="minorHAnsi"/>
          <w:sz w:val="24"/>
          <w:szCs w:val="24"/>
          <w:lang w:eastAsia="pl-PL" w:bidi="lo-LA"/>
        </w:rPr>
        <w:t>B1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>. Na podstawie opracowanej koncepcji, w projektach konkurencyjnych powstanie 150 e-materiałów (50 e-materiałów do edukacji wczesnoszkolnej, 50 e-materiałów do nauczania języka polskiego, 50 e</w:t>
      </w:r>
      <w:r w:rsidRPr="00AD088C">
        <w:rPr>
          <w:rFonts w:eastAsia="Times New Roman" w:cstheme="minorHAnsi"/>
          <w:sz w:val="24"/>
          <w:szCs w:val="24"/>
        </w:rPr>
        <w:t>-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materiałów 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lastRenderedPageBreak/>
        <w:t xml:space="preserve">do historii, geografii i wiedzy o społeczeństwie). Każdy beneficjent zostanie poproszony o przygotowanie w pierwszej kolejności prototypu materiałów, które będą poddane konsultacjom. Następnie przygotowana zostanie ostateczna wersja materiałów, która zostanie udostępniona na Zintegrowanej Platformie Edukacyjnej Zamówienie obejmuje weryfikacje 50 e-materiałów edukacyjnych wspierających włączenie się uczniów przybywających do Polski do polskiego systemu oświaty. </w:t>
      </w:r>
    </w:p>
    <w:p w14:paraId="2647D357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Opis koncepcji oraz standardów projektu "Opracowanie koncepcji i odbiór e-materiałów edukacyjnych wspierających włączenie się uczniów przybywających do Polski do polskiego systemu oświaty" znajduje się pod linkiem </w:t>
      </w:r>
      <w:hyperlink r:id="rId11">
        <w:r w:rsidRPr="00AD088C">
          <w:rPr>
            <w:rStyle w:val="Hipercze"/>
            <w:rFonts w:eastAsia="Times New Roman" w:cstheme="minorHAnsi"/>
            <w:sz w:val="24"/>
            <w:szCs w:val="24"/>
            <w:lang w:eastAsia="pl-PL" w:bidi="lo-LA"/>
          </w:rPr>
          <w:t>https://efs.men.gov.pl/nabory/konkurs-opracowanie-e-materialow-edukacyjnychwspierajacych-wlaczenie-sie-uczniow-przybywajacych-do-polski-do-polskiego-systemu-oswiaty/</w:t>
        </w:r>
      </w:hyperlink>
    </w:p>
    <w:p w14:paraId="2C837C96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</w:p>
    <w:p w14:paraId="4B4F5804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233FD438">
          <v:rect id="_x0000_i1026" style="width:0;height:1.5pt" o:hralign="center" o:hrstd="t" o:hr="t" fillcolor="#a0a0a0" stroked="f"/>
        </w:pict>
      </w:r>
    </w:p>
    <w:p w14:paraId="3DF05CE8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2. Zakres planowanych prac</w:t>
      </w:r>
    </w:p>
    <w:p w14:paraId="492906C0" w14:textId="77777777" w:rsidR="00AD088C" w:rsidRPr="00AD088C" w:rsidRDefault="00AD088C" w:rsidP="00AD088C">
      <w:pPr>
        <w:numPr>
          <w:ilvl w:val="0"/>
          <w:numId w:val="28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Analiza 15 prototypów e-materiałów (w formacie cyfrowym),</w:t>
      </w:r>
    </w:p>
    <w:p w14:paraId="45F4BEC1" w14:textId="77777777" w:rsidR="00AD088C" w:rsidRPr="00AD088C" w:rsidRDefault="00AD088C" w:rsidP="00AD088C">
      <w:pPr>
        <w:numPr>
          <w:ilvl w:val="0"/>
          <w:numId w:val="28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Sporządzenie raportów cząstkowych i zbiorczego raportu z rekomendacjami,</w:t>
      </w:r>
    </w:p>
    <w:p w14:paraId="5946C522" w14:textId="77777777" w:rsidR="00AD088C" w:rsidRPr="00AD088C" w:rsidRDefault="00AD088C" w:rsidP="00AD088C">
      <w:pPr>
        <w:numPr>
          <w:ilvl w:val="0"/>
          <w:numId w:val="28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Udział w spotkaniu podsumowującym z zespołem ORPEG.</w:t>
      </w:r>
    </w:p>
    <w:p w14:paraId="0B058D16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62BD1EF7">
          <v:rect id="_x0000_i1027" style="width:0;height:1.5pt" o:hralign="center" o:hrstd="t" o:hr="t" fillcolor="#a0a0a0" stroked="f"/>
        </w:pict>
      </w:r>
    </w:p>
    <w:p w14:paraId="6F022F66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3. Wymagania wstępne wobec potencjalnych wykonawców</w:t>
      </w:r>
    </w:p>
    <w:p w14:paraId="41E154EA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Zamawiający oczekuje, że potencjalni wykonawcy:</w:t>
      </w:r>
    </w:p>
    <w:p w14:paraId="7C836E65" w14:textId="77777777" w:rsidR="00AD088C" w:rsidRPr="00AD088C" w:rsidRDefault="00AD088C" w:rsidP="00AD088C">
      <w:pPr>
        <w:numPr>
          <w:ilvl w:val="0"/>
          <w:numId w:val="29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posiadają doświadczenie w realizacji audytów lub ekspertyz w zakresie e-edukacji, dostępności cyfrowej lub edukacji włączającej,</w:t>
      </w:r>
    </w:p>
    <w:p w14:paraId="592F0D47" w14:textId="77777777" w:rsidR="00AD088C" w:rsidRPr="00AD088C" w:rsidRDefault="00AD088C" w:rsidP="00AD088C">
      <w:pPr>
        <w:numPr>
          <w:ilvl w:val="0"/>
          <w:numId w:val="29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dysponują zespołem z odpowiednimi kwalifikacjami (m.in. edukacja wczesnoszkolna, język polski, historia, geografia, wiedza o społeczeństwie, technologia edukacyjna, dostępność cyfrowa, edukacja specjalna),</w:t>
      </w:r>
    </w:p>
    <w:p w14:paraId="7D1D4EE8" w14:textId="77777777" w:rsidR="00AD088C" w:rsidRPr="00AD088C" w:rsidRDefault="00AD088C" w:rsidP="00AD088C">
      <w:pPr>
        <w:numPr>
          <w:ilvl w:val="0"/>
          <w:numId w:val="29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mogą wykazać się co najmniej 2 zrealizowanymi projektami audytowymi lub eksperckimi w ciągu ostatnich 5 lat.</w:t>
      </w:r>
    </w:p>
    <w:p w14:paraId="68690C9F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0C59D388">
          <v:rect id="_x0000_i1028" style="width:0;height:1.5pt" o:hralign="center" o:hrstd="t" o:hr="t" fillcolor="#a0a0a0" stroked="f"/>
        </w:pict>
      </w:r>
    </w:p>
    <w:p w14:paraId="211610CC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4. Informacje oczekiwane od zainteresowanych podmiotów</w:t>
      </w:r>
    </w:p>
    <w:p w14:paraId="668F1E33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Prosimy o przesłanie:</w:t>
      </w:r>
    </w:p>
    <w:p w14:paraId="1B867E4B" w14:textId="77777777" w:rsidR="00AD088C" w:rsidRPr="00AD088C" w:rsidRDefault="00AD088C" w:rsidP="00AD088C">
      <w:pPr>
        <w:numPr>
          <w:ilvl w:val="0"/>
          <w:numId w:val="30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krótkiej informacji o osobie/firmie/instytucji,</w:t>
      </w:r>
    </w:p>
    <w:p w14:paraId="11A7CF14" w14:textId="77777777" w:rsidR="00AD088C" w:rsidRPr="00AD088C" w:rsidRDefault="00AD088C" w:rsidP="00AD088C">
      <w:pPr>
        <w:numPr>
          <w:ilvl w:val="0"/>
          <w:numId w:val="30"/>
        </w:numPr>
        <w:spacing w:after="0" w:line="320" w:lineRule="atLeast"/>
        <w:rPr>
          <w:rFonts w:eastAsia="Times New Roman" w:cstheme="minorHAnsi"/>
          <w:sz w:val="24"/>
          <w:szCs w:val="24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opisu doświadczenia w zakresie zgodnym z zakresem audytu,</w:t>
      </w:r>
    </w:p>
    <w:p w14:paraId="6DBFDED8" w14:textId="77777777" w:rsidR="00AD088C" w:rsidRPr="00AD088C" w:rsidRDefault="00AD088C" w:rsidP="00AD088C">
      <w:pPr>
        <w:numPr>
          <w:ilvl w:val="0"/>
          <w:numId w:val="30"/>
        </w:numPr>
        <w:spacing w:after="0" w:line="320" w:lineRule="atLeast"/>
        <w:rPr>
          <w:rFonts w:eastAsia="Times New Roman" w:cstheme="minorHAnsi"/>
          <w:sz w:val="24"/>
          <w:szCs w:val="24"/>
        </w:rPr>
      </w:pPr>
      <w:r w:rsidRPr="00AD088C">
        <w:rPr>
          <w:rFonts w:eastAsia="Times New Roman" w:cstheme="minorHAnsi"/>
          <w:sz w:val="24"/>
          <w:szCs w:val="24"/>
        </w:rPr>
        <w:t>oszacowania wartości zamówienia poprzez podanie kwoty brutto za realizację przedmiotu zamówienia w zakresie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audytu 15 prototypów. </w:t>
      </w:r>
    </w:p>
    <w:p w14:paraId="74D50797" w14:textId="77777777" w:rsidR="00AD088C" w:rsidRPr="00AD088C" w:rsidRDefault="00AD088C" w:rsidP="00AD088C">
      <w:pPr>
        <w:numPr>
          <w:ilvl w:val="0"/>
          <w:numId w:val="30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danych kontaktowych.</w:t>
      </w:r>
    </w:p>
    <w:p w14:paraId="2B912744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</w:p>
    <w:p w14:paraId="7A9C1578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6D14CE29">
          <v:rect id="_x0000_i1029" style="width:0;height:1.5pt" o:hralign="center" o:hrstd="t" o:hr="t" fillcolor="#a0a0a0" stroked="f"/>
        </w:pict>
      </w:r>
    </w:p>
    <w:p w14:paraId="50F09E85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5. Termin i sposób przesyłania informacji</w:t>
      </w:r>
    </w:p>
    <w:p w14:paraId="39FE2CF5" w14:textId="3FC8895E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Informacje prosimy przesyłać do dnia </w:t>
      </w: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7 lipca 2025 r.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na adres e-mail: </w:t>
      </w:r>
      <w:hyperlink r:id="rId12" w:history="1">
        <w:proofErr w:type="spellStart"/>
        <w:r w:rsidRPr="00AC4F24">
          <w:rPr>
            <w:rStyle w:val="Hipercze"/>
            <w:rFonts w:eastAsia="Times New Roman" w:cstheme="minorHAnsi"/>
            <w:sz w:val="24"/>
            <w:szCs w:val="24"/>
            <w:lang w:eastAsia="pl-PL" w:bidi="lo-LA"/>
          </w:rPr>
          <w:t>joanna.wojtowicz@orpeg.pl</w:t>
        </w:r>
        <w:proofErr w:type="spellEnd"/>
      </w:hyperlink>
      <w:r>
        <w:rPr>
          <w:rFonts w:eastAsia="Times New Roman" w:cstheme="minorHAnsi"/>
          <w:sz w:val="24"/>
          <w:szCs w:val="24"/>
          <w:lang w:eastAsia="pl-PL" w:bidi="lo-LA"/>
        </w:rPr>
        <w:t xml:space="preserve"> oraz </w:t>
      </w:r>
      <w:proofErr w:type="spellStart"/>
      <w:r w:rsidRPr="00AD088C">
        <w:rPr>
          <w:rFonts w:eastAsia="Times New Roman" w:cstheme="minorHAnsi"/>
          <w:sz w:val="24"/>
          <w:szCs w:val="24"/>
        </w:rPr>
        <w:t>paulina.rybska@orpeg.pl</w:t>
      </w:r>
      <w:proofErr w:type="spellEnd"/>
      <w:r w:rsidRPr="00AD088C">
        <w:rPr>
          <w:rFonts w:eastAsia="Times New Roman" w:cstheme="minorHAnsi"/>
          <w:sz w:val="24"/>
          <w:szCs w:val="24"/>
          <w:lang w:eastAsia="pl-PL" w:bidi="lo-LA"/>
        </w:rPr>
        <w:t xml:space="preserve"> z tytułem: </w:t>
      </w:r>
      <w:r w:rsidRPr="00AD088C">
        <w:rPr>
          <w:rFonts w:eastAsia="Times New Roman" w:cstheme="minorHAnsi"/>
          <w:i/>
          <w:iCs/>
          <w:sz w:val="24"/>
          <w:szCs w:val="24"/>
          <w:lang w:eastAsia="pl-PL" w:bidi="lo-LA"/>
        </w:rPr>
        <w:t>„Rozeznanie rynku – Audyt prototypów e-materiałów”</w:t>
      </w:r>
      <w:r w:rsidRPr="00AD088C">
        <w:rPr>
          <w:rFonts w:eastAsia="Times New Roman" w:cstheme="minorHAnsi"/>
          <w:sz w:val="24"/>
          <w:szCs w:val="24"/>
          <w:lang w:eastAsia="pl-PL" w:bidi="lo-LA"/>
        </w:rPr>
        <w:t>.</w:t>
      </w:r>
    </w:p>
    <w:p w14:paraId="670F8845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lastRenderedPageBreak/>
        <w:pict w14:anchorId="5235FF38">
          <v:rect id="_x0000_i1030" style="width:0;height:1.5pt" o:hralign="center" o:hrstd="t" o:hr="t" fillcolor="#a0a0a0" stroked="f"/>
        </w:pict>
      </w:r>
    </w:p>
    <w:p w14:paraId="59EBB407" w14:textId="77777777" w:rsidR="00AD088C" w:rsidRPr="00AD088C" w:rsidRDefault="00AD088C" w:rsidP="00AD088C">
      <w:pPr>
        <w:spacing w:after="0" w:line="320" w:lineRule="atLeast"/>
        <w:outlineLvl w:val="2"/>
        <w:rPr>
          <w:rFonts w:eastAsia="Times New Roman" w:cstheme="minorHAnsi"/>
          <w:b/>
          <w:bCs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b/>
          <w:bCs/>
          <w:sz w:val="24"/>
          <w:szCs w:val="24"/>
          <w:lang w:eastAsia="pl-PL" w:bidi="lo-LA"/>
        </w:rPr>
        <w:t>6. Zastrzeżenia</w:t>
      </w:r>
    </w:p>
    <w:p w14:paraId="42665F23" w14:textId="77777777" w:rsidR="00AD088C" w:rsidRPr="00AD088C" w:rsidRDefault="00AD088C" w:rsidP="00AD088C">
      <w:pPr>
        <w:numPr>
          <w:ilvl w:val="0"/>
          <w:numId w:val="31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Niniejsze szacowanie wartości zamówienia ma charakter informacyjny i nie zobowiązuje Zamawiającego do udzielenia zamówienia.</w:t>
      </w:r>
    </w:p>
    <w:p w14:paraId="6C5C9F73" w14:textId="77777777" w:rsidR="00AD088C" w:rsidRPr="00AD088C" w:rsidRDefault="00AD088C" w:rsidP="00AD088C">
      <w:pPr>
        <w:numPr>
          <w:ilvl w:val="0"/>
          <w:numId w:val="31"/>
        </w:num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t>Przesłane informacje mogą zostać wykorzystane do przygotowania ewentualnego postępowania zakupowego.</w:t>
      </w:r>
    </w:p>
    <w:p w14:paraId="385DE189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  <w:r w:rsidRPr="00AD088C">
        <w:rPr>
          <w:rFonts w:eastAsia="Times New Roman" w:cstheme="minorHAnsi"/>
          <w:sz w:val="24"/>
          <w:szCs w:val="24"/>
          <w:lang w:eastAsia="pl-PL" w:bidi="lo-LA"/>
        </w:rPr>
        <w:pict w14:anchorId="7C8CD8CA">
          <v:rect id="_x0000_i1031" style="width:0;height:1.5pt" o:hralign="center" o:hrstd="t" o:hr="t" fillcolor="#a0a0a0" stroked="f"/>
        </w:pict>
      </w:r>
    </w:p>
    <w:p w14:paraId="04A207D6" w14:textId="77777777" w:rsidR="00AD088C" w:rsidRPr="00AD088C" w:rsidRDefault="00AD088C" w:rsidP="00AD088C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ind w:left="927" w:hanging="567"/>
        <w:contextualSpacing/>
        <w:jc w:val="both"/>
        <w:rPr>
          <w:rFonts w:asciiTheme="minorHAnsi" w:eastAsia="Calibri" w:hAnsiTheme="minorHAnsi" w:cstheme="minorHAnsi"/>
          <w:b/>
          <w:bCs/>
        </w:rPr>
      </w:pPr>
      <w:r w:rsidRPr="00AD088C">
        <w:rPr>
          <w:rFonts w:asciiTheme="minorHAnsi" w:eastAsia="Calibri" w:hAnsiTheme="minorHAnsi" w:cstheme="minorHAnsi"/>
          <w:b/>
          <w:bCs/>
        </w:rPr>
        <w:t>Klauzula informacyjna –do niniejszego zamówienia nie stosuje się przepisów Ustawy z dnia 11 września 2019 r. Prawo Zamówień Publicznych, na podstawie art. 2 ust 1 pkt 1 tej ustawy.</w:t>
      </w:r>
    </w:p>
    <w:p w14:paraId="57133FA8" w14:textId="77777777" w:rsidR="00AD088C" w:rsidRPr="00AD088C" w:rsidRDefault="00AD088C" w:rsidP="00AD088C">
      <w:pPr>
        <w:spacing w:after="0" w:line="320" w:lineRule="atLeast"/>
        <w:jc w:val="both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</w:r>
      <w:proofErr w:type="spellStart"/>
      <w:r w:rsidRPr="00AD088C">
        <w:rPr>
          <w:rFonts w:eastAsia="Calibri" w:cstheme="minorHAnsi"/>
          <w:sz w:val="24"/>
          <w:szCs w:val="24"/>
        </w:rPr>
        <w:t>RODO</w:t>
      </w:r>
      <w:proofErr w:type="spellEnd"/>
      <w:r w:rsidRPr="00AD088C">
        <w:rPr>
          <w:rFonts w:eastAsia="Calibri" w:cstheme="minorHAnsi"/>
          <w:sz w:val="24"/>
          <w:szCs w:val="24"/>
        </w:rPr>
        <w:t>", informuję, że:</w:t>
      </w:r>
    </w:p>
    <w:p w14:paraId="187E0299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AD088C">
        <w:rPr>
          <w:rFonts w:asciiTheme="minorHAnsi" w:eastAsia="Calibri" w:hAnsiTheme="minorHAnsi" w:cstheme="minorHAnsi"/>
          <w:b/>
          <w:bCs/>
          <w:color w:val="000000" w:themeColor="text1"/>
        </w:rPr>
        <w:t>administratorem Pani/Pana danych osobowych jest Ośrodek Rozwoju Polskiej Edukacji za Granicą z siedzibą w Warszawie, ul. Wołoska 5, 02-675 Warszawa,</w:t>
      </w:r>
    </w:p>
    <w:p w14:paraId="35367702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  <w:b/>
          <w:bCs/>
          <w:color w:val="000000" w:themeColor="text1"/>
        </w:rPr>
      </w:pPr>
      <w:r w:rsidRPr="00AD088C">
        <w:rPr>
          <w:rFonts w:asciiTheme="minorHAnsi" w:eastAsia="Calibri" w:hAnsiTheme="minorHAnsi" w:cstheme="minorHAnsi"/>
          <w:b/>
          <w:bCs/>
          <w:color w:val="000000" w:themeColor="text1"/>
        </w:rPr>
        <w:t xml:space="preserve">dane kontaktowe do inspektora ochrony danych w Ośrodku Rozwoju Polskiej Edukacji za Granicą: adres e-mail: </w:t>
      </w:r>
      <w:hyperlink r:id="rId13">
        <w:proofErr w:type="spellStart"/>
        <w:r w:rsidRPr="00AD088C">
          <w:rPr>
            <w:rStyle w:val="Hipercze"/>
            <w:rFonts w:asciiTheme="minorHAnsi" w:eastAsia="Calibri" w:hAnsiTheme="minorHAnsi" w:cstheme="minorHAnsi"/>
            <w:b/>
            <w:bCs/>
            <w:i/>
            <w:iCs/>
          </w:rPr>
          <w:t>iod@orpeg.pl</w:t>
        </w:r>
        <w:proofErr w:type="spellEnd"/>
      </w:hyperlink>
      <w:r w:rsidRPr="00AD088C">
        <w:rPr>
          <w:rFonts w:asciiTheme="minorHAnsi" w:eastAsia="Calibri" w:hAnsiTheme="minorHAnsi" w:cstheme="minorHAnsi"/>
          <w:b/>
          <w:bCs/>
          <w:color w:val="000000" w:themeColor="text1"/>
        </w:rPr>
        <w:t>,</w:t>
      </w:r>
    </w:p>
    <w:p w14:paraId="05804FE3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  <w:b/>
          <w:bCs/>
          <w:color w:val="000000" w:themeColor="text1"/>
        </w:rPr>
        <w:t>Pani</w:t>
      </w:r>
      <w:r w:rsidRPr="00AD088C">
        <w:rPr>
          <w:rFonts w:asciiTheme="minorHAnsi" w:eastAsia="Calibri" w:hAnsiTheme="minorHAnsi" w:cstheme="minorHAnsi"/>
        </w:rPr>
        <w:t xml:space="preserve">/Pana dane osobowe przetwarzane będą na podstawie art. 6 ust. 1 lit. c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w celu związanym z:</w:t>
      </w:r>
    </w:p>
    <w:p w14:paraId="268567DF" w14:textId="77777777" w:rsidR="00AD088C" w:rsidRPr="00AD088C" w:rsidRDefault="00AD088C" w:rsidP="00AD088C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przeprowadzeniem postępowania o nazwie </w:t>
      </w:r>
      <w:proofErr w:type="gramStart"/>
      <w:r w:rsidRPr="00AD088C">
        <w:rPr>
          <w:rFonts w:asciiTheme="minorHAnsi" w:eastAsia="Calibri" w:hAnsiTheme="minorHAnsi" w:cstheme="minorHAnsi"/>
        </w:rPr>
        <w:t xml:space="preserve">- </w:t>
      </w:r>
      <w:r w:rsidRPr="00AD088C">
        <w:rPr>
          <w:rFonts w:asciiTheme="minorHAnsi" w:eastAsia="Calibri" w:hAnsiTheme="minorHAnsi" w:cstheme="minorHAnsi"/>
          <w:b/>
          <w:bCs/>
        </w:rPr>
        <w:t xml:space="preserve"> „</w:t>
      </w:r>
      <w:proofErr w:type="gramEnd"/>
      <w:r w:rsidRPr="00AD088C">
        <w:rPr>
          <w:rFonts w:asciiTheme="minorHAnsi" w:eastAsia="Calibri" w:hAnsiTheme="minorHAnsi" w:cstheme="minorHAnsi"/>
        </w:rPr>
        <w:t>Opracowanie koncepcji i odbiór e-materiałów edukacyjnych wspierających włączenie się uczniów przybywających do Polski do polskiego systemu oświaty”</w:t>
      </w:r>
    </w:p>
    <w:p w14:paraId="66EE9686" w14:textId="77777777" w:rsidR="00AD088C" w:rsidRPr="00AD088C" w:rsidRDefault="00AD088C" w:rsidP="00AD088C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realizacją umowy, która zostanie zawarta w wyniku przeprowadzenia niniejszego postępowania o udzielenie zamówienia publicznego,</w:t>
      </w:r>
    </w:p>
    <w:p w14:paraId="6A117B94" w14:textId="77777777" w:rsidR="00AD088C" w:rsidRPr="00AD088C" w:rsidRDefault="00AD088C" w:rsidP="00AD088C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przekazaniem dokumentacji postępowania do organów kontrolnych,</w:t>
      </w:r>
    </w:p>
    <w:p w14:paraId="3BBEC1FF" w14:textId="77777777" w:rsidR="00AD088C" w:rsidRPr="00AD088C" w:rsidRDefault="00AD088C" w:rsidP="00AD088C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udzielaniem informacji publicznej zgodnie z ustawą z dnia 6 września 2001 r. o dostępie do informacji publicznej (Dz. U. z 2022 poz. 902).</w:t>
      </w:r>
    </w:p>
    <w:p w14:paraId="20251653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odbiorcami danych osobowych pozyskanych w ramach niniejszego postępowania będą:</w:t>
      </w:r>
    </w:p>
    <w:p w14:paraId="49D63AF4" w14:textId="77777777" w:rsidR="00AD088C" w:rsidRPr="00AD088C" w:rsidRDefault="00AD088C" w:rsidP="00AD088C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podmioty, którym administrator danych osobowych przekazuje dane w związku z realizacją umowy,</w:t>
      </w:r>
    </w:p>
    <w:p w14:paraId="3AA08373" w14:textId="77777777" w:rsidR="00AD088C" w:rsidRPr="00AD088C" w:rsidRDefault="00AD088C" w:rsidP="00AD088C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podmioty upoważnione na podstawie decyzji administracyjnych, orzeczeń sądowych, tytułów wykonawczych,</w:t>
      </w:r>
    </w:p>
    <w:p w14:paraId="3ADFA054" w14:textId="77777777" w:rsidR="00AD088C" w:rsidRPr="00AD088C" w:rsidRDefault="00AD088C" w:rsidP="00AD088C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organy państwowe w związku z prowadzonym postępowaniem,</w:t>
      </w:r>
    </w:p>
    <w:p w14:paraId="30169048" w14:textId="77777777" w:rsidR="00AD088C" w:rsidRPr="00AD088C" w:rsidRDefault="00AD088C" w:rsidP="00AD088C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podmioty, którym przekazanie danych następuje na podstawie wniosku lub zgody,</w:t>
      </w:r>
    </w:p>
    <w:p w14:paraId="6CA9E4DB" w14:textId="77777777" w:rsidR="00AD088C" w:rsidRPr="00AD088C" w:rsidRDefault="00AD088C" w:rsidP="00AD088C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inne podmioty upoważnione na podstawie przepisów ogólnie obowiązujących.</w:t>
      </w:r>
    </w:p>
    <w:p w14:paraId="4CBDA96F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Dane osobowe pozyskane w ramach niniejszego postępowania będą przechowywane przez okres trwania postępowania o udzielenie zamówienia publicznego i po jego zakończeniu zgodnie z obowiązującymi przepisami prawa.</w:t>
      </w:r>
    </w:p>
    <w:p w14:paraId="2319D52D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lastRenderedPageBreak/>
        <w:t>Obowiązek podania przez Panią/Pana danych osobowych bezpośrednio Pani/Pana dotyczących jest wymogiem związanym z udziałem w postępowaniu na pełnienie funkcji Inspektora Ochrony Danych Osobowych.</w:t>
      </w:r>
    </w:p>
    <w:p w14:paraId="3113EE9F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W odniesieniu do Pani/Pana danych osobowych decyzje nie będą podejmowane w sposób zautomatyzowany, stosowanie do art. 22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>.</w:t>
      </w:r>
    </w:p>
    <w:p w14:paraId="64B62A58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Posiada Pani/Pan:</w:t>
      </w:r>
    </w:p>
    <w:p w14:paraId="3B8350FA" w14:textId="77777777" w:rsidR="00AD088C" w:rsidRPr="00AD088C" w:rsidRDefault="00AD088C" w:rsidP="00AD088C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na podstawie art. 15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prawo dostępu do danych osobowych Pani/Pana dotyczących,</w:t>
      </w:r>
    </w:p>
    <w:p w14:paraId="37C66CF3" w14:textId="77777777" w:rsidR="00AD088C" w:rsidRPr="00AD088C" w:rsidRDefault="00AD088C" w:rsidP="00AD088C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  <w:color w:val="FFFFFF" w:themeColor="background1"/>
          <w:vertAlign w:val="superscript"/>
        </w:rPr>
      </w:pPr>
      <w:r w:rsidRPr="00AD088C">
        <w:rPr>
          <w:rFonts w:asciiTheme="minorHAnsi" w:eastAsia="Calibri" w:hAnsiTheme="minorHAnsi" w:cstheme="minorHAnsi"/>
        </w:rPr>
        <w:t xml:space="preserve">na podstawie art. 16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prawo do sprostowania Pani/Pana danych osobowych*,</w:t>
      </w:r>
      <w:hyperlink r:id="rId14" w:anchor="_ftn1">
        <w:r w:rsidRPr="00AD088C">
          <w:rPr>
            <w:rStyle w:val="Hipercze"/>
            <w:rFonts w:asciiTheme="minorHAnsi" w:eastAsia="Calibri" w:hAnsiTheme="minorHAnsi" w:cstheme="minorHAnsi"/>
            <w:color w:val="FFFFFF" w:themeColor="background1"/>
            <w:vertAlign w:val="superscript"/>
          </w:rPr>
          <w:t>[1]</w:t>
        </w:r>
      </w:hyperlink>
    </w:p>
    <w:p w14:paraId="524E6FDB" w14:textId="77777777" w:rsidR="00AD088C" w:rsidRPr="00AD088C" w:rsidRDefault="00AD088C" w:rsidP="00AD088C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  <w:color w:val="FFFFFF" w:themeColor="background1"/>
        </w:rPr>
      </w:pPr>
      <w:r w:rsidRPr="00AD088C">
        <w:rPr>
          <w:rFonts w:asciiTheme="minorHAnsi" w:eastAsia="Calibri" w:hAnsiTheme="minorHAnsi" w:cstheme="minorHAnsi"/>
        </w:rPr>
        <w:t xml:space="preserve">na podstawie art. 18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>**,</w:t>
      </w:r>
      <w:hyperlink r:id="rId15" w:anchor="_ftn2">
        <w:r w:rsidRPr="00AD088C">
          <w:rPr>
            <w:rStyle w:val="Hipercze"/>
            <w:rFonts w:asciiTheme="minorHAnsi" w:eastAsia="Calibri" w:hAnsiTheme="minorHAnsi" w:cstheme="minorHAnsi"/>
            <w:color w:val="FFFFFF" w:themeColor="background1"/>
            <w:vertAlign w:val="superscript"/>
          </w:rPr>
          <w:t>[2]</w:t>
        </w:r>
      </w:hyperlink>
      <w:r w:rsidRPr="00AD088C">
        <w:rPr>
          <w:rFonts w:asciiTheme="minorHAnsi" w:eastAsia="Calibri" w:hAnsiTheme="minorHAnsi" w:cstheme="minorHAnsi"/>
          <w:color w:val="FFFFFF" w:themeColor="background1"/>
        </w:rPr>
        <w:t>,</w:t>
      </w:r>
    </w:p>
    <w:p w14:paraId="26260CA3" w14:textId="77777777" w:rsidR="00AD088C" w:rsidRPr="00AD088C" w:rsidRDefault="00AD088C" w:rsidP="00AD088C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prawo do wniesienia skargi do Prezesa Urzędu Ochrony Danych Osobowych, gdy uzna Pani/Pan, że przetwarzanie danych osobowych Pani/Pana dotyczących narusza przepisy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>.</w:t>
      </w:r>
    </w:p>
    <w:p w14:paraId="1CBF8828" w14:textId="77777777" w:rsidR="00AD088C" w:rsidRPr="00AD088C" w:rsidRDefault="00AD088C" w:rsidP="00AD088C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>Nie przysługuje Pani/Panu:</w:t>
      </w:r>
    </w:p>
    <w:p w14:paraId="7AD7302F" w14:textId="77777777" w:rsidR="00AD088C" w:rsidRPr="00AD088C" w:rsidRDefault="00AD088C" w:rsidP="00AD088C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w związku z art. 17 ust. 3 lit. b, d lub e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prawo do usunięcia danych osobowych,</w:t>
      </w:r>
    </w:p>
    <w:p w14:paraId="2C606A1F" w14:textId="77777777" w:rsidR="00AD088C" w:rsidRPr="00AD088C" w:rsidRDefault="00AD088C" w:rsidP="00AD088C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prawo do przenoszenia danych osobowych, o którym mowa w art. 20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>,</w:t>
      </w:r>
    </w:p>
    <w:p w14:paraId="09D3E23C" w14:textId="77777777" w:rsidR="00AD088C" w:rsidRPr="00AD088C" w:rsidRDefault="00AD088C" w:rsidP="00AD088C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Calibri" w:hAnsiTheme="minorHAnsi" w:cstheme="minorHAnsi"/>
        </w:rPr>
      </w:pPr>
      <w:r w:rsidRPr="00AD088C">
        <w:rPr>
          <w:rFonts w:asciiTheme="minorHAnsi" w:eastAsia="Calibri" w:hAnsiTheme="minorHAnsi" w:cstheme="minorHAnsi"/>
        </w:rPr>
        <w:t xml:space="preserve">na podstawie art. 21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AD088C">
        <w:rPr>
          <w:rFonts w:asciiTheme="minorHAnsi" w:eastAsia="Calibri" w:hAnsiTheme="minorHAnsi" w:cstheme="minorHAnsi"/>
        </w:rPr>
        <w:t>RODO</w:t>
      </w:r>
      <w:proofErr w:type="spellEnd"/>
      <w:r w:rsidRPr="00AD088C">
        <w:rPr>
          <w:rFonts w:asciiTheme="minorHAnsi" w:eastAsia="Calibri" w:hAnsiTheme="minorHAnsi" w:cstheme="minorHAnsi"/>
        </w:rPr>
        <w:t>.</w:t>
      </w:r>
    </w:p>
    <w:p w14:paraId="209AC967" w14:textId="77777777" w:rsidR="00AD088C" w:rsidRPr="00AD088C" w:rsidRDefault="00AD088C" w:rsidP="00AD088C">
      <w:pPr>
        <w:spacing w:after="0" w:line="320" w:lineRule="atLeast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6D2D3155" w14:textId="77777777" w:rsidR="00AD088C" w:rsidRPr="00AD088C" w:rsidRDefault="00AD088C" w:rsidP="00AD088C">
      <w:pPr>
        <w:spacing w:after="0" w:line="320" w:lineRule="atLeast"/>
        <w:jc w:val="center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b/>
          <w:bCs/>
          <w:sz w:val="24"/>
          <w:szCs w:val="24"/>
        </w:rPr>
        <w:t xml:space="preserve">Wzór oświadczenia wymaganego od Wykonawcy w zakresie wypełnienia obowiązków informacyjnych przewidzianych w art. 13 lub art. 14 </w:t>
      </w:r>
      <w:proofErr w:type="spellStart"/>
      <w:r w:rsidRPr="00AD088C">
        <w:rPr>
          <w:rFonts w:eastAsia="Calibri" w:cstheme="minorHAnsi"/>
          <w:b/>
          <w:bCs/>
          <w:sz w:val="24"/>
          <w:szCs w:val="24"/>
        </w:rPr>
        <w:t>RODO</w:t>
      </w:r>
      <w:proofErr w:type="spellEnd"/>
    </w:p>
    <w:p w14:paraId="79CA7D91" w14:textId="77777777" w:rsidR="00AD088C" w:rsidRPr="00AD088C" w:rsidRDefault="00AD088C" w:rsidP="00AD088C">
      <w:pPr>
        <w:spacing w:after="0" w:line="320" w:lineRule="atLeast"/>
        <w:jc w:val="both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sz w:val="24"/>
          <w:szCs w:val="24"/>
        </w:rPr>
        <w:t xml:space="preserve">Oświadczam, że wypełniłem /łam) obowiązki informacyjne przewidziane w art. 13 lub art. 14 </w:t>
      </w:r>
      <w:proofErr w:type="spellStart"/>
      <w:r w:rsidRPr="00AD088C">
        <w:rPr>
          <w:rFonts w:eastAsia="Calibri" w:cstheme="minorHAnsi"/>
          <w:sz w:val="24"/>
          <w:szCs w:val="24"/>
        </w:rPr>
        <w:t>RODO</w:t>
      </w:r>
      <w:r w:rsidRPr="00AD088C">
        <w:rPr>
          <w:rFonts w:eastAsia="Calibri" w:cstheme="minorHAnsi"/>
          <w:sz w:val="24"/>
          <w:szCs w:val="24"/>
          <w:vertAlign w:val="superscript"/>
        </w:rPr>
        <w:t>1</w:t>
      </w:r>
      <w:proofErr w:type="spellEnd"/>
      <w:r w:rsidRPr="00AD088C">
        <w:rPr>
          <w:rFonts w:eastAsia="Calibri" w:cstheme="minorHAnsi"/>
          <w:sz w:val="24"/>
          <w:szCs w:val="24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8400EE5" w14:textId="77777777" w:rsidR="00AD088C" w:rsidRPr="00AD088C" w:rsidRDefault="00AD088C" w:rsidP="00AD088C">
      <w:pPr>
        <w:spacing w:after="0" w:line="320" w:lineRule="atLeast"/>
        <w:jc w:val="both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sz w:val="24"/>
          <w:szCs w:val="24"/>
        </w:rPr>
        <w:t xml:space="preserve">UWAGA: W </w:t>
      </w:r>
      <w:proofErr w:type="gramStart"/>
      <w:r w:rsidRPr="00AD088C">
        <w:rPr>
          <w:rFonts w:eastAsia="Calibri" w:cstheme="minorHAnsi"/>
          <w:sz w:val="24"/>
          <w:szCs w:val="24"/>
        </w:rPr>
        <w:t>przypadku</w:t>
      </w:r>
      <w:proofErr w:type="gramEnd"/>
      <w:r w:rsidRPr="00AD088C">
        <w:rPr>
          <w:rFonts w:eastAsia="Calibri" w:cstheme="minorHAnsi"/>
          <w:sz w:val="24"/>
          <w:szCs w:val="24"/>
        </w:rPr>
        <w:t xml:space="preserve">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AD088C">
        <w:rPr>
          <w:rFonts w:eastAsia="Calibri" w:cstheme="minorHAnsi"/>
          <w:sz w:val="24"/>
          <w:szCs w:val="24"/>
        </w:rPr>
        <w:t>RODO</w:t>
      </w:r>
      <w:proofErr w:type="spellEnd"/>
      <w:r w:rsidRPr="00AD088C">
        <w:rPr>
          <w:rFonts w:eastAsia="Calibri" w:cstheme="minorHAnsi"/>
          <w:sz w:val="24"/>
          <w:szCs w:val="24"/>
        </w:rPr>
        <w:t xml:space="preserve"> treści oświadczenia wykonawca nie składa (usunięcie treści oświadczenia np. przez jego wykreślenie).</w:t>
      </w:r>
    </w:p>
    <w:p w14:paraId="7C8864B1" w14:textId="77777777" w:rsidR="00AD088C" w:rsidRPr="00AD088C" w:rsidRDefault="00AD088C" w:rsidP="00AD088C">
      <w:pPr>
        <w:spacing w:after="0" w:line="320" w:lineRule="atLeast"/>
        <w:rPr>
          <w:rFonts w:cstheme="minorHAnsi"/>
          <w:sz w:val="24"/>
          <w:szCs w:val="24"/>
        </w:rPr>
      </w:pPr>
      <w:r w:rsidRPr="00AD088C">
        <w:rPr>
          <w:rFonts w:eastAsia="Calibri" w:cstheme="minorHAnsi"/>
          <w:sz w:val="24"/>
          <w:szCs w:val="24"/>
        </w:rPr>
        <w:t xml:space="preserve"> </w:t>
      </w:r>
    </w:p>
    <w:p w14:paraId="178BE406" w14:textId="77777777" w:rsidR="00AD088C" w:rsidRPr="00AD088C" w:rsidRDefault="00AD088C" w:rsidP="00AD088C">
      <w:pPr>
        <w:spacing w:after="0" w:line="320" w:lineRule="atLeast"/>
        <w:jc w:val="both"/>
        <w:rPr>
          <w:rFonts w:cstheme="minorHAnsi"/>
          <w:sz w:val="24"/>
          <w:szCs w:val="24"/>
        </w:rPr>
      </w:pPr>
      <w:hyperlink r:id="rId16" w:anchor="_ftnref1">
        <w:r w:rsidRPr="00AD088C">
          <w:rPr>
            <w:rStyle w:val="Hipercze"/>
            <w:rFonts w:eastAsia="Tahoma" w:cstheme="minorHAnsi"/>
            <w:color w:val="FFFFFF" w:themeColor="background1"/>
            <w:sz w:val="24"/>
            <w:szCs w:val="24"/>
            <w:vertAlign w:val="superscript"/>
          </w:rPr>
          <w:t>[1]</w:t>
        </w:r>
      </w:hyperlink>
      <w:r w:rsidRPr="00AD088C">
        <w:rPr>
          <w:rFonts w:eastAsia="Tahoma" w:cstheme="minorHAnsi"/>
          <w:sz w:val="24"/>
          <w:szCs w:val="24"/>
        </w:rPr>
        <w:t xml:space="preserve">* </w:t>
      </w:r>
      <w:r w:rsidRPr="00AD088C">
        <w:rPr>
          <w:rFonts w:eastAsia="Calibri" w:cstheme="minorHAnsi"/>
          <w:b/>
          <w:bCs/>
          <w:i/>
          <w:iCs/>
          <w:color w:val="000000" w:themeColor="text1"/>
          <w:sz w:val="24"/>
          <w:szCs w:val="24"/>
        </w:rPr>
        <w:t xml:space="preserve">Wyjaśnienie: </w:t>
      </w:r>
      <w:r w:rsidRPr="00AD088C">
        <w:rPr>
          <w:rFonts w:eastAsia="Calibri" w:cstheme="minorHAnsi"/>
          <w:i/>
          <w:iCs/>
          <w:sz w:val="24"/>
          <w:szCs w:val="24"/>
        </w:rPr>
        <w:t xml:space="preserve">skorzystanie z prawa do sprostowania nie może skutkować zmianą wyniku postępowania </w:t>
      </w:r>
      <w:r w:rsidRPr="00AD088C">
        <w:rPr>
          <w:rFonts w:eastAsia="Calibri" w:cstheme="minorHAnsi"/>
          <w:i/>
          <w:iCs/>
          <w:smallCaps/>
          <w:color w:val="000000" w:themeColor="text1"/>
          <w:sz w:val="24"/>
          <w:szCs w:val="24"/>
        </w:rPr>
        <w:t xml:space="preserve">o </w:t>
      </w:r>
      <w:r w:rsidRPr="00AD088C">
        <w:rPr>
          <w:rFonts w:eastAsia="Calibri" w:cstheme="minorHAnsi"/>
          <w:i/>
          <w:iCs/>
          <w:sz w:val="24"/>
          <w:szCs w:val="24"/>
        </w:rPr>
        <w:t>dokonanie zakupu ani zmianą umowy oraz nie może naruszać integralności protokołu oraz jego załączników.</w:t>
      </w:r>
    </w:p>
    <w:p w14:paraId="6CB76842" w14:textId="77777777" w:rsidR="00AD088C" w:rsidRPr="00AD088C" w:rsidRDefault="00AD088C" w:rsidP="00AD088C">
      <w:pPr>
        <w:spacing w:after="0" w:line="320" w:lineRule="atLeast"/>
        <w:jc w:val="both"/>
        <w:rPr>
          <w:rFonts w:cstheme="minorHAnsi"/>
          <w:sz w:val="24"/>
          <w:szCs w:val="24"/>
        </w:rPr>
      </w:pPr>
      <w:hyperlink r:id="rId17" w:anchor="_ftnref2">
        <w:r w:rsidRPr="00AD088C">
          <w:rPr>
            <w:rStyle w:val="Hipercze"/>
            <w:rFonts w:eastAsia="Tahoma" w:cstheme="minorHAnsi"/>
            <w:color w:val="FFFFFF" w:themeColor="background1"/>
            <w:sz w:val="24"/>
            <w:szCs w:val="24"/>
            <w:vertAlign w:val="superscript"/>
          </w:rPr>
          <w:t>[2]</w:t>
        </w:r>
      </w:hyperlink>
      <w:r w:rsidRPr="00AD088C">
        <w:rPr>
          <w:rFonts w:eastAsia="Tahoma" w:cstheme="minorHAnsi"/>
          <w:color w:val="FFFFFF" w:themeColor="background1"/>
          <w:sz w:val="24"/>
          <w:szCs w:val="24"/>
        </w:rPr>
        <w:t xml:space="preserve"> </w:t>
      </w:r>
      <w:r w:rsidRPr="00AD088C">
        <w:rPr>
          <w:rFonts w:eastAsia="Calibri" w:cstheme="minorHAnsi"/>
          <w:sz w:val="24"/>
          <w:szCs w:val="24"/>
        </w:rPr>
        <w:t>**</w:t>
      </w:r>
      <w:r w:rsidRPr="00AD088C">
        <w:rPr>
          <w:rFonts w:eastAsia="Calibri" w:cstheme="minorHAnsi"/>
          <w:b/>
          <w:bCs/>
          <w:i/>
          <w:iCs/>
          <w:color w:val="000000" w:themeColor="text1"/>
          <w:sz w:val="24"/>
          <w:szCs w:val="24"/>
        </w:rPr>
        <w:t xml:space="preserve"> Wyjaśnienie: </w:t>
      </w:r>
      <w:r w:rsidRPr="00AD088C">
        <w:rPr>
          <w:rFonts w:eastAsia="Calibri" w:cstheme="minorHAnsi"/>
          <w:i/>
          <w:iCs/>
          <w:sz w:val="24"/>
          <w:szCs w:val="24"/>
        </w:rPr>
        <w:t xml:space="preserve">prawo do ograniczenia przetwarzania nie ma zastosowania w odniesieniu do przechowywania, </w:t>
      </w:r>
      <w:r w:rsidRPr="00AD088C">
        <w:rPr>
          <w:rFonts w:eastAsia="Calibri" w:cstheme="minorHAnsi"/>
          <w:b/>
          <w:bCs/>
          <w:i/>
          <w:iCs/>
          <w:smallCaps/>
          <w:color w:val="000000" w:themeColor="text1"/>
          <w:sz w:val="24"/>
          <w:szCs w:val="24"/>
        </w:rPr>
        <w:t>w</w:t>
      </w:r>
      <w:r w:rsidRPr="00AD088C">
        <w:rPr>
          <w:rFonts w:eastAsia="Calibri" w:cstheme="minorHAnsi"/>
          <w:i/>
          <w:iCs/>
          <w:sz w:val="24"/>
          <w:szCs w:val="24"/>
        </w:rPr>
        <w:t xml:space="preserve"> celu zapewnienia korzystania ze środków ochrony prawnej lub w celu ochrony praw innej osoby fizycznej lub prawnej, lub z uwagi na ważne względy interesu publicznego Unii Europejskiej lub państwa członkowskiego.</w:t>
      </w:r>
    </w:p>
    <w:p w14:paraId="5327A104" w14:textId="77777777" w:rsidR="00AD088C" w:rsidRPr="00AD088C" w:rsidRDefault="00AD088C" w:rsidP="00AD088C">
      <w:pPr>
        <w:spacing w:after="0" w:line="320" w:lineRule="atLeast"/>
        <w:rPr>
          <w:rFonts w:eastAsia="Times New Roman" w:cstheme="minorHAnsi"/>
          <w:sz w:val="24"/>
          <w:szCs w:val="24"/>
          <w:lang w:eastAsia="pl-PL" w:bidi="lo-LA"/>
        </w:rPr>
      </w:pPr>
    </w:p>
    <w:sectPr w:rsidR="00AD088C" w:rsidRPr="00AD088C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4EC71" w14:textId="77777777" w:rsidR="00E20023" w:rsidRDefault="00E20023" w:rsidP="004F76A2">
      <w:pPr>
        <w:spacing w:after="0" w:line="240" w:lineRule="auto"/>
      </w:pPr>
      <w:r>
        <w:separator/>
      </w:r>
    </w:p>
  </w:endnote>
  <w:endnote w:type="continuationSeparator" w:id="0">
    <w:p w14:paraId="2553A3D4" w14:textId="77777777" w:rsidR="00E20023" w:rsidRDefault="00E20023" w:rsidP="004F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6EEE" w14:textId="77777777" w:rsidR="004F76A2" w:rsidRDefault="004F76A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74D74D" wp14:editId="4E7498D0">
          <wp:simplePos x="0" y="0"/>
          <wp:positionH relativeFrom="page">
            <wp:align>right</wp:align>
          </wp:positionH>
          <wp:positionV relativeFrom="paragraph">
            <wp:posOffset>-238539</wp:posOffset>
          </wp:positionV>
          <wp:extent cx="7532122" cy="867410"/>
          <wp:effectExtent l="0" t="0" r="0" b="889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122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0CCD" w14:textId="77777777" w:rsidR="00E20023" w:rsidRDefault="00E20023" w:rsidP="004F76A2">
      <w:pPr>
        <w:spacing w:after="0" w:line="240" w:lineRule="auto"/>
      </w:pPr>
      <w:r>
        <w:separator/>
      </w:r>
    </w:p>
  </w:footnote>
  <w:footnote w:type="continuationSeparator" w:id="0">
    <w:p w14:paraId="4D83A562" w14:textId="77777777" w:rsidR="00E20023" w:rsidRDefault="00E20023" w:rsidP="004F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7457" w14:textId="77777777" w:rsidR="004F76A2" w:rsidRDefault="004F76A2">
    <w:pPr>
      <w:pStyle w:val="Nagwek"/>
    </w:pPr>
    <w:r>
      <w:rPr>
        <w:noProof/>
      </w:rPr>
      <w:drawing>
        <wp:inline distT="0" distB="0" distL="0" distR="0" wp14:anchorId="44A90F5F" wp14:editId="24BF999D">
          <wp:extent cx="5760720" cy="845185"/>
          <wp:effectExtent l="0" t="0" r="0" b="0"/>
          <wp:docPr id="1" name="Obraz 1" descr="cid:68b38090-1f1b-43da-8f54-5efe0671d01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68b38090-1f1b-43da-8f54-5efe0671d01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5D7"/>
    <w:multiLevelType w:val="multilevel"/>
    <w:tmpl w:val="0DB4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9484"/>
    <w:multiLevelType w:val="hybridMultilevel"/>
    <w:tmpl w:val="0B1CAD1A"/>
    <w:lvl w:ilvl="0" w:tplc="50BE095C">
      <w:start w:val="1"/>
      <w:numFmt w:val="upperRoman"/>
      <w:lvlText w:val="%1."/>
      <w:lvlJc w:val="right"/>
      <w:pPr>
        <w:ind w:left="720" w:hanging="360"/>
      </w:pPr>
    </w:lvl>
    <w:lvl w:ilvl="1" w:tplc="8F1A409E">
      <w:start w:val="1"/>
      <w:numFmt w:val="lowerLetter"/>
      <w:lvlText w:val="%2."/>
      <w:lvlJc w:val="left"/>
      <w:pPr>
        <w:ind w:left="1440" w:hanging="360"/>
      </w:pPr>
    </w:lvl>
    <w:lvl w:ilvl="2" w:tplc="410CE5F8">
      <w:start w:val="1"/>
      <w:numFmt w:val="lowerRoman"/>
      <w:lvlText w:val="%3."/>
      <w:lvlJc w:val="right"/>
      <w:pPr>
        <w:ind w:left="2160" w:hanging="180"/>
      </w:pPr>
    </w:lvl>
    <w:lvl w:ilvl="3" w:tplc="F5DE0ADA">
      <w:start w:val="1"/>
      <w:numFmt w:val="decimal"/>
      <w:lvlText w:val="%4."/>
      <w:lvlJc w:val="left"/>
      <w:pPr>
        <w:ind w:left="2880" w:hanging="360"/>
      </w:pPr>
    </w:lvl>
    <w:lvl w:ilvl="4" w:tplc="CD943402">
      <w:start w:val="1"/>
      <w:numFmt w:val="lowerLetter"/>
      <w:lvlText w:val="%5."/>
      <w:lvlJc w:val="left"/>
      <w:pPr>
        <w:ind w:left="3600" w:hanging="360"/>
      </w:pPr>
    </w:lvl>
    <w:lvl w:ilvl="5" w:tplc="97DA133C">
      <w:start w:val="1"/>
      <w:numFmt w:val="lowerRoman"/>
      <w:lvlText w:val="%6."/>
      <w:lvlJc w:val="right"/>
      <w:pPr>
        <w:ind w:left="4320" w:hanging="180"/>
      </w:pPr>
    </w:lvl>
    <w:lvl w:ilvl="6" w:tplc="440E4B00">
      <w:start w:val="1"/>
      <w:numFmt w:val="decimal"/>
      <w:lvlText w:val="%7."/>
      <w:lvlJc w:val="left"/>
      <w:pPr>
        <w:ind w:left="5040" w:hanging="360"/>
      </w:pPr>
    </w:lvl>
    <w:lvl w:ilvl="7" w:tplc="AB1CCE26">
      <w:start w:val="1"/>
      <w:numFmt w:val="lowerLetter"/>
      <w:lvlText w:val="%8."/>
      <w:lvlJc w:val="left"/>
      <w:pPr>
        <w:ind w:left="5760" w:hanging="360"/>
      </w:pPr>
    </w:lvl>
    <w:lvl w:ilvl="8" w:tplc="1AF232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8595E"/>
    <w:multiLevelType w:val="hybridMultilevel"/>
    <w:tmpl w:val="83E8B938"/>
    <w:lvl w:ilvl="0" w:tplc="D0E810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1CCB"/>
    <w:multiLevelType w:val="hybridMultilevel"/>
    <w:tmpl w:val="D13A5E2C"/>
    <w:lvl w:ilvl="0" w:tplc="2FBA7872">
      <w:start w:val="1"/>
      <w:numFmt w:val="decimal"/>
      <w:lvlText w:val="%1."/>
      <w:lvlJc w:val="left"/>
      <w:pPr>
        <w:ind w:left="720" w:hanging="360"/>
      </w:pPr>
    </w:lvl>
    <w:lvl w:ilvl="1" w:tplc="2C04E5EC">
      <w:start w:val="1"/>
      <w:numFmt w:val="lowerLetter"/>
      <w:lvlText w:val="%2."/>
      <w:lvlJc w:val="left"/>
      <w:pPr>
        <w:ind w:left="1440" w:hanging="360"/>
      </w:pPr>
    </w:lvl>
    <w:lvl w:ilvl="2" w:tplc="0A825808">
      <w:start w:val="1"/>
      <w:numFmt w:val="lowerRoman"/>
      <w:lvlText w:val="%3."/>
      <w:lvlJc w:val="right"/>
      <w:pPr>
        <w:ind w:left="2160" w:hanging="180"/>
      </w:pPr>
    </w:lvl>
    <w:lvl w:ilvl="3" w:tplc="AA54D4C0">
      <w:start w:val="1"/>
      <w:numFmt w:val="decimal"/>
      <w:lvlText w:val="%4."/>
      <w:lvlJc w:val="left"/>
      <w:pPr>
        <w:ind w:left="2880" w:hanging="360"/>
      </w:pPr>
    </w:lvl>
    <w:lvl w:ilvl="4" w:tplc="5B74F730">
      <w:start w:val="1"/>
      <w:numFmt w:val="lowerLetter"/>
      <w:lvlText w:val="%5."/>
      <w:lvlJc w:val="left"/>
      <w:pPr>
        <w:ind w:left="3600" w:hanging="360"/>
      </w:pPr>
    </w:lvl>
    <w:lvl w:ilvl="5" w:tplc="B3DC6D4E">
      <w:start w:val="1"/>
      <w:numFmt w:val="lowerRoman"/>
      <w:lvlText w:val="%6."/>
      <w:lvlJc w:val="right"/>
      <w:pPr>
        <w:ind w:left="4320" w:hanging="180"/>
      </w:pPr>
    </w:lvl>
    <w:lvl w:ilvl="6" w:tplc="DE0E61AA">
      <w:start w:val="1"/>
      <w:numFmt w:val="decimal"/>
      <w:lvlText w:val="%7."/>
      <w:lvlJc w:val="left"/>
      <w:pPr>
        <w:ind w:left="5040" w:hanging="360"/>
      </w:pPr>
    </w:lvl>
    <w:lvl w:ilvl="7" w:tplc="4E28C296">
      <w:start w:val="1"/>
      <w:numFmt w:val="lowerLetter"/>
      <w:lvlText w:val="%8."/>
      <w:lvlJc w:val="left"/>
      <w:pPr>
        <w:ind w:left="5760" w:hanging="360"/>
      </w:pPr>
    </w:lvl>
    <w:lvl w:ilvl="8" w:tplc="7BCA7D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65D8"/>
    <w:multiLevelType w:val="hybridMultilevel"/>
    <w:tmpl w:val="0AA0E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03E0"/>
    <w:multiLevelType w:val="hybridMultilevel"/>
    <w:tmpl w:val="1CBA7C40"/>
    <w:lvl w:ilvl="0" w:tplc="3FF60CD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E152B"/>
    <w:multiLevelType w:val="multilevel"/>
    <w:tmpl w:val="6FC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9054A"/>
    <w:multiLevelType w:val="multilevel"/>
    <w:tmpl w:val="45B8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E5CEF"/>
    <w:multiLevelType w:val="hybridMultilevel"/>
    <w:tmpl w:val="1A4C2E50"/>
    <w:lvl w:ilvl="0" w:tplc="9EE41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2CD2"/>
    <w:multiLevelType w:val="multilevel"/>
    <w:tmpl w:val="60E8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8F226"/>
    <w:multiLevelType w:val="hybridMultilevel"/>
    <w:tmpl w:val="06E25B02"/>
    <w:lvl w:ilvl="0" w:tplc="E9D67104">
      <w:start w:val="1"/>
      <w:numFmt w:val="lowerLetter"/>
      <w:lvlText w:val="%1."/>
      <w:lvlJc w:val="left"/>
      <w:pPr>
        <w:ind w:left="720" w:hanging="360"/>
      </w:pPr>
    </w:lvl>
    <w:lvl w:ilvl="1" w:tplc="06EE19C0">
      <w:start w:val="1"/>
      <w:numFmt w:val="lowerLetter"/>
      <w:lvlText w:val="%2."/>
      <w:lvlJc w:val="left"/>
      <w:pPr>
        <w:ind w:left="1440" w:hanging="360"/>
      </w:pPr>
    </w:lvl>
    <w:lvl w:ilvl="2" w:tplc="3C02800E">
      <w:start w:val="1"/>
      <w:numFmt w:val="lowerRoman"/>
      <w:lvlText w:val="%3."/>
      <w:lvlJc w:val="right"/>
      <w:pPr>
        <w:ind w:left="2160" w:hanging="180"/>
      </w:pPr>
    </w:lvl>
    <w:lvl w:ilvl="3" w:tplc="10F4E45E">
      <w:start w:val="1"/>
      <w:numFmt w:val="decimal"/>
      <w:lvlText w:val="%4."/>
      <w:lvlJc w:val="left"/>
      <w:pPr>
        <w:ind w:left="2880" w:hanging="360"/>
      </w:pPr>
    </w:lvl>
    <w:lvl w:ilvl="4" w:tplc="68364604">
      <w:start w:val="1"/>
      <w:numFmt w:val="lowerLetter"/>
      <w:lvlText w:val="%5."/>
      <w:lvlJc w:val="left"/>
      <w:pPr>
        <w:ind w:left="3600" w:hanging="360"/>
      </w:pPr>
    </w:lvl>
    <w:lvl w:ilvl="5" w:tplc="6E2C1D8A">
      <w:start w:val="1"/>
      <w:numFmt w:val="lowerRoman"/>
      <w:lvlText w:val="%6."/>
      <w:lvlJc w:val="right"/>
      <w:pPr>
        <w:ind w:left="4320" w:hanging="180"/>
      </w:pPr>
    </w:lvl>
    <w:lvl w:ilvl="6" w:tplc="C220F326">
      <w:start w:val="1"/>
      <w:numFmt w:val="decimal"/>
      <w:lvlText w:val="%7."/>
      <w:lvlJc w:val="left"/>
      <w:pPr>
        <w:ind w:left="5040" w:hanging="360"/>
      </w:pPr>
    </w:lvl>
    <w:lvl w:ilvl="7" w:tplc="9940A7DE">
      <w:start w:val="1"/>
      <w:numFmt w:val="lowerLetter"/>
      <w:lvlText w:val="%8."/>
      <w:lvlJc w:val="left"/>
      <w:pPr>
        <w:ind w:left="5760" w:hanging="360"/>
      </w:pPr>
    </w:lvl>
    <w:lvl w:ilvl="8" w:tplc="59987BC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749F0"/>
    <w:multiLevelType w:val="multilevel"/>
    <w:tmpl w:val="5E32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C4A60"/>
    <w:multiLevelType w:val="hybridMultilevel"/>
    <w:tmpl w:val="EAE4D9BA"/>
    <w:lvl w:ilvl="0" w:tplc="03E857C8">
      <w:start w:val="1"/>
      <w:numFmt w:val="upperRoman"/>
      <w:lvlText w:val="%1."/>
      <w:lvlJc w:val="left"/>
      <w:pPr>
        <w:ind w:left="1080" w:hanging="720"/>
      </w:pPr>
      <w:rPr>
        <w:rFonts w:eastAsia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10F7"/>
    <w:multiLevelType w:val="hybridMultilevel"/>
    <w:tmpl w:val="81A8742A"/>
    <w:lvl w:ilvl="0" w:tplc="122474BA">
      <w:start w:val="1"/>
      <w:numFmt w:val="lowerLetter"/>
      <w:lvlText w:val="%1."/>
      <w:lvlJc w:val="left"/>
      <w:pPr>
        <w:ind w:left="720" w:hanging="360"/>
      </w:pPr>
    </w:lvl>
    <w:lvl w:ilvl="1" w:tplc="6E9260A6">
      <w:start w:val="1"/>
      <w:numFmt w:val="lowerLetter"/>
      <w:lvlText w:val="%2."/>
      <w:lvlJc w:val="left"/>
      <w:pPr>
        <w:ind w:left="1440" w:hanging="360"/>
      </w:pPr>
    </w:lvl>
    <w:lvl w:ilvl="2" w:tplc="14B6D4B6">
      <w:start w:val="1"/>
      <w:numFmt w:val="lowerRoman"/>
      <w:lvlText w:val="%3."/>
      <w:lvlJc w:val="right"/>
      <w:pPr>
        <w:ind w:left="2160" w:hanging="180"/>
      </w:pPr>
    </w:lvl>
    <w:lvl w:ilvl="3" w:tplc="D7BE4580">
      <w:start w:val="1"/>
      <w:numFmt w:val="decimal"/>
      <w:lvlText w:val="%4."/>
      <w:lvlJc w:val="left"/>
      <w:pPr>
        <w:ind w:left="2880" w:hanging="360"/>
      </w:pPr>
    </w:lvl>
    <w:lvl w:ilvl="4" w:tplc="9348B612">
      <w:start w:val="1"/>
      <w:numFmt w:val="lowerLetter"/>
      <w:lvlText w:val="%5."/>
      <w:lvlJc w:val="left"/>
      <w:pPr>
        <w:ind w:left="3600" w:hanging="360"/>
      </w:pPr>
    </w:lvl>
    <w:lvl w:ilvl="5" w:tplc="691E0E4E">
      <w:start w:val="1"/>
      <w:numFmt w:val="lowerRoman"/>
      <w:lvlText w:val="%6."/>
      <w:lvlJc w:val="right"/>
      <w:pPr>
        <w:ind w:left="4320" w:hanging="180"/>
      </w:pPr>
    </w:lvl>
    <w:lvl w:ilvl="6" w:tplc="23F61BCA">
      <w:start w:val="1"/>
      <w:numFmt w:val="decimal"/>
      <w:lvlText w:val="%7."/>
      <w:lvlJc w:val="left"/>
      <w:pPr>
        <w:ind w:left="5040" w:hanging="360"/>
      </w:pPr>
    </w:lvl>
    <w:lvl w:ilvl="7" w:tplc="9524EFD0">
      <w:start w:val="1"/>
      <w:numFmt w:val="lowerLetter"/>
      <w:lvlText w:val="%8."/>
      <w:lvlJc w:val="left"/>
      <w:pPr>
        <w:ind w:left="5760" w:hanging="360"/>
      </w:pPr>
    </w:lvl>
    <w:lvl w:ilvl="8" w:tplc="AEA457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43B76"/>
    <w:multiLevelType w:val="multilevel"/>
    <w:tmpl w:val="D2F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C708A"/>
    <w:multiLevelType w:val="hybridMultilevel"/>
    <w:tmpl w:val="EF427D3E"/>
    <w:lvl w:ilvl="0" w:tplc="54D0483E">
      <w:start w:val="1"/>
      <w:numFmt w:val="lowerLetter"/>
      <w:lvlText w:val="%1)"/>
      <w:lvlJc w:val="left"/>
      <w:pPr>
        <w:ind w:left="720" w:hanging="360"/>
      </w:pPr>
    </w:lvl>
    <w:lvl w:ilvl="1" w:tplc="E15AD792">
      <w:start w:val="1"/>
      <w:numFmt w:val="lowerLetter"/>
      <w:lvlText w:val="%2."/>
      <w:lvlJc w:val="left"/>
      <w:pPr>
        <w:ind w:left="1440" w:hanging="360"/>
      </w:pPr>
    </w:lvl>
    <w:lvl w:ilvl="2" w:tplc="AB124A82">
      <w:start w:val="1"/>
      <w:numFmt w:val="lowerRoman"/>
      <w:lvlText w:val="%3."/>
      <w:lvlJc w:val="right"/>
      <w:pPr>
        <w:ind w:left="2160" w:hanging="180"/>
      </w:pPr>
    </w:lvl>
    <w:lvl w:ilvl="3" w:tplc="DA78C12C">
      <w:start w:val="1"/>
      <w:numFmt w:val="decimal"/>
      <w:lvlText w:val="%4."/>
      <w:lvlJc w:val="left"/>
      <w:pPr>
        <w:ind w:left="2880" w:hanging="360"/>
      </w:pPr>
    </w:lvl>
    <w:lvl w:ilvl="4" w:tplc="48CE743E">
      <w:start w:val="1"/>
      <w:numFmt w:val="lowerLetter"/>
      <w:lvlText w:val="%5."/>
      <w:lvlJc w:val="left"/>
      <w:pPr>
        <w:ind w:left="3600" w:hanging="360"/>
      </w:pPr>
    </w:lvl>
    <w:lvl w:ilvl="5" w:tplc="D108AF9C">
      <w:start w:val="1"/>
      <w:numFmt w:val="lowerRoman"/>
      <w:lvlText w:val="%6."/>
      <w:lvlJc w:val="right"/>
      <w:pPr>
        <w:ind w:left="4320" w:hanging="180"/>
      </w:pPr>
    </w:lvl>
    <w:lvl w:ilvl="6" w:tplc="798A2632">
      <w:start w:val="1"/>
      <w:numFmt w:val="decimal"/>
      <w:lvlText w:val="%7."/>
      <w:lvlJc w:val="left"/>
      <w:pPr>
        <w:ind w:left="5040" w:hanging="360"/>
      </w:pPr>
    </w:lvl>
    <w:lvl w:ilvl="7" w:tplc="93187572">
      <w:start w:val="1"/>
      <w:numFmt w:val="lowerLetter"/>
      <w:lvlText w:val="%8."/>
      <w:lvlJc w:val="left"/>
      <w:pPr>
        <w:ind w:left="5760" w:hanging="360"/>
      </w:pPr>
    </w:lvl>
    <w:lvl w:ilvl="8" w:tplc="109C9C7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46A8C"/>
    <w:multiLevelType w:val="hybridMultilevel"/>
    <w:tmpl w:val="3560F5A2"/>
    <w:lvl w:ilvl="0" w:tplc="D556BD5C">
      <w:start w:val="1"/>
      <w:numFmt w:val="lowerLetter"/>
      <w:lvlText w:val="%1."/>
      <w:lvlJc w:val="left"/>
      <w:pPr>
        <w:ind w:left="720" w:hanging="360"/>
      </w:pPr>
    </w:lvl>
    <w:lvl w:ilvl="1" w:tplc="2CAC494E">
      <w:start w:val="1"/>
      <w:numFmt w:val="lowerLetter"/>
      <w:lvlText w:val="%2."/>
      <w:lvlJc w:val="left"/>
      <w:pPr>
        <w:ind w:left="1440" w:hanging="360"/>
      </w:pPr>
    </w:lvl>
    <w:lvl w:ilvl="2" w:tplc="C85ABDAE">
      <w:start w:val="1"/>
      <w:numFmt w:val="lowerRoman"/>
      <w:lvlText w:val="%3."/>
      <w:lvlJc w:val="right"/>
      <w:pPr>
        <w:ind w:left="2160" w:hanging="180"/>
      </w:pPr>
    </w:lvl>
    <w:lvl w:ilvl="3" w:tplc="657810B2">
      <w:start w:val="1"/>
      <w:numFmt w:val="decimal"/>
      <w:lvlText w:val="%4."/>
      <w:lvlJc w:val="left"/>
      <w:pPr>
        <w:ind w:left="2880" w:hanging="360"/>
      </w:pPr>
    </w:lvl>
    <w:lvl w:ilvl="4" w:tplc="DB945564">
      <w:start w:val="1"/>
      <w:numFmt w:val="lowerLetter"/>
      <w:lvlText w:val="%5."/>
      <w:lvlJc w:val="left"/>
      <w:pPr>
        <w:ind w:left="3600" w:hanging="360"/>
      </w:pPr>
    </w:lvl>
    <w:lvl w:ilvl="5" w:tplc="46FA6202">
      <w:start w:val="1"/>
      <w:numFmt w:val="lowerRoman"/>
      <w:lvlText w:val="%6."/>
      <w:lvlJc w:val="right"/>
      <w:pPr>
        <w:ind w:left="4320" w:hanging="180"/>
      </w:pPr>
    </w:lvl>
    <w:lvl w:ilvl="6" w:tplc="3B409A1A">
      <w:start w:val="1"/>
      <w:numFmt w:val="decimal"/>
      <w:lvlText w:val="%7."/>
      <w:lvlJc w:val="left"/>
      <w:pPr>
        <w:ind w:left="5040" w:hanging="360"/>
      </w:pPr>
    </w:lvl>
    <w:lvl w:ilvl="7" w:tplc="4568F2EE">
      <w:start w:val="1"/>
      <w:numFmt w:val="lowerLetter"/>
      <w:lvlText w:val="%8."/>
      <w:lvlJc w:val="left"/>
      <w:pPr>
        <w:ind w:left="5760" w:hanging="360"/>
      </w:pPr>
    </w:lvl>
    <w:lvl w:ilvl="8" w:tplc="2A7C25C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3CFD532"/>
    <w:multiLevelType w:val="hybridMultilevel"/>
    <w:tmpl w:val="986A9C98"/>
    <w:lvl w:ilvl="0" w:tplc="DE6442F2">
      <w:start w:val="1"/>
      <w:numFmt w:val="lowerLetter"/>
      <w:lvlText w:val="%1)"/>
      <w:lvlJc w:val="left"/>
      <w:pPr>
        <w:ind w:left="720" w:hanging="360"/>
      </w:pPr>
    </w:lvl>
    <w:lvl w:ilvl="1" w:tplc="CCA8D744">
      <w:start w:val="1"/>
      <w:numFmt w:val="lowerLetter"/>
      <w:lvlText w:val="%2."/>
      <w:lvlJc w:val="left"/>
      <w:pPr>
        <w:ind w:left="1440" w:hanging="360"/>
      </w:pPr>
    </w:lvl>
    <w:lvl w:ilvl="2" w:tplc="0716363E">
      <w:start w:val="1"/>
      <w:numFmt w:val="lowerRoman"/>
      <w:lvlText w:val="%3."/>
      <w:lvlJc w:val="right"/>
      <w:pPr>
        <w:ind w:left="2160" w:hanging="180"/>
      </w:pPr>
    </w:lvl>
    <w:lvl w:ilvl="3" w:tplc="7B3E8C9A">
      <w:start w:val="1"/>
      <w:numFmt w:val="decimal"/>
      <w:lvlText w:val="%4."/>
      <w:lvlJc w:val="left"/>
      <w:pPr>
        <w:ind w:left="2880" w:hanging="360"/>
      </w:pPr>
    </w:lvl>
    <w:lvl w:ilvl="4" w:tplc="709802E8">
      <w:start w:val="1"/>
      <w:numFmt w:val="lowerLetter"/>
      <w:lvlText w:val="%5."/>
      <w:lvlJc w:val="left"/>
      <w:pPr>
        <w:ind w:left="3600" w:hanging="360"/>
      </w:pPr>
    </w:lvl>
    <w:lvl w:ilvl="5" w:tplc="BD389A8A">
      <w:start w:val="1"/>
      <w:numFmt w:val="lowerRoman"/>
      <w:lvlText w:val="%6."/>
      <w:lvlJc w:val="right"/>
      <w:pPr>
        <w:ind w:left="4320" w:hanging="180"/>
      </w:pPr>
    </w:lvl>
    <w:lvl w:ilvl="6" w:tplc="3098B86E">
      <w:start w:val="1"/>
      <w:numFmt w:val="decimal"/>
      <w:lvlText w:val="%7."/>
      <w:lvlJc w:val="left"/>
      <w:pPr>
        <w:ind w:left="5040" w:hanging="360"/>
      </w:pPr>
    </w:lvl>
    <w:lvl w:ilvl="7" w:tplc="EEA84CA8">
      <w:start w:val="1"/>
      <w:numFmt w:val="lowerLetter"/>
      <w:lvlText w:val="%8."/>
      <w:lvlJc w:val="left"/>
      <w:pPr>
        <w:ind w:left="5760" w:hanging="360"/>
      </w:pPr>
    </w:lvl>
    <w:lvl w:ilvl="8" w:tplc="5364A9F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349"/>
    <w:multiLevelType w:val="hybridMultilevel"/>
    <w:tmpl w:val="F18C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92926"/>
    <w:multiLevelType w:val="hybridMultilevel"/>
    <w:tmpl w:val="8E085AC0"/>
    <w:lvl w:ilvl="0" w:tplc="DDC8E4D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1B91A"/>
    <w:multiLevelType w:val="hybridMultilevel"/>
    <w:tmpl w:val="50C62792"/>
    <w:lvl w:ilvl="0" w:tplc="8452E732">
      <w:start w:val="1"/>
      <w:numFmt w:val="lowerLetter"/>
      <w:lvlText w:val="%1."/>
      <w:lvlJc w:val="left"/>
      <w:pPr>
        <w:ind w:left="720" w:hanging="360"/>
      </w:pPr>
    </w:lvl>
    <w:lvl w:ilvl="1" w:tplc="2E2828AA">
      <w:start w:val="1"/>
      <w:numFmt w:val="lowerLetter"/>
      <w:lvlText w:val="%2."/>
      <w:lvlJc w:val="left"/>
      <w:pPr>
        <w:ind w:left="1440" w:hanging="360"/>
      </w:pPr>
    </w:lvl>
    <w:lvl w:ilvl="2" w:tplc="4C1071E0">
      <w:start w:val="1"/>
      <w:numFmt w:val="lowerRoman"/>
      <w:lvlText w:val="%3."/>
      <w:lvlJc w:val="right"/>
      <w:pPr>
        <w:ind w:left="2160" w:hanging="180"/>
      </w:pPr>
    </w:lvl>
    <w:lvl w:ilvl="3" w:tplc="FB9ADE92">
      <w:start w:val="1"/>
      <w:numFmt w:val="decimal"/>
      <w:lvlText w:val="%4."/>
      <w:lvlJc w:val="left"/>
      <w:pPr>
        <w:ind w:left="2880" w:hanging="360"/>
      </w:pPr>
    </w:lvl>
    <w:lvl w:ilvl="4" w:tplc="03AE70F8">
      <w:start w:val="1"/>
      <w:numFmt w:val="lowerLetter"/>
      <w:lvlText w:val="%5."/>
      <w:lvlJc w:val="left"/>
      <w:pPr>
        <w:ind w:left="3600" w:hanging="360"/>
      </w:pPr>
    </w:lvl>
    <w:lvl w:ilvl="5" w:tplc="6E4CE9C4">
      <w:start w:val="1"/>
      <w:numFmt w:val="lowerRoman"/>
      <w:lvlText w:val="%6."/>
      <w:lvlJc w:val="right"/>
      <w:pPr>
        <w:ind w:left="4320" w:hanging="180"/>
      </w:pPr>
    </w:lvl>
    <w:lvl w:ilvl="6" w:tplc="95764A2E">
      <w:start w:val="1"/>
      <w:numFmt w:val="decimal"/>
      <w:lvlText w:val="%7."/>
      <w:lvlJc w:val="left"/>
      <w:pPr>
        <w:ind w:left="5040" w:hanging="360"/>
      </w:pPr>
    </w:lvl>
    <w:lvl w:ilvl="7" w:tplc="5636AD36">
      <w:start w:val="1"/>
      <w:numFmt w:val="lowerLetter"/>
      <w:lvlText w:val="%8."/>
      <w:lvlJc w:val="left"/>
      <w:pPr>
        <w:ind w:left="5760" w:hanging="360"/>
      </w:pPr>
    </w:lvl>
    <w:lvl w:ilvl="8" w:tplc="93A6CF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A2EAF"/>
    <w:multiLevelType w:val="multilevel"/>
    <w:tmpl w:val="4DE0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7C3025"/>
    <w:multiLevelType w:val="hybridMultilevel"/>
    <w:tmpl w:val="DD6E3D70"/>
    <w:lvl w:ilvl="0" w:tplc="D6841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50A30"/>
    <w:multiLevelType w:val="multilevel"/>
    <w:tmpl w:val="FCCA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7040">
    <w:abstractNumId w:val="14"/>
  </w:num>
  <w:num w:numId="2" w16cid:durableId="1474591902">
    <w:abstractNumId w:val="16"/>
  </w:num>
  <w:num w:numId="3" w16cid:durableId="155074297">
    <w:abstractNumId w:val="5"/>
  </w:num>
  <w:num w:numId="4" w16cid:durableId="1196892516">
    <w:abstractNumId w:val="29"/>
  </w:num>
  <w:num w:numId="5" w16cid:durableId="838236431">
    <w:abstractNumId w:val="12"/>
  </w:num>
  <w:num w:numId="6" w16cid:durableId="270943061">
    <w:abstractNumId w:val="21"/>
  </w:num>
  <w:num w:numId="7" w16cid:durableId="606813995">
    <w:abstractNumId w:val="9"/>
  </w:num>
  <w:num w:numId="8" w16cid:durableId="808666729">
    <w:abstractNumId w:val="18"/>
  </w:num>
  <w:num w:numId="9" w16cid:durableId="742332837">
    <w:abstractNumId w:val="7"/>
  </w:num>
  <w:num w:numId="10" w16cid:durableId="744452096">
    <w:abstractNumId w:val="4"/>
  </w:num>
  <w:num w:numId="11" w16cid:durableId="670377280">
    <w:abstractNumId w:val="27"/>
  </w:num>
  <w:num w:numId="12" w16cid:durableId="380128853">
    <w:abstractNumId w:val="20"/>
  </w:num>
  <w:num w:numId="13" w16cid:durableId="998074315">
    <w:abstractNumId w:val="13"/>
  </w:num>
  <w:num w:numId="14" w16cid:durableId="1037268451">
    <w:abstractNumId w:val="28"/>
  </w:num>
  <w:num w:numId="15" w16cid:durableId="1456023537">
    <w:abstractNumId w:val="24"/>
  </w:num>
  <w:num w:numId="16" w16cid:durableId="2099329197">
    <w:abstractNumId w:val="8"/>
  </w:num>
  <w:num w:numId="17" w16cid:durableId="2117092549">
    <w:abstractNumId w:val="22"/>
  </w:num>
  <w:num w:numId="18" w16cid:durableId="1183664966">
    <w:abstractNumId w:val="2"/>
  </w:num>
  <w:num w:numId="19" w16cid:durableId="190844940">
    <w:abstractNumId w:val="30"/>
  </w:num>
  <w:num w:numId="20" w16cid:durableId="1262911132">
    <w:abstractNumId w:val="23"/>
  </w:num>
  <w:num w:numId="21" w16cid:durableId="39785886">
    <w:abstractNumId w:val="15"/>
  </w:num>
  <w:num w:numId="22" w16cid:durableId="1171875296">
    <w:abstractNumId w:val="19"/>
  </w:num>
  <w:num w:numId="23" w16cid:durableId="1657025863">
    <w:abstractNumId w:val="10"/>
  </w:num>
  <w:num w:numId="24" w16cid:durableId="1122846744">
    <w:abstractNumId w:val="25"/>
  </w:num>
  <w:num w:numId="25" w16cid:durableId="2006204464">
    <w:abstractNumId w:val="3"/>
  </w:num>
  <w:num w:numId="26" w16cid:durableId="1553883733">
    <w:abstractNumId w:val="1"/>
  </w:num>
  <w:num w:numId="27" w16cid:durableId="655572658">
    <w:abstractNumId w:val="17"/>
  </w:num>
  <w:num w:numId="28" w16cid:durableId="342323981">
    <w:abstractNumId w:val="11"/>
  </w:num>
  <w:num w:numId="29" w16cid:durableId="697776779">
    <w:abstractNumId w:val="0"/>
  </w:num>
  <w:num w:numId="30" w16cid:durableId="759834131">
    <w:abstractNumId w:val="26"/>
  </w:num>
  <w:num w:numId="31" w16cid:durableId="2097821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64D"/>
    <w:rsid w:val="00044427"/>
    <w:rsid w:val="000473CF"/>
    <w:rsid w:val="001E4AC1"/>
    <w:rsid w:val="00223560"/>
    <w:rsid w:val="002E0A8F"/>
    <w:rsid w:val="00352189"/>
    <w:rsid w:val="003E60C2"/>
    <w:rsid w:val="003F0772"/>
    <w:rsid w:val="00450B42"/>
    <w:rsid w:val="004D5F02"/>
    <w:rsid w:val="004D642B"/>
    <w:rsid w:val="004F76A2"/>
    <w:rsid w:val="00506A50"/>
    <w:rsid w:val="005632C7"/>
    <w:rsid w:val="005D564D"/>
    <w:rsid w:val="005D7125"/>
    <w:rsid w:val="00601119"/>
    <w:rsid w:val="00624D61"/>
    <w:rsid w:val="007179A0"/>
    <w:rsid w:val="00760D2B"/>
    <w:rsid w:val="0077183B"/>
    <w:rsid w:val="007B6AD5"/>
    <w:rsid w:val="007B6BC8"/>
    <w:rsid w:val="00833118"/>
    <w:rsid w:val="00851377"/>
    <w:rsid w:val="008E5832"/>
    <w:rsid w:val="00905AF7"/>
    <w:rsid w:val="009076A8"/>
    <w:rsid w:val="0095072C"/>
    <w:rsid w:val="009909C2"/>
    <w:rsid w:val="009A205F"/>
    <w:rsid w:val="00A6186C"/>
    <w:rsid w:val="00A9686B"/>
    <w:rsid w:val="00AB1C0C"/>
    <w:rsid w:val="00AD088C"/>
    <w:rsid w:val="00AE756E"/>
    <w:rsid w:val="00B428B1"/>
    <w:rsid w:val="00B46C08"/>
    <w:rsid w:val="00BD28D5"/>
    <w:rsid w:val="00C237A6"/>
    <w:rsid w:val="00D72328"/>
    <w:rsid w:val="00DA01CB"/>
    <w:rsid w:val="00DF6832"/>
    <w:rsid w:val="00E20023"/>
    <w:rsid w:val="00EA0645"/>
    <w:rsid w:val="00EF2A14"/>
    <w:rsid w:val="00F12A0B"/>
    <w:rsid w:val="00F63CBF"/>
    <w:rsid w:val="00F92A1B"/>
    <w:rsid w:val="00FA5195"/>
    <w:rsid w:val="00FD7D77"/>
    <w:rsid w:val="01291C94"/>
    <w:rsid w:val="0245C278"/>
    <w:rsid w:val="02F54308"/>
    <w:rsid w:val="08660722"/>
    <w:rsid w:val="08858C39"/>
    <w:rsid w:val="09571806"/>
    <w:rsid w:val="0A08399D"/>
    <w:rsid w:val="0AB768FF"/>
    <w:rsid w:val="0C10CC38"/>
    <w:rsid w:val="0C301D65"/>
    <w:rsid w:val="0F1F1D1C"/>
    <w:rsid w:val="0F21285D"/>
    <w:rsid w:val="0F8188ED"/>
    <w:rsid w:val="12FA4749"/>
    <w:rsid w:val="13379A32"/>
    <w:rsid w:val="1362BFEE"/>
    <w:rsid w:val="16A3B87A"/>
    <w:rsid w:val="1AB5443C"/>
    <w:rsid w:val="1D637CE9"/>
    <w:rsid w:val="1E719807"/>
    <w:rsid w:val="1F73BD69"/>
    <w:rsid w:val="1FADA288"/>
    <w:rsid w:val="2028B9F8"/>
    <w:rsid w:val="21CA84E5"/>
    <w:rsid w:val="26C31EB9"/>
    <w:rsid w:val="2E0B3024"/>
    <w:rsid w:val="2E2FCBA7"/>
    <w:rsid w:val="3032AB69"/>
    <w:rsid w:val="36F10D43"/>
    <w:rsid w:val="370A54D6"/>
    <w:rsid w:val="38CDDE2A"/>
    <w:rsid w:val="3D21BC87"/>
    <w:rsid w:val="40388A4F"/>
    <w:rsid w:val="4084D33A"/>
    <w:rsid w:val="421D3035"/>
    <w:rsid w:val="43F1F5F8"/>
    <w:rsid w:val="44C8FB26"/>
    <w:rsid w:val="45A3F47B"/>
    <w:rsid w:val="46A9E1FE"/>
    <w:rsid w:val="48AA4C77"/>
    <w:rsid w:val="48CDD49B"/>
    <w:rsid w:val="490BC556"/>
    <w:rsid w:val="49D47466"/>
    <w:rsid w:val="4A06B6C3"/>
    <w:rsid w:val="4AD17B36"/>
    <w:rsid w:val="4ADEFAF2"/>
    <w:rsid w:val="4D679F97"/>
    <w:rsid w:val="4E52B919"/>
    <w:rsid w:val="4E708865"/>
    <w:rsid w:val="4F659277"/>
    <w:rsid w:val="5065D822"/>
    <w:rsid w:val="50816BAC"/>
    <w:rsid w:val="5252982F"/>
    <w:rsid w:val="546C7B0B"/>
    <w:rsid w:val="54AA79AA"/>
    <w:rsid w:val="585EF8C8"/>
    <w:rsid w:val="5A642B16"/>
    <w:rsid w:val="5B63C3C8"/>
    <w:rsid w:val="5CDD9057"/>
    <w:rsid w:val="6004A897"/>
    <w:rsid w:val="627D38BF"/>
    <w:rsid w:val="62FA6FFE"/>
    <w:rsid w:val="63C5E27F"/>
    <w:rsid w:val="68EBA06A"/>
    <w:rsid w:val="6902E369"/>
    <w:rsid w:val="6A28995B"/>
    <w:rsid w:val="6A9B0B4E"/>
    <w:rsid w:val="6B71ABFA"/>
    <w:rsid w:val="6BD6E5F0"/>
    <w:rsid w:val="6BE50C04"/>
    <w:rsid w:val="6ECC8826"/>
    <w:rsid w:val="7480115D"/>
    <w:rsid w:val="7562F6D4"/>
    <w:rsid w:val="76ECF4EB"/>
    <w:rsid w:val="7ABE3E98"/>
    <w:rsid w:val="7E05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49C1"/>
  <w15:chartTrackingRefBased/>
  <w15:docId w15:val="{954EC481-90D4-4F6F-9712-70D777C8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1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5D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">
    <w:name w:val="Nagłówek #3_"/>
    <w:basedOn w:val="Domylnaczcionkaakapitu"/>
    <w:link w:val="Nagwek30"/>
    <w:rsid w:val="005D564D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5D564D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5D564D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5D564D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5D56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5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6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6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6A2"/>
  </w:style>
  <w:style w:type="paragraph" w:styleId="Stopka">
    <w:name w:val="footer"/>
    <w:basedOn w:val="Normalny"/>
    <w:link w:val="StopkaZnak"/>
    <w:uiPriority w:val="99"/>
    <w:unhideWhenUsed/>
    <w:rsid w:val="004F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6A2"/>
  </w:style>
  <w:style w:type="character" w:customStyle="1" w:styleId="Teksttreci4">
    <w:name w:val="Tekst treści (4)_"/>
    <w:basedOn w:val="Domylnaczcionkaakapitu"/>
    <w:link w:val="Teksttreci40"/>
    <w:rsid w:val="00044427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4427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character" w:customStyle="1" w:styleId="Teksttreci6">
    <w:name w:val="Tekst treści (6)_"/>
    <w:basedOn w:val="Domylnaczcionkaakapitu"/>
    <w:link w:val="Teksttreci60"/>
    <w:rsid w:val="00044427"/>
    <w:rPr>
      <w:rFonts w:ascii="Calibri" w:eastAsia="Calibri" w:hAnsi="Calibri" w:cs="Calibri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44427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2Pogrubienie">
    <w:name w:val="Tekst treści (2) + Pogrubienie"/>
    <w:basedOn w:val="Teksttreci2"/>
    <w:rsid w:val="000444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04442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044427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2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6BE50C04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orpe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anna.wojtowicz@orpeg.pl" TargetMode="External"/><Relationship Id="rId17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f54e9d92d09d44c4a559a7e683bae6a7&amp;wdenableroaming=1&amp;wdfr=1&amp;mscc=1&amp;hid=55d81e18-3478-4870-939f-f4ee73ed22da.0&amp;uih=teams&amp;uiembed=1&amp;wdlcid=pl-pl&amp;jsapi=1&amp;jsapiver=v2&amp;corrid=3fb93912-9370-430a-a7b9-a51d3da9a8fe&amp;usid=3fb93912-9370-430a-a7b9-a51d3da9a8fe&amp;newsession=1&amp;sftc=1&amp;uihit=TeamsModern&amp;muv=v1&amp;to=https%3A%2F%2Fteams.microsoft.com&amp;accloop=1&amp;sdr=6&amp;scnd=1&amp;sat=1&amp;ats=ParentFrame&amp;rat=1&amp;sams=1&amp;mtf=1&amp;sfp=1&amp;sdp=1&amp;halh=1&amp;hch=1&amp;hmh=1&amp;hwfh=1&amp;hsth=1&amp;sih=1&amp;unh=1&amp;onw=1&amp;dchat=1&amp;sc=%7B%22pmo%22%3A%22https%3A%2F%2Fwww.microsoft365.com%22%2C%22pmshare%22%3Atrue%7D&amp;ctp=LeastProtected&amp;rct=Normal&amp;wdorigin=TEAMS-WEB.teamsSdk_ns.rwc.content&amp;wdhostclicktime=1751105629779&amp;afdflight=46&amp;instantedit=1&amp;wopicomplete=1&amp;wdredirectionreason=Unified_SingleFlus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f54e9d92d09d44c4a559a7e683bae6a7&amp;wdenableroaming=1&amp;wdfr=1&amp;mscc=1&amp;hid=55d81e18-3478-4870-939f-f4ee73ed22da.0&amp;uih=teams&amp;uiembed=1&amp;wdlcid=pl-pl&amp;jsapi=1&amp;jsapiver=v2&amp;corrid=3fb93912-9370-430a-a7b9-a51d3da9a8fe&amp;usid=3fb93912-9370-430a-a7b9-a51d3da9a8fe&amp;newsession=1&amp;sftc=1&amp;uihit=TeamsModern&amp;muv=v1&amp;to=https%3A%2F%2Fteams.microsoft.com&amp;accloop=1&amp;sdr=6&amp;scnd=1&amp;sat=1&amp;ats=ParentFrame&amp;rat=1&amp;sams=1&amp;mtf=1&amp;sfp=1&amp;sdp=1&amp;halh=1&amp;hch=1&amp;hmh=1&amp;hwfh=1&amp;hsth=1&amp;sih=1&amp;unh=1&amp;onw=1&amp;dchat=1&amp;sc=%7B%22pmo%22%3A%22https%3A%2F%2Fwww.microsoft365.com%22%2C%22pmshare%22%3Atrue%7D&amp;ctp=LeastProtected&amp;rct=Normal&amp;wdorigin=TEAMS-WEB.teamsSdk_ns.rwc.content&amp;wdhostclicktime=1751105629779&amp;afdflight=46&amp;instantedit=1&amp;wopicomplete=1&amp;wdredirectionreason=Unified_SingleFlus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s.men.gov.pl/nabory/konkurs-opracowanie-e-materialow-edukacyjnychwspierajacych-wlaczenie-sie-uczniow-przybywajacych-do-polski-do-polskiego-systemu-oswiat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f54e9d92d09d44c4a559a7e683bae6a7&amp;wdenableroaming=1&amp;wdfr=1&amp;mscc=1&amp;hid=55d81e18-3478-4870-939f-f4ee73ed22da.0&amp;uih=teams&amp;uiembed=1&amp;wdlcid=pl-pl&amp;jsapi=1&amp;jsapiver=v2&amp;corrid=3fb93912-9370-430a-a7b9-a51d3da9a8fe&amp;usid=3fb93912-9370-430a-a7b9-a51d3da9a8fe&amp;newsession=1&amp;sftc=1&amp;uihit=TeamsModern&amp;muv=v1&amp;to=https%3A%2F%2Fteams.microsoft.com&amp;accloop=1&amp;sdr=6&amp;scnd=1&amp;sat=1&amp;ats=ParentFrame&amp;rat=1&amp;sams=1&amp;mtf=1&amp;sfp=1&amp;sdp=1&amp;halh=1&amp;hch=1&amp;hmh=1&amp;hwfh=1&amp;hsth=1&amp;sih=1&amp;unh=1&amp;onw=1&amp;dchat=1&amp;sc=%7B%22pmo%22%3A%22https%3A%2F%2Fwww.microsoft365.com%22%2C%22pmshare%22%3Atrue%7D&amp;ctp=LeastProtected&amp;rct=Normal&amp;wdorigin=TEAMS-WEB.teamsSdk_ns.rwc.content&amp;wdhostclicktime=1751105629779&amp;afdflight=46&amp;instantedit=1&amp;wopicomplete=1&amp;wdredirectionreason=Unified_SingleFlus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c-word-edit.officeapps.live.com/we/wordeditorframe.aspx?ui=pl-pl&amp;rs=pl-pl&amp;wopisrc=https%3A%2F%2Fpolonijnaszkolaedu.sharepoint.com%2Fsites%2FProjekte-materialyORPEG%2F_vti_bin%2Fwopi.ashx%2Ffiles%2Ff54e9d92d09d44c4a559a7e683bae6a7&amp;wdenableroaming=1&amp;wdfr=1&amp;mscc=1&amp;hid=55d81e18-3478-4870-939f-f4ee73ed22da.0&amp;uih=teams&amp;uiembed=1&amp;wdlcid=pl-pl&amp;jsapi=1&amp;jsapiver=v2&amp;corrid=3fb93912-9370-430a-a7b9-a51d3da9a8fe&amp;usid=3fb93912-9370-430a-a7b9-a51d3da9a8fe&amp;newsession=1&amp;sftc=1&amp;uihit=TeamsModern&amp;muv=v1&amp;to=https%3A%2F%2Fteams.microsoft.com&amp;accloop=1&amp;sdr=6&amp;scnd=1&amp;sat=1&amp;ats=ParentFrame&amp;rat=1&amp;sams=1&amp;mtf=1&amp;sfp=1&amp;sdp=1&amp;halh=1&amp;hch=1&amp;hmh=1&amp;hwfh=1&amp;hsth=1&amp;sih=1&amp;unh=1&amp;onw=1&amp;dchat=1&amp;sc=%7B%22pmo%22%3A%22https%3A%2F%2Fwww.microsoft365.com%22%2C%22pmshare%22%3Atrue%7D&amp;ctp=LeastProtected&amp;rct=Normal&amp;wdorigin=TEAMS-WEB.teamsSdk_ns.rwc.content&amp;wdhostclicktime=1751105629779&amp;afdflight=46&amp;instantedit=1&amp;wopicomplete=1&amp;wdredirectionreason=Unified_SingleFlus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3" ma:contentTypeDescription="Utwórz nowy dokument." ma:contentTypeScope="" ma:versionID="c376b4f5bc6d043a72677f325f21163f">
  <xsd:schema xmlns:xsd="http://www.w3.org/2001/XMLSchema" xmlns:xs="http://www.w3.org/2001/XMLSchema" xmlns:p="http://schemas.microsoft.com/office/2006/metadata/properties" xmlns:ns2="0add3cd4-95bd-49bd-ab9e-294a59ae9ded" targetNamespace="http://schemas.microsoft.com/office/2006/metadata/properties" ma:root="true" ma:fieldsID="bf1e6ea320599c91b694f3fc8fb36d07" ns2:_="">
    <xsd:import namespace="0add3cd4-95bd-49bd-ab9e-294a59ae9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BCC1-2F36-4F2D-B8C1-5F2C903E1F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6F5CEB-4B1F-468D-A73A-A2B36BD40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BCDAF-00A9-41E3-95C2-94EBBE00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065F51-07F0-4AFD-AE6E-AD44FA29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1955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Wójtowicz</dc:creator>
  <cp:keywords/>
  <dc:description/>
  <cp:lastModifiedBy>Paulina Rybska</cp:lastModifiedBy>
  <cp:revision>3</cp:revision>
  <dcterms:created xsi:type="dcterms:W3CDTF">2025-07-01T06:34:00Z</dcterms:created>
  <dcterms:modified xsi:type="dcterms:W3CDTF">2025-07-01T06:37:00Z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MediaServiceImageTags">
    <vt:lpwstr/>
  </property>
</Properties>
</file>