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2CF7" w14:textId="5B46047A" w:rsidR="00AD7AF0" w:rsidRPr="00727FA8" w:rsidRDefault="00054097" w:rsidP="00727FA8">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727FA8">
        <w:rPr>
          <w:rFonts w:asciiTheme="minorHAnsi" w:hAnsiTheme="minorHAnsi" w:cstheme="minorHAnsi"/>
          <w:b w:val="0"/>
          <w:sz w:val="20"/>
          <w:szCs w:val="20"/>
          <w:lang w:eastAsia="pl-PL" w:bidi="pl-PL"/>
        </w:rPr>
        <w:t>Warszawa, dnia</w:t>
      </w:r>
      <w:r w:rsidR="0070511C" w:rsidRPr="00727FA8">
        <w:rPr>
          <w:rFonts w:asciiTheme="minorHAnsi" w:hAnsiTheme="minorHAnsi" w:cstheme="minorHAnsi"/>
          <w:b w:val="0"/>
          <w:sz w:val="20"/>
          <w:szCs w:val="20"/>
          <w:lang w:eastAsia="pl-PL" w:bidi="pl-PL"/>
        </w:rPr>
        <w:t xml:space="preserve"> </w:t>
      </w:r>
      <w:r w:rsidR="00C51095">
        <w:rPr>
          <w:rFonts w:asciiTheme="minorHAnsi" w:hAnsiTheme="minorHAnsi" w:cstheme="minorHAnsi"/>
          <w:b w:val="0"/>
          <w:sz w:val="20"/>
          <w:szCs w:val="20"/>
          <w:lang w:eastAsia="pl-PL" w:bidi="pl-PL"/>
        </w:rPr>
        <w:t>18 lutego 2025 r.</w:t>
      </w:r>
    </w:p>
    <w:p w14:paraId="2595024F" w14:textId="2E4C37EB" w:rsidR="005E7464" w:rsidRPr="00727FA8" w:rsidRDefault="005361BF" w:rsidP="00727FA8">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727FA8">
        <w:rPr>
          <w:rFonts w:asciiTheme="minorHAnsi" w:hAnsiTheme="minorHAnsi" w:cstheme="minorHAnsi"/>
          <w:sz w:val="20"/>
          <w:szCs w:val="20"/>
          <w:lang w:eastAsia="pl-PL" w:bidi="pl-PL"/>
        </w:rPr>
        <w:t>ZAPYTANIE OFERTOWE</w:t>
      </w:r>
    </w:p>
    <w:p w14:paraId="00571CC2" w14:textId="1C2CD644" w:rsidR="00742F75" w:rsidRPr="00727FA8" w:rsidRDefault="00742F75" w:rsidP="00727FA8">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4E4320EA" w:rsidR="00671284" w:rsidRPr="00727FA8" w:rsidRDefault="00230A2B" w:rsidP="00727FA8">
      <w:pPr>
        <w:spacing w:after="0" w:line="320" w:lineRule="atLeast"/>
        <w:jc w:val="both"/>
        <w:rPr>
          <w:rFonts w:eastAsia="Tahoma" w:cstheme="minorHAnsi"/>
          <w:sz w:val="20"/>
          <w:szCs w:val="20"/>
          <w:lang w:eastAsia="pl-PL" w:bidi="pl-PL"/>
        </w:rPr>
      </w:pPr>
      <w:r w:rsidRPr="00727FA8">
        <w:rPr>
          <w:rFonts w:eastAsia="Tahoma" w:cstheme="minorHAnsi"/>
          <w:b/>
          <w:bCs/>
          <w:sz w:val="20"/>
          <w:szCs w:val="20"/>
          <w:lang w:eastAsia="pl-PL" w:bidi="pl-PL"/>
        </w:rPr>
        <w:t>Ośrodek Rozwoju Polskiej Edukacji za Granicą</w:t>
      </w:r>
      <w:r w:rsidRPr="00727FA8">
        <w:rPr>
          <w:rFonts w:eastAsia="Tahoma" w:cstheme="minorHAnsi"/>
          <w:sz w:val="20"/>
          <w:szCs w:val="20"/>
          <w:lang w:eastAsia="pl-PL" w:bidi="pl-PL"/>
        </w:rPr>
        <w:t xml:space="preserve"> (</w:t>
      </w:r>
      <w:r w:rsidR="00671284" w:rsidRPr="00727FA8">
        <w:rPr>
          <w:rFonts w:eastAsia="Tahoma" w:cstheme="minorHAnsi"/>
          <w:sz w:val="20"/>
          <w:szCs w:val="20"/>
          <w:lang w:eastAsia="pl-PL" w:bidi="pl-PL"/>
        </w:rPr>
        <w:t xml:space="preserve">dalej ORPEG) </w:t>
      </w:r>
      <w:r w:rsidR="007A7A77" w:rsidRPr="00727FA8">
        <w:rPr>
          <w:rFonts w:eastAsia="Tahoma" w:cstheme="minorHAnsi"/>
          <w:sz w:val="20"/>
          <w:szCs w:val="20"/>
          <w:lang w:eastAsia="pl-PL" w:bidi="pl-PL"/>
        </w:rPr>
        <w:t>w ramach</w:t>
      </w:r>
      <w:r w:rsidR="00D02D2E" w:rsidRPr="00727FA8">
        <w:rPr>
          <w:rFonts w:eastAsia="Tahoma" w:cstheme="minorHAnsi"/>
          <w:sz w:val="20"/>
          <w:szCs w:val="20"/>
          <w:lang w:eastAsia="pl-PL" w:bidi="pl-PL"/>
        </w:rPr>
        <w:t xml:space="preserve"> organizacji</w:t>
      </w:r>
      <w:r w:rsidR="007A7A77" w:rsidRPr="00727FA8">
        <w:rPr>
          <w:rFonts w:eastAsia="Tahoma" w:cstheme="minorHAnsi"/>
          <w:sz w:val="20"/>
          <w:szCs w:val="20"/>
          <w:lang w:eastAsia="pl-PL" w:bidi="pl-PL"/>
        </w:rPr>
        <w:t xml:space="preserve"> </w:t>
      </w:r>
      <w:r w:rsidR="007A7A77" w:rsidRPr="00727FA8">
        <w:rPr>
          <w:rFonts w:eastAsia="Tahoma" w:cstheme="minorHAnsi"/>
          <w:b/>
          <w:bCs/>
          <w:sz w:val="20"/>
          <w:szCs w:val="20"/>
          <w:lang w:eastAsia="pl-PL" w:bidi="pl-PL"/>
        </w:rPr>
        <w:t>Akademii Edukacji Poloni</w:t>
      </w:r>
      <w:r w:rsidR="00567C21" w:rsidRPr="00727FA8">
        <w:rPr>
          <w:rFonts w:eastAsia="Tahoma" w:cstheme="minorHAnsi"/>
          <w:b/>
          <w:bCs/>
          <w:sz w:val="20"/>
          <w:szCs w:val="20"/>
          <w:lang w:eastAsia="pl-PL" w:bidi="pl-PL"/>
        </w:rPr>
        <w:t>jnej</w:t>
      </w:r>
      <w:r w:rsidR="007A7A77" w:rsidRPr="00727FA8">
        <w:rPr>
          <w:rFonts w:eastAsia="Tahoma" w:cstheme="minorHAnsi"/>
          <w:sz w:val="20"/>
          <w:szCs w:val="20"/>
          <w:lang w:eastAsia="pl-PL" w:bidi="pl-PL"/>
        </w:rPr>
        <w:t xml:space="preserve"> </w:t>
      </w:r>
      <w:r w:rsidR="00997896" w:rsidRPr="00727FA8">
        <w:rPr>
          <w:rFonts w:eastAsia="Tahoma" w:cstheme="minorHAnsi"/>
          <w:b/>
          <w:bCs/>
          <w:sz w:val="20"/>
          <w:szCs w:val="20"/>
          <w:lang w:eastAsia="pl-PL" w:bidi="pl-PL"/>
        </w:rPr>
        <w:t>202</w:t>
      </w:r>
      <w:r w:rsidR="00FF5D58" w:rsidRPr="00727FA8">
        <w:rPr>
          <w:rFonts w:eastAsia="Tahoma" w:cstheme="minorHAnsi"/>
          <w:b/>
          <w:bCs/>
          <w:sz w:val="20"/>
          <w:szCs w:val="20"/>
          <w:lang w:eastAsia="pl-PL" w:bidi="pl-PL"/>
        </w:rPr>
        <w:t>5</w:t>
      </w:r>
      <w:r w:rsidR="00997896" w:rsidRPr="00727FA8">
        <w:rPr>
          <w:rFonts w:eastAsia="Tahoma" w:cstheme="minorHAnsi"/>
          <w:sz w:val="20"/>
          <w:szCs w:val="20"/>
          <w:lang w:eastAsia="pl-PL" w:bidi="pl-PL"/>
        </w:rPr>
        <w:t xml:space="preserve"> </w:t>
      </w:r>
      <w:r w:rsidR="007A7A77" w:rsidRPr="00727FA8">
        <w:rPr>
          <w:rFonts w:eastAsia="Tahoma" w:cstheme="minorHAnsi"/>
          <w:sz w:val="20"/>
          <w:szCs w:val="20"/>
          <w:lang w:eastAsia="pl-PL" w:bidi="pl-PL"/>
        </w:rPr>
        <w:t xml:space="preserve">(dalej: Akademii) </w:t>
      </w:r>
      <w:r w:rsidR="00671284" w:rsidRPr="00727FA8">
        <w:rPr>
          <w:rFonts w:eastAsia="Tahoma" w:cstheme="minorHAnsi"/>
          <w:sz w:val="20"/>
          <w:szCs w:val="20"/>
          <w:lang w:eastAsia="pl-PL" w:bidi="pl-PL"/>
        </w:rPr>
        <w:t>poszukuje Wykonaw</w:t>
      </w:r>
      <w:r w:rsidR="00D970FB" w:rsidRPr="00727FA8">
        <w:rPr>
          <w:rFonts w:eastAsia="Tahoma" w:cstheme="minorHAnsi"/>
          <w:sz w:val="20"/>
          <w:szCs w:val="20"/>
          <w:lang w:eastAsia="pl-PL" w:bidi="pl-PL"/>
        </w:rPr>
        <w:t>cy</w:t>
      </w:r>
      <w:r w:rsidRPr="00727FA8">
        <w:rPr>
          <w:rFonts w:eastAsia="Tahoma" w:cstheme="minorHAnsi"/>
          <w:sz w:val="20"/>
          <w:szCs w:val="20"/>
          <w:lang w:eastAsia="pl-PL" w:bidi="pl-PL"/>
        </w:rPr>
        <w:t xml:space="preserve">, który </w:t>
      </w:r>
      <w:r w:rsidR="00671284" w:rsidRPr="00727FA8">
        <w:rPr>
          <w:rFonts w:eastAsia="Tahoma" w:cstheme="minorHAnsi"/>
          <w:sz w:val="20"/>
          <w:szCs w:val="20"/>
          <w:lang w:eastAsia="pl-PL" w:bidi="pl-PL"/>
        </w:rPr>
        <w:t>przygotuj</w:t>
      </w:r>
      <w:r w:rsidR="00D970FB" w:rsidRPr="00727FA8">
        <w:rPr>
          <w:rFonts w:eastAsia="Tahoma" w:cstheme="minorHAnsi"/>
          <w:sz w:val="20"/>
          <w:szCs w:val="20"/>
          <w:lang w:eastAsia="pl-PL" w:bidi="pl-PL"/>
        </w:rPr>
        <w:t>e</w:t>
      </w:r>
      <w:r w:rsidR="000A0E39" w:rsidRPr="00727FA8">
        <w:rPr>
          <w:rFonts w:eastAsia="Tahoma" w:cstheme="minorHAnsi"/>
          <w:sz w:val="20"/>
          <w:szCs w:val="20"/>
          <w:lang w:eastAsia="pl-PL" w:bidi="pl-PL"/>
        </w:rPr>
        <w:t xml:space="preserve"> materiały</w:t>
      </w:r>
      <w:r w:rsidR="00464C96" w:rsidRPr="00727FA8">
        <w:rPr>
          <w:rFonts w:eastAsia="Tahoma" w:cstheme="minorHAnsi"/>
          <w:sz w:val="20"/>
          <w:szCs w:val="20"/>
          <w:lang w:eastAsia="pl-PL" w:bidi="pl-PL"/>
        </w:rPr>
        <w:t xml:space="preserve"> </w:t>
      </w:r>
      <w:r w:rsidR="00671284" w:rsidRPr="00727FA8">
        <w:rPr>
          <w:rFonts w:eastAsia="Tahoma" w:cstheme="minorHAnsi"/>
          <w:sz w:val="20"/>
          <w:szCs w:val="20"/>
          <w:lang w:eastAsia="pl-PL" w:bidi="pl-PL"/>
        </w:rPr>
        <w:t>i</w:t>
      </w:r>
      <w:r w:rsidR="00464C96" w:rsidRPr="00727FA8">
        <w:rPr>
          <w:rFonts w:eastAsia="Tahoma" w:cstheme="minorHAnsi"/>
          <w:sz w:val="20"/>
          <w:szCs w:val="20"/>
          <w:lang w:eastAsia="pl-PL" w:bidi="pl-PL"/>
        </w:rPr>
        <w:t xml:space="preserve"> </w:t>
      </w:r>
      <w:r w:rsidR="00671284" w:rsidRPr="00727FA8">
        <w:rPr>
          <w:rFonts w:eastAsia="Tahoma" w:cstheme="minorHAnsi"/>
          <w:sz w:val="20"/>
          <w:szCs w:val="20"/>
          <w:lang w:eastAsia="pl-PL" w:bidi="pl-PL"/>
        </w:rPr>
        <w:t>przeprowadz</w:t>
      </w:r>
      <w:r w:rsidR="00D970FB" w:rsidRPr="00727FA8">
        <w:rPr>
          <w:rFonts w:eastAsia="Tahoma" w:cstheme="minorHAnsi"/>
          <w:sz w:val="20"/>
          <w:szCs w:val="20"/>
          <w:lang w:eastAsia="pl-PL" w:bidi="pl-PL"/>
        </w:rPr>
        <w:t>i</w:t>
      </w:r>
      <w:r w:rsidR="00671284" w:rsidRPr="00727FA8">
        <w:rPr>
          <w:rFonts w:eastAsia="Tahoma" w:cstheme="minorHAnsi"/>
          <w:sz w:val="20"/>
          <w:szCs w:val="20"/>
          <w:lang w:eastAsia="pl-PL" w:bidi="pl-PL"/>
        </w:rPr>
        <w:t xml:space="preserve"> spotkania online</w:t>
      </w:r>
      <w:r w:rsidR="006D7725" w:rsidRPr="00727FA8">
        <w:rPr>
          <w:rFonts w:eastAsia="Tahoma" w:cstheme="minorHAnsi"/>
          <w:sz w:val="20"/>
          <w:szCs w:val="20"/>
          <w:lang w:eastAsia="pl-PL" w:bidi="pl-PL"/>
        </w:rPr>
        <w:t xml:space="preserve"> (</w:t>
      </w:r>
      <w:r w:rsidR="00400DDB" w:rsidRPr="00727FA8">
        <w:rPr>
          <w:rFonts w:eastAsia="Tahoma" w:cstheme="minorHAnsi"/>
          <w:sz w:val="20"/>
          <w:szCs w:val="20"/>
          <w:lang w:eastAsia="pl-PL" w:bidi="pl-PL"/>
        </w:rPr>
        <w:t>dalej:</w:t>
      </w:r>
      <w:r w:rsidR="00910A8E" w:rsidRPr="00727FA8">
        <w:rPr>
          <w:rFonts w:eastAsia="Tahoma" w:cstheme="minorHAnsi"/>
          <w:sz w:val="20"/>
          <w:szCs w:val="20"/>
          <w:lang w:eastAsia="pl-PL" w:bidi="pl-PL"/>
        </w:rPr>
        <w:t xml:space="preserve"> </w:t>
      </w:r>
      <w:r w:rsidR="006D7725" w:rsidRPr="00727FA8">
        <w:rPr>
          <w:rFonts w:eastAsia="Tahoma" w:cstheme="minorHAnsi"/>
          <w:sz w:val="20"/>
          <w:szCs w:val="20"/>
          <w:lang w:eastAsia="pl-PL" w:bidi="pl-PL"/>
        </w:rPr>
        <w:t>webinar</w:t>
      </w:r>
      <w:r w:rsidR="00E90E77" w:rsidRPr="00727FA8">
        <w:rPr>
          <w:rFonts w:eastAsia="Tahoma" w:cstheme="minorHAnsi"/>
          <w:sz w:val="20"/>
          <w:szCs w:val="20"/>
          <w:lang w:eastAsia="pl-PL" w:bidi="pl-PL"/>
        </w:rPr>
        <w:t>ia</w:t>
      </w:r>
      <w:r w:rsidR="006D7725" w:rsidRPr="00727FA8">
        <w:rPr>
          <w:rFonts w:eastAsia="Tahoma" w:cstheme="minorHAnsi"/>
          <w:sz w:val="20"/>
          <w:szCs w:val="20"/>
          <w:lang w:eastAsia="pl-PL" w:bidi="pl-PL"/>
        </w:rPr>
        <w:t>)</w:t>
      </w:r>
      <w:r w:rsidR="00671284" w:rsidRPr="00727FA8">
        <w:rPr>
          <w:rFonts w:eastAsia="Tahoma" w:cstheme="minorHAnsi"/>
          <w:sz w:val="20"/>
          <w:szCs w:val="20"/>
          <w:lang w:eastAsia="pl-PL" w:bidi="pl-PL"/>
        </w:rPr>
        <w:t xml:space="preserve"> wspierające nauczycieli polonijnych w pracy dydaktycznej.</w:t>
      </w:r>
    </w:p>
    <w:p w14:paraId="2B8B5001" w14:textId="3B4B800B" w:rsidR="008E7B84" w:rsidRPr="00727FA8" w:rsidRDefault="008E7B84" w:rsidP="00727FA8">
      <w:pPr>
        <w:spacing w:after="0" w:line="320" w:lineRule="atLeast"/>
        <w:jc w:val="both"/>
        <w:rPr>
          <w:rFonts w:eastAsia="Tahoma" w:cstheme="minorHAnsi"/>
          <w:sz w:val="20"/>
          <w:szCs w:val="20"/>
          <w:lang w:eastAsia="pl-PL" w:bidi="pl-PL"/>
        </w:rPr>
      </w:pPr>
    </w:p>
    <w:p w14:paraId="197A47EB" w14:textId="75E34E62" w:rsidR="00EC19F5" w:rsidRPr="00727FA8" w:rsidRDefault="00EC19F5"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sz w:val="20"/>
          <w:szCs w:val="20"/>
        </w:rPr>
        <w:t>Podział na części:</w:t>
      </w:r>
    </w:p>
    <w:p w14:paraId="34F53492" w14:textId="449F6ADA" w:rsidR="00EC19F5" w:rsidRPr="00727FA8" w:rsidRDefault="00EC19F5" w:rsidP="00727FA8">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Przedmiot zamówienia podzielony jest na</w:t>
      </w:r>
      <w:r w:rsidR="00E459E2" w:rsidRPr="00727FA8">
        <w:rPr>
          <w:rFonts w:asciiTheme="minorHAnsi" w:hAnsiTheme="minorHAnsi" w:cstheme="minorHAnsi"/>
          <w:sz w:val="20"/>
          <w:szCs w:val="20"/>
        </w:rPr>
        <w:t xml:space="preserve"> </w:t>
      </w:r>
      <w:r w:rsidR="00173387" w:rsidRPr="00727FA8">
        <w:rPr>
          <w:rFonts w:asciiTheme="minorHAnsi" w:hAnsiTheme="minorHAnsi" w:cstheme="minorHAnsi"/>
          <w:sz w:val="20"/>
          <w:szCs w:val="20"/>
        </w:rPr>
        <w:t>7</w:t>
      </w:r>
      <w:r w:rsidRPr="00727FA8">
        <w:rPr>
          <w:rFonts w:asciiTheme="minorHAnsi" w:hAnsiTheme="minorHAnsi" w:cstheme="minorHAnsi"/>
          <w:sz w:val="20"/>
          <w:szCs w:val="20"/>
        </w:rPr>
        <w:t xml:space="preserve"> modułów tematycznych.</w:t>
      </w:r>
    </w:p>
    <w:p w14:paraId="2C430DD3" w14:textId="583FF89F" w:rsidR="00EC19F5" w:rsidRPr="00727FA8" w:rsidRDefault="00EC19F5" w:rsidP="00727FA8">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Każdy moduł stanowi odrębną część zamówienia.</w:t>
      </w:r>
    </w:p>
    <w:p w14:paraId="5A7C0B4C" w14:textId="6895BD99" w:rsidR="00EC19F5" w:rsidRPr="00727FA8" w:rsidRDefault="00EC19F5" w:rsidP="00727FA8">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lang w:eastAsia="pl-PL" w:bidi="pl-PL"/>
        </w:rPr>
      </w:pPr>
      <w:r w:rsidRPr="00727FA8">
        <w:rPr>
          <w:rFonts w:asciiTheme="minorHAnsi" w:hAnsiTheme="minorHAnsi" w:cstheme="minorHAnsi"/>
          <w:sz w:val="20"/>
          <w:szCs w:val="20"/>
        </w:rPr>
        <w:t>Jeden Wykonawca może złożyć ofertę na dowolnie wybran</w:t>
      </w:r>
      <w:r w:rsidR="00C37984" w:rsidRPr="00727FA8">
        <w:rPr>
          <w:rFonts w:asciiTheme="minorHAnsi" w:hAnsiTheme="minorHAnsi" w:cstheme="minorHAnsi"/>
          <w:sz w:val="20"/>
          <w:szCs w:val="20"/>
        </w:rPr>
        <w:t>ą</w:t>
      </w:r>
      <w:r w:rsidRPr="00727FA8">
        <w:rPr>
          <w:rFonts w:asciiTheme="minorHAnsi" w:hAnsiTheme="minorHAnsi" w:cstheme="minorHAnsi"/>
          <w:sz w:val="20"/>
          <w:szCs w:val="20"/>
        </w:rPr>
        <w:t xml:space="preserve"> liczbę modułów</w:t>
      </w:r>
      <w:r w:rsidR="00FF5D58" w:rsidRPr="00727FA8">
        <w:rPr>
          <w:rFonts w:asciiTheme="minorHAnsi" w:hAnsiTheme="minorHAnsi" w:cstheme="minorHAnsi"/>
          <w:sz w:val="20"/>
          <w:szCs w:val="20"/>
        </w:rPr>
        <w:t xml:space="preserve"> (części)</w:t>
      </w:r>
      <w:r w:rsidRPr="00727FA8">
        <w:rPr>
          <w:rFonts w:asciiTheme="minorHAnsi" w:hAnsiTheme="minorHAnsi" w:cstheme="minorHAnsi"/>
          <w:sz w:val="20"/>
          <w:szCs w:val="20"/>
        </w:rPr>
        <w:t>.</w:t>
      </w:r>
      <w:r w:rsidRPr="00727FA8">
        <w:rPr>
          <w:rFonts w:asciiTheme="minorHAnsi" w:hAnsiTheme="minorHAnsi" w:cstheme="minorHAnsi"/>
          <w:sz w:val="20"/>
          <w:szCs w:val="20"/>
          <w:lang w:eastAsia="pl-PL" w:bidi="pl-PL"/>
        </w:rPr>
        <w:t xml:space="preserve"> </w:t>
      </w:r>
    </w:p>
    <w:p w14:paraId="539792E3" w14:textId="77777777" w:rsidR="002C1C5A" w:rsidRPr="00727FA8" w:rsidRDefault="002C1C5A" w:rsidP="00727FA8">
      <w:pPr>
        <w:pStyle w:val="Teksttreci20"/>
        <w:shd w:val="clear" w:color="auto" w:fill="auto"/>
        <w:tabs>
          <w:tab w:val="left" w:pos="426"/>
        </w:tabs>
        <w:spacing w:before="0" w:line="320" w:lineRule="atLeast"/>
        <w:ind w:left="720" w:firstLine="0"/>
        <w:rPr>
          <w:rFonts w:asciiTheme="minorHAnsi" w:hAnsiTheme="minorHAnsi" w:cstheme="minorHAnsi"/>
          <w:sz w:val="20"/>
          <w:szCs w:val="20"/>
          <w:lang w:eastAsia="pl-PL" w:bidi="pl-PL"/>
        </w:rPr>
      </w:pPr>
    </w:p>
    <w:p w14:paraId="79A76043" w14:textId="175A4530" w:rsidR="00EC19F5" w:rsidRPr="00727FA8" w:rsidRDefault="00230A2B"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727FA8">
        <w:rPr>
          <w:rFonts w:asciiTheme="minorHAnsi" w:hAnsiTheme="minorHAnsi" w:cstheme="minorHAnsi"/>
          <w:b/>
          <w:sz w:val="20"/>
          <w:szCs w:val="20"/>
          <w:lang w:eastAsia="pl-PL" w:bidi="pl-PL"/>
        </w:rPr>
        <w:t>Termin realizacji zamówienia</w:t>
      </w:r>
      <w:r w:rsidR="00E94F9E" w:rsidRPr="00727FA8">
        <w:rPr>
          <w:rFonts w:asciiTheme="minorHAnsi" w:hAnsiTheme="minorHAnsi" w:cstheme="minorHAnsi"/>
          <w:sz w:val="20"/>
          <w:szCs w:val="20"/>
          <w:lang w:eastAsia="pl-PL" w:bidi="pl-PL"/>
        </w:rPr>
        <w:t>:</w:t>
      </w:r>
    </w:p>
    <w:p w14:paraId="07117EA0" w14:textId="26FE63F9" w:rsidR="005E0BC6" w:rsidRPr="00727FA8" w:rsidRDefault="00E90E77" w:rsidP="00727FA8">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Webinaria</w:t>
      </w:r>
      <w:r w:rsidR="005E0BC6" w:rsidRPr="00727FA8">
        <w:rPr>
          <w:rFonts w:asciiTheme="minorHAnsi" w:hAnsiTheme="minorHAnsi" w:cstheme="minorHAnsi"/>
          <w:sz w:val="20"/>
          <w:szCs w:val="20"/>
        </w:rPr>
        <w:t xml:space="preserve"> wraz z pozostałymi obowiązkami wynikającymi z przedmiotu zamówienia realizowane będą w</w:t>
      </w:r>
      <w:r w:rsidR="00464C96" w:rsidRPr="00727FA8">
        <w:rPr>
          <w:rFonts w:asciiTheme="minorHAnsi" w:hAnsiTheme="minorHAnsi" w:cstheme="minorHAnsi"/>
          <w:sz w:val="20"/>
          <w:szCs w:val="20"/>
        </w:rPr>
        <w:t xml:space="preserve"> </w:t>
      </w:r>
      <w:r w:rsidR="005E0BC6" w:rsidRPr="00727FA8">
        <w:rPr>
          <w:rFonts w:asciiTheme="minorHAnsi" w:hAnsiTheme="minorHAnsi" w:cstheme="minorHAnsi"/>
          <w:sz w:val="20"/>
          <w:szCs w:val="20"/>
        </w:rPr>
        <w:t xml:space="preserve">okresie od </w:t>
      </w:r>
      <w:r w:rsidR="00972F65" w:rsidRPr="00727FA8">
        <w:rPr>
          <w:rFonts w:asciiTheme="minorHAnsi" w:hAnsiTheme="minorHAnsi" w:cstheme="minorHAnsi"/>
          <w:sz w:val="20"/>
          <w:szCs w:val="20"/>
        </w:rPr>
        <w:t>dnia podpisania umowy</w:t>
      </w:r>
      <w:r w:rsidR="00464C96" w:rsidRPr="00727FA8">
        <w:rPr>
          <w:rFonts w:asciiTheme="minorHAnsi" w:hAnsiTheme="minorHAnsi" w:cstheme="minorHAnsi"/>
          <w:sz w:val="20"/>
          <w:szCs w:val="20"/>
        </w:rPr>
        <w:t xml:space="preserve"> </w:t>
      </w:r>
      <w:r w:rsidR="005E0BC6" w:rsidRPr="00727FA8">
        <w:rPr>
          <w:rFonts w:asciiTheme="minorHAnsi" w:hAnsiTheme="minorHAnsi" w:cstheme="minorHAnsi"/>
          <w:sz w:val="20"/>
          <w:szCs w:val="20"/>
        </w:rPr>
        <w:t>do</w:t>
      </w:r>
      <w:r w:rsidR="00464C96" w:rsidRPr="00727FA8">
        <w:rPr>
          <w:rFonts w:asciiTheme="minorHAnsi" w:hAnsiTheme="minorHAnsi" w:cstheme="minorHAnsi"/>
          <w:sz w:val="20"/>
          <w:szCs w:val="20"/>
        </w:rPr>
        <w:t xml:space="preserve"> </w:t>
      </w:r>
      <w:r w:rsidR="00C37984" w:rsidRPr="00727FA8">
        <w:rPr>
          <w:rFonts w:asciiTheme="minorHAnsi" w:hAnsiTheme="minorHAnsi" w:cstheme="minorHAnsi"/>
          <w:sz w:val="20"/>
          <w:szCs w:val="20"/>
        </w:rPr>
        <w:t xml:space="preserve">30 listopada </w:t>
      </w:r>
      <w:r w:rsidR="00E9086A" w:rsidRPr="00727FA8">
        <w:rPr>
          <w:rFonts w:asciiTheme="minorHAnsi" w:hAnsiTheme="minorHAnsi" w:cstheme="minorHAnsi"/>
          <w:sz w:val="20"/>
          <w:szCs w:val="20"/>
        </w:rPr>
        <w:t>2025</w:t>
      </w:r>
      <w:r w:rsidR="00FF5D58" w:rsidRPr="00727FA8">
        <w:rPr>
          <w:rFonts w:asciiTheme="minorHAnsi" w:hAnsiTheme="minorHAnsi" w:cstheme="minorHAnsi"/>
          <w:sz w:val="20"/>
          <w:szCs w:val="20"/>
        </w:rPr>
        <w:t xml:space="preserve"> </w:t>
      </w:r>
      <w:r w:rsidRPr="00727FA8">
        <w:rPr>
          <w:rFonts w:asciiTheme="minorHAnsi" w:hAnsiTheme="minorHAnsi" w:cstheme="minorHAnsi"/>
          <w:sz w:val="20"/>
          <w:szCs w:val="20"/>
        </w:rPr>
        <w:t>r</w:t>
      </w:r>
      <w:r w:rsidR="005E0BC6" w:rsidRPr="00727FA8">
        <w:rPr>
          <w:rFonts w:asciiTheme="minorHAnsi" w:hAnsiTheme="minorHAnsi" w:cstheme="minorHAnsi"/>
          <w:sz w:val="20"/>
          <w:szCs w:val="20"/>
        </w:rPr>
        <w:t>.</w:t>
      </w:r>
    </w:p>
    <w:p w14:paraId="46F88935" w14:textId="1E5136D9" w:rsidR="00EC19F5" w:rsidRPr="00727FA8" w:rsidRDefault="00EC19F5" w:rsidP="00727FA8">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Wykonawca zaproponuje w ofercie terminy prowadzenia poszczególnych webinar</w:t>
      </w:r>
      <w:r w:rsidR="00760DE2" w:rsidRPr="00727FA8">
        <w:rPr>
          <w:rFonts w:asciiTheme="minorHAnsi" w:hAnsiTheme="minorHAnsi" w:cstheme="minorHAnsi"/>
          <w:sz w:val="20"/>
          <w:szCs w:val="20"/>
        </w:rPr>
        <w:t>i</w:t>
      </w:r>
      <w:r w:rsidRPr="00727FA8">
        <w:rPr>
          <w:rFonts w:asciiTheme="minorHAnsi" w:hAnsiTheme="minorHAnsi" w:cstheme="minorHAnsi"/>
          <w:sz w:val="20"/>
          <w:szCs w:val="20"/>
        </w:rPr>
        <w:t xml:space="preserve">ów. </w:t>
      </w:r>
    </w:p>
    <w:p w14:paraId="2C5269B4" w14:textId="7DF2D92D" w:rsidR="005C177F" w:rsidRPr="00727FA8" w:rsidRDefault="005C177F" w:rsidP="00727FA8">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Terminy realizacji poszczególnych webinar</w:t>
      </w:r>
      <w:r w:rsidR="00760DE2" w:rsidRPr="00727FA8">
        <w:rPr>
          <w:rFonts w:asciiTheme="minorHAnsi" w:hAnsiTheme="minorHAnsi" w:cstheme="minorHAnsi"/>
          <w:sz w:val="20"/>
          <w:szCs w:val="20"/>
        </w:rPr>
        <w:t>i</w:t>
      </w:r>
      <w:r w:rsidRPr="00727FA8">
        <w:rPr>
          <w:rFonts w:asciiTheme="minorHAnsi" w:hAnsiTheme="minorHAnsi" w:cstheme="minorHAnsi"/>
          <w:sz w:val="20"/>
          <w:szCs w:val="20"/>
        </w:rPr>
        <w:t xml:space="preserve">ów nie mogą się pokrywać. </w:t>
      </w:r>
    </w:p>
    <w:p w14:paraId="22F39A1C" w14:textId="78EAF56A" w:rsidR="00030EA2" w:rsidRPr="00727FA8" w:rsidRDefault="005E0BC6" w:rsidP="00727FA8">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Konkretne terminy</w:t>
      </w:r>
      <w:r w:rsidR="00E96D8A" w:rsidRPr="00727FA8">
        <w:rPr>
          <w:rFonts w:asciiTheme="minorHAnsi" w:hAnsiTheme="minorHAnsi" w:cstheme="minorHAnsi"/>
          <w:sz w:val="20"/>
          <w:szCs w:val="20"/>
        </w:rPr>
        <w:t xml:space="preserve"> webinar</w:t>
      </w:r>
      <w:r w:rsidR="00E90E77" w:rsidRPr="00727FA8">
        <w:rPr>
          <w:rFonts w:asciiTheme="minorHAnsi" w:hAnsiTheme="minorHAnsi" w:cstheme="minorHAnsi"/>
          <w:sz w:val="20"/>
          <w:szCs w:val="20"/>
        </w:rPr>
        <w:t>i</w:t>
      </w:r>
      <w:r w:rsidR="00E96D8A" w:rsidRPr="00727FA8">
        <w:rPr>
          <w:rFonts w:asciiTheme="minorHAnsi" w:hAnsiTheme="minorHAnsi" w:cstheme="minorHAnsi"/>
          <w:sz w:val="20"/>
          <w:szCs w:val="20"/>
        </w:rPr>
        <w:t>ów</w:t>
      </w:r>
      <w:r w:rsidRPr="00727FA8">
        <w:rPr>
          <w:rFonts w:asciiTheme="minorHAnsi" w:hAnsiTheme="minorHAnsi" w:cstheme="minorHAnsi"/>
          <w:sz w:val="20"/>
          <w:szCs w:val="20"/>
        </w:rPr>
        <w:t xml:space="preserve"> </w:t>
      </w:r>
      <w:r w:rsidR="004E3C30" w:rsidRPr="00727FA8">
        <w:rPr>
          <w:rFonts w:asciiTheme="minorHAnsi" w:hAnsiTheme="minorHAnsi" w:cstheme="minorHAnsi"/>
          <w:sz w:val="20"/>
          <w:szCs w:val="20"/>
        </w:rPr>
        <w:t>zostaną uzgodnione</w:t>
      </w:r>
      <w:r w:rsidRPr="00727FA8">
        <w:rPr>
          <w:rFonts w:asciiTheme="minorHAnsi" w:hAnsiTheme="minorHAnsi" w:cstheme="minorHAnsi"/>
          <w:sz w:val="20"/>
          <w:szCs w:val="20"/>
        </w:rPr>
        <w:t xml:space="preserve"> po</w:t>
      </w:r>
      <w:r w:rsidR="004E3C30" w:rsidRPr="00727FA8">
        <w:rPr>
          <w:rFonts w:asciiTheme="minorHAnsi" w:hAnsiTheme="minorHAnsi" w:cstheme="minorHAnsi"/>
          <w:sz w:val="20"/>
          <w:szCs w:val="20"/>
        </w:rPr>
        <w:t xml:space="preserve">między Zamawiającym i Wykonawcą </w:t>
      </w:r>
      <w:r w:rsidR="001B78D5" w:rsidRPr="00727FA8">
        <w:rPr>
          <w:rFonts w:asciiTheme="minorHAnsi" w:hAnsiTheme="minorHAnsi" w:cstheme="minorHAnsi"/>
          <w:sz w:val="20"/>
          <w:szCs w:val="20"/>
        </w:rPr>
        <w:t>w terminie do</w:t>
      </w:r>
      <w:r w:rsidR="00464C96" w:rsidRPr="00727FA8">
        <w:rPr>
          <w:rFonts w:asciiTheme="minorHAnsi" w:hAnsiTheme="minorHAnsi" w:cstheme="minorHAnsi"/>
          <w:sz w:val="20"/>
          <w:szCs w:val="20"/>
        </w:rPr>
        <w:t xml:space="preserve"> </w:t>
      </w:r>
      <w:r w:rsidR="001B78D5" w:rsidRPr="00727FA8">
        <w:rPr>
          <w:rFonts w:asciiTheme="minorHAnsi" w:hAnsiTheme="minorHAnsi" w:cstheme="minorHAnsi"/>
          <w:sz w:val="20"/>
          <w:szCs w:val="20"/>
        </w:rPr>
        <w:t>10 dni od dnia zwarcia umowy. Zamawiający dopuszcza możliwość zmiany ustalonych terminów po</w:t>
      </w:r>
      <w:r w:rsidR="00464C96" w:rsidRPr="00727FA8">
        <w:rPr>
          <w:rFonts w:asciiTheme="minorHAnsi" w:hAnsiTheme="minorHAnsi" w:cstheme="minorHAnsi"/>
          <w:sz w:val="20"/>
          <w:szCs w:val="20"/>
        </w:rPr>
        <w:t> </w:t>
      </w:r>
      <w:r w:rsidR="001B78D5" w:rsidRPr="00727FA8">
        <w:rPr>
          <w:rFonts w:asciiTheme="minorHAnsi" w:hAnsiTheme="minorHAnsi" w:cstheme="minorHAnsi"/>
          <w:sz w:val="20"/>
          <w:szCs w:val="20"/>
        </w:rPr>
        <w:t xml:space="preserve">ich uzgodnieniu pod warunkiem wyrażenia zgody przez obie strony. </w:t>
      </w:r>
    </w:p>
    <w:p w14:paraId="68D5D360" w14:textId="77777777" w:rsidR="002C1C5A" w:rsidRPr="00727FA8" w:rsidRDefault="002C1C5A" w:rsidP="00727FA8">
      <w:pPr>
        <w:pStyle w:val="Akapitzlist"/>
        <w:spacing w:before="0" w:beforeAutospacing="0" w:after="0" w:afterAutospacing="0" w:line="320" w:lineRule="atLeast"/>
        <w:ind w:left="720"/>
        <w:contextualSpacing/>
        <w:jc w:val="both"/>
        <w:rPr>
          <w:rFonts w:asciiTheme="minorHAnsi" w:hAnsiTheme="minorHAnsi" w:cstheme="minorHAnsi"/>
          <w:sz w:val="20"/>
          <w:szCs w:val="20"/>
        </w:rPr>
      </w:pPr>
    </w:p>
    <w:p w14:paraId="5F6F91AE" w14:textId="411E024A" w:rsidR="00962C8C" w:rsidRPr="00727FA8" w:rsidRDefault="00962C8C"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sz w:val="20"/>
          <w:szCs w:val="20"/>
          <w:lang w:eastAsia="pl-PL" w:bidi="pl-PL"/>
        </w:rPr>
        <w:t>Grupa docelowa:</w:t>
      </w:r>
    </w:p>
    <w:p w14:paraId="5634B77F" w14:textId="47634EC9" w:rsidR="00962C8C" w:rsidRPr="00727FA8" w:rsidRDefault="00962C8C" w:rsidP="00727FA8">
      <w:pPr>
        <w:pStyle w:val="Akapitzlist"/>
        <w:numPr>
          <w:ilvl w:val="0"/>
          <w:numId w:val="48"/>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Nauczyciele </w:t>
      </w:r>
      <w:r w:rsidR="007A3DD8" w:rsidRPr="00727FA8">
        <w:rPr>
          <w:rFonts w:asciiTheme="minorHAnsi" w:hAnsiTheme="minorHAnsi" w:cstheme="minorHAnsi"/>
          <w:sz w:val="20"/>
          <w:szCs w:val="20"/>
        </w:rPr>
        <w:t xml:space="preserve">przedszkola, edukacji wczesnoszkolnej, języka polskiego i wiedzy o Polsce </w:t>
      </w:r>
      <w:r w:rsidRPr="00727FA8">
        <w:rPr>
          <w:rFonts w:asciiTheme="minorHAnsi" w:hAnsiTheme="minorHAnsi" w:cstheme="minorHAnsi"/>
          <w:sz w:val="20"/>
          <w:szCs w:val="20"/>
        </w:rPr>
        <w:t xml:space="preserve">pracujący </w:t>
      </w:r>
      <w:r w:rsidR="00B93CD0" w:rsidRPr="00727FA8">
        <w:rPr>
          <w:rFonts w:asciiTheme="minorHAnsi" w:hAnsiTheme="minorHAnsi" w:cstheme="minorHAnsi"/>
          <w:sz w:val="20"/>
          <w:szCs w:val="20"/>
        </w:rPr>
        <w:t>w</w:t>
      </w:r>
      <w:r w:rsidR="00464C96" w:rsidRPr="00727FA8">
        <w:rPr>
          <w:rFonts w:asciiTheme="minorHAnsi" w:hAnsiTheme="minorHAnsi" w:cstheme="minorHAnsi"/>
          <w:sz w:val="20"/>
          <w:szCs w:val="20"/>
        </w:rPr>
        <w:t> </w:t>
      </w:r>
      <w:r w:rsidR="00B93CD0" w:rsidRPr="00727FA8">
        <w:rPr>
          <w:rFonts w:asciiTheme="minorHAnsi" w:hAnsiTheme="minorHAnsi" w:cstheme="minorHAnsi"/>
          <w:sz w:val="20"/>
          <w:szCs w:val="20"/>
        </w:rPr>
        <w:t>szkołach polonijnych</w:t>
      </w:r>
      <w:r w:rsidR="002C4C8E" w:rsidRPr="00727FA8">
        <w:rPr>
          <w:rFonts w:asciiTheme="minorHAnsi" w:hAnsiTheme="minorHAnsi" w:cstheme="minorHAnsi"/>
          <w:sz w:val="20"/>
          <w:szCs w:val="20"/>
        </w:rPr>
        <w:t xml:space="preserve"> na całym świecie</w:t>
      </w:r>
      <w:r w:rsidR="007A3DD8" w:rsidRPr="00727FA8">
        <w:rPr>
          <w:rFonts w:asciiTheme="minorHAnsi" w:hAnsiTheme="minorHAnsi" w:cstheme="minorHAnsi"/>
          <w:sz w:val="20"/>
          <w:szCs w:val="20"/>
        </w:rPr>
        <w:t xml:space="preserve">, </w:t>
      </w:r>
      <w:r w:rsidR="0006387B" w:rsidRPr="00727FA8">
        <w:rPr>
          <w:rFonts w:asciiTheme="minorHAnsi" w:hAnsiTheme="minorHAnsi" w:cstheme="minorHAnsi"/>
          <w:sz w:val="20"/>
          <w:szCs w:val="20"/>
          <w:shd w:val="clear" w:color="auto" w:fill="FFFFFF"/>
        </w:rPr>
        <w:t>osoby działające</w:t>
      </w:r>
      <w:r w:rsidR="00464C96" w:rsidRPr="00727FA8">
        <w:rPr>
          <w:rFonts w:asciiTheme="minorHAnsi" w:hAnsiTheme="minorHAnsi" w:cstheme="minorHAnsi"/>
          <w:sz w:val="20"/>
          <w:szCs w:val="20"/>
          <w:shd w:val="clear" w:color="auto" w:fill="FFFFFF"/>
        </w:rPr>
        <w:t xml:space="preserve"> </w:t>
      </w:r>
      <w:r w:rsidR="0006387B" w:rsidRPr="00727FA8">
        <w:rPr>
          <w:rFonts w:asciiTheme="minorHAnsi" w:hAnsiTheme="minorHAnsi" w:cstheme="minorHAnsi"/>
          <w:sz w:val="20"/>
          <w:szCs w:val="20"/>
          <w:shd w:val="clear" w:color="auto" w:fill="FFFFFF"/>
        </w:rPr>
        <w:t>na rzecz oświaty polskiej, polonijnej i</w:t>
      </w:r>
      <w:r w:rsidR="00464C96" w:rsidRPr="00727FA8">
        <w:rPr>
          <w:rFonts w:asciiTheme="minorHAnsi" w:hAnsiTheme="minorHAnsi" w:cstheme="minorHAnsi"/>
          <w:sz w:val="20"/>
          <w:szCs w:val="20"/>
          <w:shd w:val="clear" w:color="auto" w:fill="FFFFFF"/>
        </w:rPr>
        <w:t> </w:t>
      </w:r>
      <w:r w:rsidR="0006387B" w:rsidRPr="00727FA8">
        <w:rPr>
          <w:rFonts w:asciiTheme="minorHAnsi" w:hAnsiTheme="minorHAnsi" w:cstheme="minorHAnsi"/>
          <w:sz w:val="20"/>
          <w:szCs w:val="20"/>
          <w:shd w:val="clear" w:color="auto" w:fill="FFFFFF"/>
        </w:rPr>
        <w:t>polskojęzycznej za granicą</w:t>
      </w:r>
      <w:r w:rsidR="0006387B" w:rsidRPr="00727FA8" w:rsidDel="0006387B">
        <w:rPr>
          <w:rFonts w:asciiTheme="minorHAnsi" w:hAnsiTheme="minorHAnsi" w:cstheme="minorHAnsi"/>
          <w:sz w:val="20"/>
          <w:szCs w:val="20"/>
        </w:rPr>
        <w:t xml:space="preserve"> </w:t>
      </w:r>
      <w:r w:rsidR="007A3DD8" w:rsidRPr="00727FA8">
        <w:rPr>
          <w:rFonts w:asciiTheme="minorHAnsi" w:hAnsiTheme="minorHAnsi" w:cstheme="minorHAnsi"/>
          <w:sz w:val="20"/>
          <w:szCs w:val="20"/>
        </w:rPr>
        <w:t>wspierający placówki oświatowe na</w:t>
      </w:r>
      <w:r w:rsidR="00464C96" w:rsidRPr="00727FA8">
        <w:rPr>
          <w:rFonts w:asciiTheme="minorHAnsi" w:hAnsiTheme="minorHAnsi" w:cstheme="minorHAnsi"/>
          <w:sz w:val="20"/>
          <w:szCs w:val="20"/>
        </w:rPr>
        <w:t xml:space="preserve"> </w:t>
      </w:r>
      <w:r w:rsidR="007A3DD8" w:rsidRPr="00727FA8">
        <w:rPr>
          <w:rFonts w:asciiTheme="minorHAnsi" w:hAnsiTheme="minorHAnsi" w:cstheme="minorHAnsi"/>
          <w:sz w:val="20"/>
          <w:szCs w:val="20"/>
        </w:rPr>
        <w:t>świecie.</w:t>
      </w:r>
    </w:p>
    <w:p w14:paraId="50DD2067" w14:textId="08B1301B" w:rsidR="001B12FB" w:rsidRPr="00727FA8" w:rsidRDefault="001B12FB" w:rsidP="00727FA8">
      <w:pPr>
        <w:pStyle w:val="Akapitzlist"/>
        <w:numPr>
          <w:ilvl w:val="0"/>
          <w:numId w:val="48"/>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Zamawiający określa maksymaln</w:t>
      </w:r>
      <w:r w:rsidR="00D970FB" w:rsidRPr="00727FA8">
        <w:rPr>
          <w:rFonts w:asciiTheme="minorHAnsi" w:hAnsiTheme="minorHAnsi" w:cstheme="minorHAnsi"/>
          <w:sz w:val="20"/>
          <w:szCs w:val="20"/>
        </w:rPr>
        <w:t>ą</w:t>
      </w:r>
      <w:r w:rsidRPr="00727FA8">
        <w:rPr>
          <w:rFonts w:asciiTheme="minorHAnsi" w:hAnsiTheme="minorHAnsi" w:cstheme="minorHAnsi"/>
          <w:sz w:val="20"/>
          <w:szCs w:val="20"/>
        </w:rPr>
        <w:t xml:space="preserve"> liczbę uczestników każdego </w:t>
      </w:r>
      <w:r w:rsidR="00622783" w:rsidRPr="00727FA8">
        <w:rPr>
          <w:rFonts w:asciiTheme="minorHAnsi" w:hAnsiTheme="minorHAnsi" w:cstheme="minorHAnsi"/>
          <w:sz w:val="20"/>
          <w:szCs w:val="20"/>
        </w:rPr>
        <w:t>webinar</w:t>
      </w:r>
      <w:r w:rsidR="00E90E77" w:rsidRPr="00727FA8">
        <w:rPr>
          <w:rFonts w:asciiTheme="minorHAnsi" w:hAnsiTheme="minorHAnsi" w:cstheme="minorHAnsi"/>
          <w:sz w:val="20"/>
          <w:szCs w:val="20"/>
        </w:rPr>
        <w:t>i</w:t>
      </w:r>
      <w:r w:rsidR="00622783" w:rsidRPr="00727FA8">
        <w:rPr>
          <w:rFonts w:asciiTheme="minorHAnsi" w:hAnsiTheme="minorHAnsi" w:cstheme="minorHAnsi"/>
          <w:sz w:val="20"/>
          <w:szCs w:val="20"/>
        </w:rPr>
        <w:t>u</w:t>
      </w:r>
      <w:r w:rsidR="00E90E77" w:rsidRPr="00727FA8">
        <w:rPr>
          <w:rFonts w:asciiTheme="minorHAnsi" w:hAnsiTheme="minorHAnsi" w:cstheme="minorHAnsi"/>
          <w:sz w:val="20"/>
          <w:szCs w:val="20"/>
        </w:rPr>
        <w:t>m</w:t>
      </w:r>
      <w:r w:rsidRPr="00727FA8">
        <w:rPr>
          <w:rFonts w:asciiTheme="minorHAnsi" w:hAnsiTheme="minorHAnsi" w:cstheme="minorHAnsi"/>
          <w:sz w:val="20"/>
          <w:szCs w:val="20"/>
        </w:rPr>
        <w:t xml:space="preserve"> na</w:t>
      </w:r>
      <w:r w:rsidR="00746495" w:rsidRPr="00727FA8">
        <w:rPr>
          <w:rFonts w:asciiTheme="minorHAnsi" w:hAnsiTheme="minorHAnsi" w:cstheme="minorHAnsi"/>
          <w:sz w:val="20"/>
          <w:szCs w:val="20"/>
        </w:rPr>
        <w:t xml:space="preserve"> </w:t>
      </w:r>
      <w:r w:rsidRPr="00727FA8">
        <w:rPr>
          <w:rFonts w:asciiTheme="minorHAnsi" w:hAnsiTheme="minorHAnsi" w:cstheme="minorHAnsi"/>
          <w:sz w:val="20"/>
          <w:szCs w:val="20"/>
        </w:rPr>
        <w:t>200 osób.</w:t>
      </w:r>
    </w:p>
    <w:p w14:paraId="2A0D02B6" w14:textId="6E1AEB0E" w:rsidR="001B12FB" w:rsidRPr="00727FA8" w:rsidRDefault="001B12FB" w:rsidP="00727FA8">
      <w:pPr>
        <w:pStyle w:val="Akapitzlist"/>
        <w:numPr>
          <w:ilvl w:val="0"/>
          <w:numId w:val="48"/>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Uwaga: </w:t>
      </w:r>
      <w:r w:rsidR="00464C96" w:rsidRPr="00727FA8">
        <w:rPr>
          <w:rFonts w:asciiTheme="minorHAnsi" w:hAnsiTheme="minorHAnsi" w:cstheme="minorHAnsi"/>
          <w:sz w:val="20"/>
          <w:szCs w:val="20"/>
        </w:rPr>
        <w:t>N</w:t>
      </w:r>
      <w:r w:rsidRPr="00727FA8">
        <w:rPr>
          <w:rFonts w:asciiTheme="minorHAnsi" w:hAnsiTheme="minorHAnsi" w:cstheme="minorHAnsi"/>
          <w:sz w:val="20"/>
          <w:szCs w:val="20"/>
        </w:rPr>
        <w:t xml:space="preserve">a dzień ogłoszenia postępowania Zamawiający nie posiada wiedzy w zakresie liczby uczestników. </w:t>
      </w:r>
    </w:p>
    <w:p w14:paraId="19B8687B" w14:textId="77777777" w:rsidR="002C1C5A" w:rsidRPr="00727FA8" w:rsidRDefault="002C1C5A" w:rsidP="00727FA8">
      <w:pPr>
        <w:pStyle w:val="Akapitzlist"/>
        <w:spacing w:before="0" w:beforeAutospacing="0" w:after="0" w:afterAutospacing="0" w:line="320" w:lineRule="atLeast"/>
        <w:ind w:left="720"/>
        <w:contextualSpacing/>
        <w:jc w:val="both"/>
        <w:rPr>
          <w:rFonts w:asciiTheme="minorHAnsi" w:hAnsiTheme="minorHAnsi" w:cstheme="minorHAnsi"/>
          <w:sz w:val="20"/>
          <w:szCs w:val="20"/>
        </w:rPr>
      </w:pPr>
    </w:p>
    <w:p w14:paraId="1A305B24" w14:textId="7C575D6F" w:rsidR="00AA7474" w:rsidRPr="00727FA8" w:rsidRDefault="00AA7474"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rPr>
      </w:pPr>
      <w:r w:rsidRPr="00727FA8">
        <w:rPr>
          <w:rFonts w:asciiTheme="minorHAnsi" w:hAnsiTheme="minorHAnsi" w:cstheme="minorHAnsi"/>
          <w:b/>
          <w:sz w:val="20"/>
          <w:szCs w:val="20"/>
        </w:rPr>
        <w:t>Tematyka webinar</w:t>
      </w:r>
      <w:r w:rsidR="00E90E77" w:rsidRPr="00727FA8">
        <w:rPr>
          <w:rFonts w:asciiTheme="minorHAnsi" w:hAnsiTheme="minorHAnsi" w:cstheme="minorHAnsi"/>
          <w:b/>
          <w:sz w:val="20"/>
          <w:szCs w:val="20"/>
        </w:rPr>
        <w:t>i</w:t>
      </w:r>
      <w:r w:rsidRPr="00727FA8">
        <w:rPr>
          <w:rFonts w:asciiTheme="minorHAnsi" w:hAnsiTheme="minorHAnsi" w:cstheme="minorHAnsi"/>
          <w:b/>
          <w:sz w:val="20"/>
          <w:szCs w:val="20"/>
        </w:rPr>
        <w:t>ów</w:t>
      </w:r>
      <w:r w:rsidR="00F16F04" w:rsidRPr="00727FA8">
        <w:rPr>
          <w:rFonts w:asciiTheme="minorHAnsi" w:hAnsiTheme="minorHAnsi" w:cstheme="minorHAnsi"/>
          <w:b/>
          <w:sz w:val="20"/>
          <w:szCs w:val="20"/>
        </w:rPr>
        <w:t>:</w:t>
      </w:r>
    </w:p>
    <w:p w14:paraId="6C2DCDBE" w14:textId="2DECBB6B" w:rsidR="00D87B6A" w:rsidRPr="00727FA8" w:rsidRDefault="00D87B6A" w:rsidP="00727FA8">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Zamawiający wskazuje </w:t>
      </w:r>
      <w:r w:rsidR="009A3F31" w:rsidRPr="00727FA8">
        <w:rPr>
          <w:rFonts w:asciiTheme="minorHAnsi" w:hAnsiTheme="minorHAnsi" w:cstheme="minorHAnsi"/>
          <w:sz w:val="20"/>
          <w:szCs w:val="20"/>
        </w:rPr>
        <w:t>7</w:t>
      </w:r>
      <w:r w:rsidR="003C0DE8" w:rsidRPr="00727FA8">
        <w:rPr>
          <w:rFonts w:asciiTheme="minorHAnsi" w:hAnsiTheme="minorHAnsi" w:cstheme="minorHAnsi"/>
          <w:sz w:val="20"/>
          <w:szCs w:val="20"/>
        </w:rPr>
        <w:t xml:space="preserve"> </w:t>
      </w:r>
      <w:r w:rsidRPr="00727FA8">
        <w:rPr>
          <w:rFonts w:asciiTheme="minorHAnsi" w:hAnsiTheme="minorHAnsi" w:cstheme="minorHAnsi"/>
          <w:sz w:val="20"/>
          <w:szCs w:val="20"/>
        </w:rPr>
        <w:t>moduł</w:t>
      </w:r>
      <w:r w:rsidR="00CF79FC" w:rsidRPr="00727FA8">
        <w:rPr>
          <w:rFonts w:asciiTheme="minorHAnsi" w:hAnsiTheme="minorHAnsi" w:cstheme="minorHAnsi"/>
          <w:sz w:val="20"/>
          <w:szCs w:val="20"/>
        </w:rPr>
        <w:t>ów</w:t>
      </w:r>
      <w:r w:rsidR="007A3DD8" w:rsidRPr="00727FA8">
        <w:rPr>
          <w:rFonts w:asciiTheme="minorHAnsi" w:hAnsiTheme="minorHAnsi" w:cstheme="minorHAnsi"/>
          <w:sz w:val="20"/>
          <w:szCs w:val="20"/>
        </w:rPr>
        <w:t xml:space="preserve"> tematycznych</w:t>
      </w:r>
      <w:r w:rsidR="002007E2" w:rsidRPr="00727FA8">
        <w:rPr>
          <w:rFonts w:asciiTheme="minorHAnsi" w:hAnsiTheme="minorHAnsi" w:cstheme="minorHAnsi"/>
          <w:sz w:val="20"/>
          <w:szCs w:val="20"/>
        </w:rPr>
        <w:t>.</w:t>
      </w:r>
    </w:p>
    <w:tbl>
      <w:tblPr>
        <w:tblStyle w:val="Tabela-Siatka"/>
        <w:tblW w:w="0" w:type="auto"/>
        <w:tblInd w:w="720" w:type="dxa"/>
        <w:tblLook w:val="04A0" w:firstRow="1" w:lastRow="0" w:firstColumn="1" w:lastColumn="0" w:noHBand="0" w:noVBand="1"/>
      </w:tblPr>
      <w:tblGrid>
        <w:gridCol w:w="1317"/>
        <w:gridCol w:w="877"/>
        <w:gridCol w:w="878"/>
        <w:gridCol w:w="878"/>
        <w:gridCol w:w="878"/>
        <w:gridCol w:w="878"/>
        <w:gridCol w:w="878"/>
        <w:gridCol w:w="878"/>
      </w:tblGrid>
      <w:tr w:rsidR="00C25F06" w:rsidRPr="00727FA8" w14:paraId="3DEBD54D" w14:textId="77777777" w:rsidTr="00C25F06">
        <w:tc>
          <w:tcPr>
            <w:tcW w:w="1317" w:type="dxa"/>
          </w:tcPr>
          <w:p w14:paraId="5F4C6D7D" w14:textId="77777777"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p>
        </w:tc>
        <w:tc>
          <w:tcPr>
            <w:tcW w:w="877" w:type="dxa"/>
          </w:tcPr>
          <w:p w14:paraId="12114209" w14:textId="4B1795BF"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Moduł I</w:t>
            </w:r>
          </w:p>
        </w:tc>
        <w:tc>
          <w:tcPr>
            <w:tcW w:w="878" w:type="dxa"/>
          </w:tcPr>
          <w:p w14:paraId="3B1EFCC8" w14:textId="6D1A825F"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Moduł II</w:t>
            </w:r>
          </w:p>
        </w:tc>
        <w:tc>
          <w:tcPr>
            <w:tcW w:w="878" w:type="dxa"/>
          </w:tcPr>
          <w:p w14:paraId="2ED45043" w14:textId="41BF517A"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Moduł III</w:t>
            </w:r>
          </w:p>
        </w:tc>
        <w:tc>
          <w:tcPr>
            <w:tcW w:w="878" w:type="dxa"/>
          </w:tcPr>
          <w:p w14:paraId="2217D862" w14:textId="101CC0CA"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 xml:space="preserve">Moduł IV </w:t>
            </w:r>
          </w:p>
        </w:tc>
        <w:tc>
          <w:tcPr>
            <w:tcW w:w="878" w:type="dxa"/>
          </w:tcPr>
          <w:p w14:paraId="07D4EA5E" w14:textId="60C094BD"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Moduł V</w:t>
            </w:r>
          </w:p>
        </w:tc>
        <w:tc>
          <w:tcPr>
            <w:tcW w:w="878" w:type="dxa"/>
          </w:tcPr>
          <w:p w14:paraId="0E2FC58F" w14:textId="4785AB87"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Moduł VI</w:t>
            </w:r>
          </w:p>
        </w:tc>
        <w:tc>
          <w:tcPr>
            <w:tcW w:w="878" w:type="dxa"/>
          </w:tcPr>
          <w:p w14:paraId="59BAB545" w14:textId="001E8E45"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Moduł VII</w:t>
            </w:r>
          </w:p>
        </w:tc>
      </w:tr>
      <w:tr w:rsidR="00C25F06" w:rsidRPr="00727FA8" w14:paraId="24AD86B9" w14:textId="77777777" w:rsidTr="00C25F06">
        <w:tc>
          <w:tcPr>
            <w:tcW w:w="1317" w:type="dxa"/>
          </w:tcPr>
          <w:p w14:paraId="03D022B7" w14:textId="77777777"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Liczba zamawianych</w:t>
            </w:r>
          </w:p>
          <w:p w14:paraId="1B62C783" w14:textId="54005191"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webinariów</w:t>
            </w:r>
          </w:p>
        </w:tc>
        <w:tc>
          <w:tcPr>
            <w:tcW w:w="877" w:type="dxa"/>
          </w:tcPr>
          <w:p w14:paraId="378CAC94" w14:textId="6A148942"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10</w:t>
            </w:r>
          </w:p>
        </w:tc>
        <w:tc>
          <w:tcPr>
            <w:tcW w:w="878" w:type="dxa"/>
          </w:tcPr>
          <w:p w14:paraId="2AC58840" w14:textId="032F7F55"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5</w:t>
            </w:r>
          </w:p>
        </w:tc>
        <w:tc>
          <w:tcPr>
            <w:tcW w:w="878" w:type="dxa"/>
          </w:tcPr>
          <w:p w14:paraId="7708DAF6" w14:textId="192CB86C"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10</w:t>
            </w:r>
          </w:p>
        </w:tc>
        <w:tc>
          <w:tcPr>
            <w:tcW w:w="878" w:type="dxa"/>
          </w:tcPr>
          <w:p w14:paraId="29C4F5CC" w14:textId="086C021C"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6</w:t>
            </w:r>
          </w:p>
        </w:tc>
        <w:tc>
          <w:tcPr>
            <w:tcW w:w="878" w:type="dxa"/>
          </w:tcPr>
          <w:p w14:paraId="04165247" w14:textId="66699A88"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10</w:t>
            </w:r>
          </w:p>
        </w:tc>
        <w:tc>
          <w:tcPr>
            <w:tcW w:w="878" w:type="dxa"/>
          </w:tcPr>
          <w:p w14:paraId="675F25FD" w14:textId="145BE5BC" w:rsidR="00C25F06" w:rsidRPr="00727FA8" w:rsidRDefault="00C25F06"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4</w:t>
            </w:r>
          </w:p>
        </w:tc>
        <w:tc>
          <w:tcPr>
            <w:tcW w:w="878" w:type="dxa"/>
          </w:tcPr>
          <w:p w14:paraId="48413D97" w14:textId="226EF2C3" w:rsidR="00C25F06" w:rsidRPr="00727FA8" w:rsidRDefault="000C163D"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5</w:t>
            </w:r>
          </w:p>
        </w:tc>
      </w:tr>
    </w:tbl>
    <w:p w14:paraId="197387E5" w14:textId="77777777" w:rsidR="009A3F31" w:rsidRPr="00727FA8" w:rsidRDefault="009A3F31" w:rsidP="00727FA8">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p w14:paraId="6C25360D" w14:textId="4817419D" w:rsidR="00CE12B2" w:rsidRPr="00727FA8" w:rsidRDefault="00CE12B2" w:rsidP="00727FA8">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Zamawiający zastrzega sobie prawo do wyboru pojedynczych tematów</w:t>
      </w:r>
      <w:r w:rsidR="007223E2" w:rsidRPr="00727FA8">
        <w:rPr>
          <w:rFonts w:asciiTheme="minorHAnsi" w:hAnsiTheme="minorHAnsi" w:cstheme="minorHAnsi"/>
          <w:sz w:val="20"/>
          <w:szCs w:val="20"/>
        </w:rPr>
        <w:t>, np. jeden temat od jednego Wykonawcy.</w:t>
      </w:r>
    </w:p>
    <w:p w14:paraId="176D320E" w14:textId="798DB69B" w:rsidR="007A5F7C" w:rsidRPr="00727FA8" w:rsidRDefault="009612EB" w:rsidP="00727FA8">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Wykonawca</w:t>
      </w:r>
      <w:r w:rsidR="00AA7474" w:rsidRPr="00727FA8">
        <w:rPr>
          <w:rFonts w:asciiTheme="minorHAnsi" w:hAnsiTheme="minorHAnsi" w:cstheme="minorHAnsi"/>
          <w:sz w:val="20"/>
          <w:szCs w:val="20"/>
        </w:rPr>
        <w:t xml:space="preserve"> przedstawi wraz z ofertą propozycję </w:t>
      </w:r>
      <w:r w:rsidRPr="00727FA8">
        <w:rPr>
          <w:rFonts w:asciiTheme="minorHAnsi" w:hAnsiTheme="minorHAnsi" w:cstheme="minorHAnsi"/>
          <w:sz w:val="20"/>
          <w:szCs w:val="20"/>
        </w:rPr>
        <w:t>tematów do</w:t>
      </w:r>
      <w:r w:rsidR="004D0B26" w:rsidRPr="00727FA8">
        <w:rPr>
          <w:rFonts w:asciiTheme="minorHAnsi" w:hAnsiTheme="minorHAnsi" w:cstheme="minorHAnsi"/>
          <w:sz w:val="20"/>
          <w:szCs w:val="20"/>
        </w:rPr>
        <w:t xml:space="preserve"> każdego z</w:t>
      </w:r>
      <w:r w:rsidRPr="00727FA8">
        <w:rPr>
          <w:rFonts w:asciiTheme="minorHAnsi" w:hAnsiTheme="minorHAnsi" w:cstheme="minorHAnsi"/>
          <w:sz w:val="20"/>
          <w:szCs w:val="20"/>
        </w:rPr>
        <w:t xml:space="preserve"> </w:t>
      </w:r>
      <w:r w:rsidR="007A3DD8" w:rsidRPr="00727FA8">
        <w:rPr>
          <w:rFonts w:asciiTheme="minorHAnsi" w:hAnsiTheme="minorHAnsi" w:cstheme="minorHAnsi"/>
          <w:sz w:val="20"/>
          <w:szCs w:val="20"/>
        </w:rPr>
        <w:t xml:space="preserve">modułów </w:t>
      </w:r>
      <w:r w:rsidR="00F36595" w:rsidRPr="00727FA8">
        <w:rPr>
          <w:rFonts w:asciiTheme="minorHAnsi" w:hAnsiTheme="minorHAnsi" w:cstheme="minorHAnsi"/>
          <w:sz w:val="20"/>
          <w:szCs w:val="20"/>
        </w:rPr>
        <w:t>od I</w:t>
      </w:r>
      <w:r w:rsidR="004D0B26" w:rsidRPr="00727FA8">
        <w:rPr>
          <w:rFonts w:asciiTheme="minorHAnsi" w:hAnsiTheme="minorHAnsi" w:cstheme="minorHAnsi"/>
          <w:sz w:val="20"/>
          <w:szCs w:val="20"/>
        </w:rPr>
        <w:t xml:space="preserve"> </w:t>
      </w:r>
      <w:r w:rsidR="00FF5D58" w:rsidRPr="00727FA8">
        <w:rPr>
          <w:rFonts w:asciiTheme="minorHAnsi" w:hAnsiTheme="minorHAnsi" w:cstheme="minorHAnsi"/>
          <w:sz w:val="20"/>
          <w:szCs w:val="20"/>
        </w:rPr>
        <w:t>do VII</w:t>
      </w:r>
      <w:r w:rsidRPr="00727FA8">
        <w:rPr>
          <w:rFonts w:asciiTheme="minorHAnsi" w:hAnsiTheme="minorHAnsi" w:cstheme="minorHAnsi"/>
          <w:sz w:val="20"/>
          <w:szCs w:val="20"/>
        </w:rPr>
        <w:t xml:space="preserve"> </w:t>
      </w:r>
      <w:r w:rsidR="007A3DD8" w:rsidRPr="00727FA8">
        <w:rPr>
          <w:rFonts w:asciiTheme="minorHAnsi" w:hAnsiTheme="minorHAnsi" w:cstheme="minorHAnsi"/>
          <w:sz w:val="20"/>
          <w:szCs w:val="20"/>
        </w:rPr>
        <w:t>z krótkim opisem zakresu tematycznego zaproponowanych tematów</w:t>
      </w:r>
      <w:r w:rsidR="00F36595" w:rsidRPr="00727FA8">
        <w:rPr>
          <w:rFonts w:asciiTheme="minorHAnsi" w:hAnsiTheme="minorHAnsi" w:cstheme="minorHAnsi"/>
          <w:sz w:val="20"/>
          <w:szCs w:val="20"/>
        </w:rPr>
        <w:t>.</w:t>
      </w:r>
    </w:p>
    <w:p w14:paraId="577A0ECB" w14:textId="0A2B0F27" w:rsidR="00910C04" w:rsidRPr="00727FA8" w:rsidRDefault="0013753E" w:rsidP="00727FA8">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Zakres tematyczny i metodyka webinar</w:t>
      </w:r>
      <w:r w:rsidR="00E90E77" w:rsidRPr="00727FA8">
        <w:rPr>
          <w:rFonts w:asciiTheme="minorHAnsi" w:hAnsiTheme="minorHAnsi" w:cstheme="minorHAnsi"/>
          <w:sz w:val="20"/>
          <w:szCs w:val="20"/>
        </w:rPr>
        <w:t>i</w:t>
      </w:r>
      <w:r w:rsidRPr="00727FA8">
        <w:rPr>
          <w:rFonts w:asciiTheme="minorHAnsi" w:hAnsiTheme="minorHAnsi" w:cstheme="minorHAnsi"/>
          <w:sz w:val="20"/>
          <w:szCs w:val="20"/>
        </w:rPr>
        <w:t>u</w:t>
      </w:r>
      <w:r w:rsidR="00E90E77" w:rsidRPr="00727FA8">
        <w:rPr>
          <w:rFonts w:asciiTheme="minorHAnsi" w:hAnsiTheme="minorHAnsi" w:cstheme="minorHAnsi"/>
          <w:sz w:val="20"/>
          <w:szCs w:val="20"/>
        </w:rPr>
        <w:t>m</w:t>
      </w:r>
      <w:r w:rsidRPr="00727FA8">
        <w:rPr>
          <w:rFonts w:asciiTheme="minorHAnsi" w:hAnsiTheme="minorHAnsi" w:cstheme="minorHAnsi"/>
          <w:sz w:val="20"/>
          <w:szCs w:val="20"/>
        </w:rPr>
        <w:t xml:space="preserve"> muszą</w:t>
      </w:r>
      <w:r w:rsidR="00910C04" w:rsidRPr="00727FA8">
        <w:rPr>
          <w:rFonts w:asciiTheme="minorHAnsi" w:hAnsiTheme="minorHAnsi" w:cstheme="minorHAnsi"/>
          <w:sz w:val="20"/>
          <w:szCs w:val="20"/>
        </w:rPr>
        <w:t xml:space="preserve"> odwoływać się do edukacji polonijnej</w:t>
      </w:r>
      <w:r w:rsidR="00B30B91" w:rsidRPr="00727FA8">
        <w:rPr>
          <w:rFonts w:asciiTheme="minorHAnsi" w:hAnsiTheme="minorHAnsi" w:cstheme="minorHAnsi"/>
          <w:sz w:val="20"/>
          <w:szCs w:val="20"/>
        </w:rPr>
        <w:t xml:space="preserve">, mieć </w:t>
      </w:r>
      <w:r w:rsidR="00FF5D58" w:rsidRPr="00727FA8">
        <w:rPr>
          <w:rFonts w:asciiTheme="minorHAnsi" w:hAnsiTheme="minorHAnsi" w:cstheme="minorHAnsi"/>
          <w:sz w:val="20"/>
          <w:szCs w:val="20"/>
        </w:rPr>
        <w:lastRenderedPageBreak/>
        <w:t>na uwadze</w:t>
      </w:r>
      <w:r w:rsidR="00B30B91" w:rsidRPr="00727FA8">
        <w:rPr>
          <w:rFonts w:asciiTheme="minorHAnsi" w:hAnsiTheme="minorHAnsi" w:cstheme="minorHAnsi"/>
          <w:sz w:val="20"/>
          <w:szCs w:val="20"/>
        </w:rPr>
        <w:t xml:space="preserve"> specyfikę pracy w szkole polonijnej, brać pod uwagę </w:t>
      </w:r>
      <w:r w:rsidR="00F36595" w:rsidRPr="00727FA8">
        <w:rPr>
          <w:rFonts w:asciiTheme="minorHAnsi" w:hAnsiTheme="minorHAnsi" w:cstheme="minorHAnsi"/>
          <w:sz w:val="20"/>
          <w:szCs w:val="20"/>
        </w:rPr>
        <w:t xml:space="preserve">aktualne </w:t>
      </w:r>
      <w:r w:rsidR="00B30B91" w:rsidRPr="00727FA8">
        <w:rPr>
          <w:rFonts w:asciiTheme="minorHAnsi" w:hAnsiTheme="minorHAnsi" w:cstheme="minorHAnsi"/>
          <w:sz w:val="20"/>
          <w:szCs w:val="20"/>
        </w:rPr>
        <w:t>ramy kształcenia uzupełniającego oraz podstawę programową dla szkół polonijnych</w:t>
      </w:r>
      <w:r w:rsidR="00F36595" w:rsidRPr="00727FA8">
        <w:rPr>
          <w:rFonts w:asciiTheme="minorHAnsi" w:hAnsiTheme="minorHAnsi" w:cstheme="minorHAnsi"/>
          <w:sz w:val="20"/>
          <w:szCs w:val="20"/>
        </w:rPr>
        <w:t>.</w:t>
      </w:r>
    </w:p>
    <w:p w14:paraId="3DFC5B86" w14:textId="498D3802" w:rsidR="00D87B6A" w:rsidRPr="00727FA8" w:rsidRDefault="00D87B6A" w:rsidP="00727FA8">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Zamawiający zastrzega sobie możliwość wpływania na tematy webinar</w:t>
      </w:r>
      <w:r w:rsidR="00E90E77" w:rsidRPr="00727FA8">
        <w:rPr>
          <w:rFonts w:asciiTheme="minorHAnsi" w:hAnsiTheme="minorHAnsi" w:cstheme="minorHAnsi"/>
          <w:sz w:val="20"/>
          <w:szCs w:val="20"/>
        </w:rPr>
        <w:t>i</w:t>
      </w:r>
      <w:r w:rsidRPr="00727FA8">
        <w:rPr>
          <w:rFonts w:asciiTheme="minorHAnsi" w:hAnsiTheme="minorHAnsi" w:cstheme="minorHAnsi"/>
          <w:sz w:val="20"/>
          <w:szCs w:val="20"/>
        </w:rPr>
        <w:t>ów poprzez zgłoszenie uwag w</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zakresie np. rozszerzenia, uszczegółowienia, wskazania priorytetów w zakresie tematów wybranych przez siebie do realizacji.</w:t>
      </w:r>
    </w:p>
    <w:p w14:paraId="4FC3A412" w14:textId="4339755B" w:rsidR="00E54360" w:rsidRPr="00727FA8" w:rsidRDefault="00E54360" w:rsidP="00727FA8">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bookmarkStart w:id="0" w:name="_Hlk72733545"/>
      <w:r w:rsidRPr="00727FA8">
        <w:rPr>
          <w:rFonts w:asciiTheme="minorHAnsi" w:hAnsiTheme="minorHAnsi" w:cstheme="minorHAnsi"/>
          <w:sz w:val="20"/>
          <w:szCs w:val="20"/>
        </w:rPr>
        <w:t>Zakres tematyczny poszczególnych modułów:</w:t>
      </w:r>
    </w:p>
    <w:p w14:paraId="32596285" w14:textId="6CA1FA01" w:rsidR="00E66333" w:rsidRPr="00727FA8" w:rsidRDefault="00E66333" w:rsidP="00727FA8">
      <w:pPr>
        <w:pStyle w:val="Teksttreci20"/>
        <w:numPr>
          <w:ilvl w:val="0"/>
          <w:numId w:val="67"/>
        </w:numPr>
        <w:shd w:val="clear" w:color="auto" w:fill="auto"/>
        <w:tabs>
          <w:tab w:val="left" w:pos="426"/>
        </w:tabs>
        <w:spacing w:before="0" w:line="320" w:lineRule="atLeast"/>
        <w:rPr>
          <w:rFonts w:asciiTheme="minorHAnsi" w:hAnsiTheme="minorHAnsi" w:cstheme="minorHAnsi"/>
          <w:sz w:val="20"/>
          <w:szCs w:val="20"/>
        </w:rPr>
      </w:pPr>
      <w:bookmarkStart w:id="1" w:name="_Hlk157501436"/>
      <w:r w:rsidRPr="00727FA8">
        <w:rPr>
          <w:rFonts w:asciiTheme="minorHAnsi" w:hAnsiTheme="minorHAnsi" w:cstheme="minorHAnsi"/>
          <w:b/>
          <w:sz w:val="20"/>
          <w:szCs w:val="20"/>
        </w:rPr>
        <w:t>I moduł</w:t>
      </w:r>
      <w:r w:rsidR="002A2E1D" w:rsidRPr="00727FA8">
        <w:rPr>
          <w:rFonts w:asciiTheme="minorHAnsi" w:hAnsiTheme="minorHAnsi" w:cstheme="minorHAnsi"/>
          <w:b/>
          <w:sz w:val="20"/>
          <w:szCs w:val="20"/>
        </w:rPr>
        <w:t xml:space="preserve"> - </w:t>
      </w:r>
      <w:r w:rsidR="00961A72" w:rsidRPr="00727FA8">
        <w:rPr>
          <w:rFonts w:asciiTheme="minorHAnsi" w:hAnsiTheme="minorHAnsi" w:cstheme="minorHAnsi"/>
          <w:b/>
          <w:sz w:val="20"/>
          <w:szCs w:val="20"/>
        </w:rPr>
        <w:t>10</w:t>
      </w:r>
      <w:r w:rsidRPr="00727FA8">
        <w:rPr>
          <w:rFonts w:asciiTheme="minorHAnsi" w:hAnsiTheme="minorHAnsi" w:cstheme="minorHAnsi"/>
          <w:b/>
          <w:sz w:val="20"/>
          <w:szCs w:val="20"/>
        </w:rPr>
        <w:t xml:space="preserve"> webinar</w:t>
      </w:r>
      <w:r w:rsidR="00E90E77" w:rsidRPr="00727FA8">
        <w:rPr>
          <w:rFonts w:asciiTheme="minorHAnsi" w:hAnsiTheme="minorHAnsi" w:cstheme="minorHAnsi"/>
          <w:b/>
          <w:sz w:val="20"/>
          <w:szCs w:val="20"/>
        </w:rPr>
        <w:t>i</w:t>
      </w:r>
      <w:r w:rsidR="002A2E1D" w:rsidRPr="00727FA8">
        <w:rPr>
          <w:rFonts w:asciiTheme="minorHAnsi" w:hAnsiTheme="minorHAnsi" w:cstheme="minorHAnsi"/>
          <w:b/>
          <w:sz w:val="20"/>
          <w:szCs w:val="20"/>
        </w:rPr>
        <w:t>ów</w:t>
      </w:r>
    </w:p>
    <w:p w14:paraId="5630C9E6" w14:textId="5833811C" w:rsidR="00612D84" w:rsidRPr="00727FA8" w:rsidRDefault="00B41504" w:rsidP="00727FA8">
      <w:pPr>
        <w:pStyle w:val="Akapitzlist"/>
        <w:spacing w:before="0" w:beforeAutospacing="0" w:after="0" w:afterAutospacing="0" w:line="320" w:lineRule="atLeast"/>
        <w:ind w:left="709"/>
        <w:contextualSpacing/>
        <w:jc w:val="both"/>
        <w:rPr>
          <w:rFonts w:asciiTheme="minorHAnsi" w:hAnsiTheme="minorHAnsi" w:cstheme="minorHAnsi"/>
          <w:b/>
          <w:bCs/>
          <w:iCs/>
          <w:sz w:val="20"/>
          <w:szCs w:val="20"/>
        </w:rPr>
      </w:pPr>
      <w:r w:rsidRPr="00727FA8">
        <w:rPr>
          <w:rFonts w:asciiTheme="minorHAnsi" w:hAnsiTheme="minorHAnsi" w:cstheme="minorHAnsi"/>
          <w:b/>
          <w:bCs/>
          <w:iCs/>
          <w:sz w:val="20"/>
          <w:szCs w:val="20"/>
        </w:rPr>
        <w:t xml:space="preserve">Nowoczesne technologie w edukacji. </w:t>
      </w:r>
    </w:p>
    <w:p w14:paraId="472DF5CE" w14:textId="2B0C71BF" w:rsidR="00E36508" w:rsidRPr="00727FA8" w:rsidRDefault="00612D84" w:rsidP="00727FA8">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727FA8">
        <w:rPr>
          <w:rFonts w:asciiTheme="minorHAnsi" w:hAnsiTheme="minorHAnsi" w:cstheme="minorHAnsi"/>
          <w:sz w:val="20"/>
          <w:szCs w:val="20"/>
        </w:rPr>
        <w:t>Blok powinien zawierać zagadnienia dotycząc</w:t>
      </w:r>
      <w:r w:rsidR="00425854" w:rsidRPr="00727FA8">
        <w:rPr>
          <w:rFonts w:asciiTheme="minorHAnsi" w:hAnsiTheme="minorHAnsi" w:cstheme="minorHAnsi"/>
          <w:sz w:val="20"/>
          <w:szCs w:val="20"/>
        </w:rPr>
        <w:t xml:space="preserve">e: wprowadzenia do Sztucznej Inteligencji, wyjaśnienia czym jest, podstawowego zastosowania </w:t>
      </w:r>
      <w:r w:rsidR="00C72F39" w:rsidRPr="00727FA8">
        <w:rPr>
          <w:rFonts w:asciiTheme="minorHAnsi" w:hAnsiTheme="minorHAnsi" w:cstheme="minorHAnsi"/>
          <w:sz w:val="20"/>
          <w:szCs w:val="20"/>
        </w:rPr>
        <w:t>AI w</w:t>
      </w:r>
      <w:r w:rsidR="00425854" w:rsidRPr="00727FA8">
        <w:rPr>
          <w:rFonts w:asciiTheme="minorHAnsi" w:hAnsiTheme="minorHAnsi" w:cstheme="minorHAnsi"/>
          <w:sz w:val="20"/>
          <w:szCs w:val="20"/>
        </w:rPr>
        <w:t xml:space="preserve"> edukacji, etyki i odpowiedzialności w wykorzystaniu AI. Tematyka webinariów powinna zawierać następujące tematy: przegląd narzędzi i platform edukacyjnych opartych na AI (wybór odpowiednich narzędzi dla różnych celów nauczania); wykorzystanie AI w personalizacji nauczania (praca z narzędziami do personalizacji procesu nauczania, przewarzanie treści na potrzeby lekcji, pomoc w przygotowaniu wystaw, projektów czy konkursów, tworzenie treści, publikacji, pomoc w nauce języka polskiego poza granicami kraju); integracja AI z</w:t>
      </w:r>
      <w:r w:rsidR="00086191" w:rsidRPr="00727FA8">
        <w:rPr>
          <w:rFonts w:asciiTheme="minorHAnsi" w:hAnsiTheme="minorHAnsi" w:cstheme="minorHAnsi"/>
          <w:sz w:val="20"/>
          <w:szCs w:val="20"/>
        </w:rPr>
        <w:t> </w:t>
      </w:r>
      <w:r w:rsidR="00425854" w:rsidRPr="00727FA8">
        <w:rPr>
          <w:rFonts w:asciiTheme="minorHAnsi" w:hAnsiTheme="minorHAnsi" w:cstheme="minorHAnsi"/>
          <w:sz w:val="20"/>
          <w:szCs w:val="20"/>
        </w:rPr>
        <w:t xml:space="preserve"> tradycyjnymi metodami nauczania w celu wzbogacenia procesu edukacyjnego (praktyczne ćwiczenia, projektowanie własnej lekcji z wykorzystaniem AI, podsumowanie, refleksja nad przyszłością AI w</w:t>
      </w:r>
      <w:r w:rsidR="00086191" w:rsidRPr="00727FA8">
        <w:rPr>
          <w:rFonts w:asciiTheme="minorHAnsi" w:hAnsiTheme="minorHAnsi" w:cstheme="minorHAnsi"/>
          <w:sz w:val="20"/>
          <w:szCs w:val="20"/>
        </w:rPr>
        <w:t> </w:t>
      </w:r>
      <w:r w:rsidR="00425854" w:rsidRPr="00727FA8">
        <w:rPr>
          <w:rFonts w:asciiTheme="minorHAnsi" w:hAnsiTheme="minorHAnsi" w:cstheme="minorHAnsi"/>
          <w:sz w:val="20"/>
          <w:szCs w:val="20"/>
        </w:rPr>
        <w:t xml:space="preserve"> edukacji). </w:t>
      </w:r>
    </w:p>
    <w:p w14:paraId="03713929" w14:textId="38CF8BEA" w:rsidR="004820B8" w:rsidRPr="00727FA8" w:rsidRDefault="004820B8" w:rsidP="00727FA8">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727FA8">
        <w:rPr>
          <w:rFonts w:asciiTheme="minorHAnsi" w:hAnsiTheme="minorHAnsi" w:cstheme="minorHAnsi"/>
          <w:color w:val="000000"/>
          <w:sz w:val="20"/>
          <w:szCs w:val="20"/>
        </w:rPr>
        <w:t xml:space="preserve">Tematyka </w:t>
      </w:r>
      <w:r w:rsidR="00D21D51" w:rsidRPr="00727FA8">
        <w:rPr>
          <w:rFonts w:asciiTheme="minorHAnsi" w:hAnsiTheme="minorHAnsi" w:cstheme="minorHAnsi"/>
          <w:color w:val="000000"/>
          <w:sz w:val="20"/>
          <w:szCs w:val="20"/>
        </w:rPr>
        <w:t>jednego</w:t>
      </w:r>
      <w:r w:rsidRPr="00727FA8">
        <w:rPr>
          <w:rFonts w:asciiTheme="minorHAnsi" w:hAnsiTheme="minorHAnsi" w:cstheme="minorHAnsi"/>
          <w:color w:val="000000"/>
          <w:sz w:val="20"/>
          <w:szCs w:val="20"/>
        </w:rPr>
        <w:t xml:space="preserve"> webinar</w:t>
      </w:r>
      <w:r w:rsidR="00D21D51" w:rsidRPr="00727FA8">
        <w:rPr>
          <w:rFonts w:asciiTheme="minorHAnsi" w:hAnsiTheme="minorHAnsi" w:cstheme="minorHAnsi"/>
          <w:color w:val="000000"/>
          <w:sz w:val="20"/>
          <w:szCs w:val="20"/>
        </w:rPr>
        <w:t>ium</w:t>
      </w:r>
      <w:r w:rsidRPr="00727FA8">
        <w:rPr>
          <w:rFonts w:asciiTheme="minorHAnsi" w:hAnsiTheme="minorHAnsi" w:cstheme="minorHAnsi"/>
          <w:color w:val="000000"/>
          <w:sz w:val="20"/>
          <w:szCs w:val="20"/>
        </w:rPr>
        <w:t xml:space="preserve"> winna przewidywać </w:t>
      </w:r>
      <w:r w:rsidR="00D21D51" w:rsidRPr="00727FA8">
        <w:rPr>
          <w:rFonts w:asciiTheme="minorHAnsi" w:hAnsiTheme="minorHAnsi" w:cstheme="minorHAnsi"/>
          <w:color w:val="000000"/>
          <w:sz w:val="20"/>
          <w:szCs w:val="20"/>
        </w:rPr>
        <w:t xml:space="preserve">przykładowe, </w:t>
      </w:r>
      <w:r w:rsidR="00D21D51" w:rsidRPr="00727FA8">
        <w:rPr>
          <w:rFonts w:asciiTheme="minorHAnsi" w:hAnsiTheme="minorHAnsi" w:cstheme="minorHAnsi"/>
          <w:sz w:val="20"/>
          <w:szCs w:val="20"/>
        </w:rPr>
        <w:t>autorskie scenariusze</w:t>
      </w:r>
      <w:r w:rsidR="00287A67" w:rsidRPr="00727FA8">
        <w:rPr>
          <w:rFonts w:asciiTheme="minorHAnsi" w:hAnsiTheme="minorHAnsi" w:cstheme="minorHAnsi"/>
          <w:sz w:val="20"/>
          <w:szCs w:val="20"/>
        </w:rPr>
        <w:t xml:space="preserve"> </w:t>
      </w:r>
      <w:r w:rsidR="00C72F39" w:rsidRPr="00727FA8">
        <w:rPr>
          <w:rFonts w:asciiTheme="minorHAnsi" w:hAnsiTheme="minorHAnsi" w:cstheme="minorHAnsi"/>
          <w:sz w:val="20"/>
          <w:szCs w:val="20"/>
        </w:rPr>
        <w:t>z wykorzystaniem</w:t>
      </w:r>
      <w:r w:rsidR="00E36508" w:rsidRPr="00727FA8">
        <w:rPr>
          <w:rFonts w:asciiTheme="minorHAnsi" w:hAnsiTheme="minorHAnsi" w:cstheme="minorHAnsi"/>
          <w:sz w:val="20"/>
          <w:szCs w:val="20"/>
        </w:rPr>
        <w:t xml:space="preserve"> AI w edukacji. </w:t>
      </w:r>
    </w:p>
    <w:p w14:paraId="7342E867" w14:textId="238120C1" w:rsidR="00D666D2" w:rsidRPr="00727FA8" w:rsidRDefault="00612D84" w:rsidP="00727FA8">
      <w:pPr>
        <w:pStyle w:val="Teksttreci20"/>
        <w:numPr>
          <w:ilvl w:val="0"/>
          <w:numId w:val="67"/>
        </w:numPr>
        <w:shd w:val="clear" w:color="auto" w:fill="auto"/>
        <w:tabs>
          <w:tab w:val="left" w:pos="426"/>
        </w:tabs>
        <w:spacing w:before="0" w:line="320" w:lineRule="atLeast"/>
        <w:rPr>
          <w:rFonts w:asciiTheme="minorHAnsi" w:hAnsiTheme="minorHAnsi" w:cstheme="minorHAnsi"/>
          <w:b/>
          <w:sz w:val="20"/>
          <w:szCs w:val="20"/>
        </w:rPr>
      </w:pPr>
      <w:r w:rsidRPr="00727FA8">
        <w:rPr>
          <w:rFonts w:asciiTheme="minorHAnsi" w:hAnsiTheme="minorHAnsi" w:cstheme="minorHAnsi"/>
          <w:b/>
          <w:sz w:val="20"/>
          <w:szCs w:val="20"/>
        </w:rPr>
        <w:t>II moduł</w:t>
      </w:r>
      <w:r w:rsidR="002A2E1D" w:rsidRPr="00727FA8">
        <w:rPr>
          <w:rFonts w:asciiTheme="minorHAnsi" w:hAnsiTheme="minorHAnsi" w:cstheme="minorHAnsi"/>
          <w:b/>
          <w:sz w:val="20"/>
          <w:szCs w:val="20"/>
        </w:rPr>
        <w:t xml:space="preserve"> - </w:t>
      </w:r>
      <w:r w:rsidR="00961A72" w:rsidRPr="00727FA8">
        <w:rPr>
          <w:rFonts w:asciiTheme="minorHAnsi" w:hAnsiTheme="minorHAnsi" w:cstheme="minorHAnsi"/>
          <w:b/>
          <w:sz w:val="20"/>
          <w:szCs w:val="20"/>
        </w:rPr>
        <w:t>5</w:t>
      </w:r>
      <w:r w:rsidRPr="00727FA8">
        <w:rPr>
          <w:rFonts w:asciiTheme="minorHAnsi" w:hAnsiTheme="minorHAnsi" w:cstheme="minorHAnsi"/>
          <w:b/>
          <w:sz w:val="20"/>
          <w:szCs w:val="20"/>
        </w:rPr>
        <w:t xml:space="preserve"> webinar</w:t>
      </w:r>
      <w:r w:rsidR="00760DE2" w:rsidRPr="00727FA8">
        <w:rPr>
          <w:rFonts w:asciiTheme="minorHAnsi" w:hAnsiTheme="minorHAnsi" w:cstheme="minorHAnsi"/>
          <w:b/>
          <w:sz w:val="20"/>
          <w:szCs w:val="20"/>
        </w:rPr>
        <w:t>i</w:t>
      </w:r>
      <w:r w:rsidRPr="00727FA8">
        <w:rPr>
          <w:rFonts w:asciiTheme="minorHAnsi" w:hAnsiTheme="minorHAnsi" w:cstheme="minorHAnsi"/>
          <w:b/>
          <w:sz w:val="20"/>
          <w:szCs w:val="20"/>
        </w:rPr>
        <w:t>ów</w:t>
      </w:r>
    </w:p>
    <w:p w14:paraId="06DC3E5E" w14:textId="43399D74" w:rsidR="00D666D2" w:rsidRPr="00727FA8" w:rsidRDefault="00D666D2"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ab/>
      </w:r>
      <w:r w:rsidRPr="00727FA8">
        <w:rPr>
          <w:rFonts w:asciiTheme="minorHAnsi" w:hAnsiTheme="minorHAnsi" w:cstheme="minorHAnsi"/>
          <w:b/>
          <w:sz w:val="20"/>
          <w:szCs w:val="20"/>
        </w:rPr>
        <w:tab/>
      </w:r>
      <w:r w:rsidR="00395E93" w:rsidRPr="00727FA8">
        <w:rPr>
          <w:rFonts w:asciiTheme="minorHAnsi" w:hAnsiTheme="minorHAnsi" w:cstheme="minorHAnsi"/>
          <w:b/>
          <w:sz w:val="20"/>
          <w:szCs w:val="20"/>
        </w:rPr>
        <w:t xml:space="preserve">Patroni </w:t>
      </w:r>
      <w:r w:rsidR="007E3CB2" w:rsidRPr="00727FA8">
        <w:rPr>
          <w:rFonts w:asciiTheme="minorHAnsi" w:hAnsiTheme="minorHAnsi" w:cstheme="minorHAnsi"/>
          <w:b/>
          <w:sz w:val="20"/>
          <w:szCs w:val="20"/>
        </w:rPr>
        <w:t>Roku w</w:t>
      </w:r>
      <w:r w:rsidR="007426C4" w:rsidRPr="00727FA8">
        <w:rPr>
          <w:rFonts w:asciiTheme="minorHAnsi" w:hAnsiTheme="minorHAnsi" w:cstheme="minorHAnsi"/>
          <w:b/>
          <w:sz w:val="20"/>
          <w:szCs w:val="20"/>
        </w:rPr>
        <w:t xml:space="preserve"> </w:t>
      </w:r>
      <w:r w:rsidR="00E9086A" w:rsidRPr="00727FA8">
        <w:rPr>
          <w:rFonts w:asciiTheme="minorHAnsi" w:hAnsiTheme="minorHAnsi" w:cstheme="minorHAnsi"/>
          <w:b/>
          <w:sz w:val="20"/>
          <w:szCs w:val="20"/>
        </w:rPr>
        <w:t>2025</w:t>
      </w:r>
      <w:r w:rsidR="00395E93" w:rsidRPr="00727FA8">
        <w:rPr>
          <w:rFonts w:asciiTheme="minorHAnsi" w:hAnsiTheme="minorHAnsi" w:cstheme="minorHAnsi"/>
          <w:b/>
          <w:sz w:val="20"/>
          <w:szCs w:val="20"/>
        </w:rPr>
        <w:t xml:space="preserve"> roku</w:t>
      </w:r>
    </w:p>
    <w:p w14:paraId="4C75B9C3" w14:textId="2D1C6B49" w:rsidR="00D666D2" w:rsidRPr="00727FA8" w:rsidRDefault="007426C4" w:rsidP="00727FA8">
      <w:pPr>
        <w:pStyle w:val="Teksttreci20"/>
        <w:shd w:val="clear" w:color="auto" w:fill="auto"/>
        <w:tabs>
          <w:tab w:val="left" w:pos="426"/>
        </w:tabs>
        <w:spacing w:before="0" w:line="320" w:lineRule="atLeast"/>
        <w:ind w:left="709" w:firstLine="0"/>
        <w:rPr>
          <w:rFonts w:asciiTheme="minorHAnsi" w:hAnsiTheme="minorHAnsi" w:cstheme="minorHAnsi"/>
          <w:b/>
          <w:sz w:val="20"/>
          <w:szCs w:val="20"/>
          <w:highlight w:val="yellow"/>
        </w:rPr>
      </w:pPr>
      <w:r w:rsidRPr="00727FA8">
        <w:rPr>
          <w:rFonts w:asciiTheme="minorHAnsi" w:hAnsiTheme="minorHAnsi" w:cstheme="minorHAnsi"/>
          <w:sz w:val="20"/>
          <w:szCs w:val="20"/>
        </w:rPr>
        <w:t xml:space="preserve">Blok powinien zawierać zagadnienia dotyczące życia, działalności oraz </w:t>
      </w:r>
      <w:r w:rsidR="00E9086A" w:rsidRPr="00727FA8">
        <w:rPr>
          <w:rFonts w:asciiTheme="minorHAnsi" w:hAnsiTheme="minorHAnsi" w:cstheme="minorHAnsi"/>
          <w:sz w:val="20"/>
          <w:szCs w:val="20"/>
        </w:rPr>
        <w:t>roli jaką odegrali Patroni 2025</w:t>
      </w:r>
      <w:r w:rsidR="00D06883" w:rsidRPr="00727FA8">
        <w:rPr>
          <w:rFonts w:asciiTheme="minorHAnsi" w:hAnsiTheme="minorHAnsi" w:cstheme="minorHAnsi"/>
          <w:sz w:val="20"/>
          <w:szCs w:val="20"/>
        </w:rPr>
        <w:t xml:space="preserve"> r. (</w:t>
      </w:r>
      <w:r w:rsidR="007E3CB2" w:rsidRPr="00727FA8">
        <w:rPr>
          <w:rFonts w:asciiTheme="minorHAnsi" w:hAnsiTheme="minorHAnsi" w:cstheme="minorHAnsi"/>
          <w:sz w:val="20"/>
          <w:szCs w:val="20"/>
        </w:rPr>
        <w:t xml:space="preserve">np. </w:t>
      </w:r>
      <w:r w:rsidR="00E9086A" w:rsidRPr="00727FA8">
        <w:rPr>
          <w:rStyle w:val="Pogrubienie"/>
          <w:rFonts w:asciiTheme="minorHAnsi" w:hAnsiTheme="minorHAnsi" w:cstheme="minorHAnsi"/>
          <w:b w:val="0"/>
          <w:sz w:val="20"/>
          <w:szCs w:val="20"/>
          <w:shd w:val="clear" w:color="auto" w:fill="FFFFFF"/>
        </w:rPr>
        <w:t>ks. prof. Józef Tischner, Maria Pawlikowska-Jasnorzewska, Władysław Stanisław Reymont, Wojciech Jerzy Has, a także Stefan Żeromski, Antoni Słonimski, Olga Boznańska, Kazimierz Sosnkowski, Franciszek Duszeńko, pierwsi królowie Polski oraz bohaterowie z Katynia, Charkowa i </w:t>
      </w:r>
      <w:proofErr w:type="spellStart"/>
      <w:r w:rsidR="00E9086A" w:rsidRPr="00727FA8">
        <w:rPr>
          <w:rStyle w:val="Pogrubienie"/>
          <w:rFonts w:asciiTheme="minorHAnsi" w:hAnsiTheme="minorHAnsi" w:cstheme="minorHAnsi"/>
          <w:b w:val="0"/>
          <w:sz w:val="20"/>
          <w:szCs w:val="20"/>
          <w:shd w:val="clear" w:color="auto" w:fill="FFFFFF"/>
        </w:rPr>
        <w:t>Miednoje</w:t>
      </w:r>
      <w:proofErr w:type="spellEnd"/>
      <w:r w:rsidR="00E9086A" w:rsidRPr="00727FA8">
        <w:rPr>
          <w:rStyle w:val="Pogrubienie"/>
          <w:rFonts w:asciiTheme="minorHAnsi" w:hAnsiTheme="minorHAnsi" w:cstheme="minorHAnsi"/>
          <w:b w:val="0"/>
          <w:sz w:val="20"/>
          <w:szCs w:val="20"/>
          <w:shd w:val="clear" w:color="auto" w:fill="FFFFFF"/>
        </w:rPr>
        <w:t>.</w:t>
      </w:r>
    </w:p>
    <w:p w14:paraId="5B0D6562" w14:textId="0202B429" w:rsidR="00E9086A" w:rsidRPr="00727FA8" w:rsidRDefault="00760DE2" w:rsidP="00727FA8">
      <w:pPr>
        <w:pStyle w:val="Teksttreci20"/>
        <w:shd w:val="clear" w:color="auto" w:fill="auto"/>
        <w:tabs>
          <w:tab w:val="left" w:pos="426"/>
        </w:tabs>
        <w:spacing w:before="0" w:line="320" w:lineRule="atLeast"/>
        <w:ind w:left="709" w:firstLine="0"/>
        <w:rPr>
          <w:rFonts w:asciiTheme="minorHAnsi" w:hAnsiTheme="minorHAnsi" w:cstheme="minorHAnsi"/>
          <w:sz w:val="20"/>
          <w:szCs w:val="20"/>
        </w:rPr>
      </w:pPr>
      <w:r w:rsidRPr="00727FA8">
        <w:rPr>
          <w:rFonts w:asciiTheme="minorHAnsi" w:hAnsiTheme="minorHAnsi" w:cstheme="minorHAnsi"/>
          <w:sz w:val="20"/>
          <w:szCs w:val="20"/>
        </w:rPr>
        <w:t>Jedno z webin</w:t>
      </w:r>
      <w:r w:rsidR="00D06883" w:rsidRPr="00727FA8">
        <w:rPr>
          <w:rFonts w:asciiTheme="minorHAnsi" w:hAnsiTheme="minorHAnsi" w:cstheme="minorHAnsi"/>
          <w:sz w:val="20"/>
          <w:szCs w:val="20"/>
        </w:rPr>
        <w:t>ar</w:t>
      </w:r>
      <w:r w:rsidRPr="00727FA8">
        <w:rPr>
          <w:rFonts w:asciiTheme="minorHAnsi" w:hAnsiTheme="minorHAnsi" w:cstheme="minorHAnsi"/>
          <w:sz w:val="20"/>
          <w:szCs w:val="20"/>
        </w:rPr>
        <w:t>i</w:t>
      </w:r>
      <w:r w:rsidR="00D06883" w:rsidRPr="00727FA8">
        <w:rPr>
          <w:rFonts w:asciiTheme="minorHAnsi" w:hAnsiTheme="minorHAnsi" w:cstheme="minorHAnsi"/>
          <w:sz w:val="20"/>
          <w:szCs w:val="20"/>
        </w:rPr>
        <w:t xml:space="preserve">ów powinno być poświęcone </w:t>
      </w:r>
      <w:r w:rsidR="00E9086A" w:rsidRPr="00727FA8">
        <w:rPr>
          <w:rFonts w:asciiTheme="minorHAnsi" w:hAnsiTheme="minorHAnsi" w:cstheme="minorHAnsi"/>
          <w:sz w:val="20"/>
          <w:szCs w:val="20"/>
        </w:rPr>
        <w:t>tysiącleciu koronacji pierwszych polskich królów – Bolesława Chrobrego i Mieszka II</w:t>
      </w:r>
      <w:r w:rsidR="00E9086A" w:rsidRPr="00727FA8">
        <w:rPr>
          <w:rFonts w:asciiTheme="minorHAnsi" w:hAnsiTheme="minorHAnsi" w:cstheme="minorHAnsi"/>
          <w:sz w:val="20"/>
          <w:szCs w:val="20"/>
          <w:shd w:val="clear" w:color="auto" w:fill="FFFFFF"/>
        </w:rPr>
        <w:t>. </w:t>
      </w:r>
    </w:p>
    <w:p w14:paraId="69131346" w14:textId="0469C0CC" w:rsidR="00D06883" w:rsidRPr="00727FA8" w:rsidRDefault="00D06883" w:rsidP="00727FA8">
      <w:pPr>
        <w:spacing w:after="0" w:line="320" w:lineRule="atLeast"/>
        <w:ind w:left="709"/>
        <w:contextualSpacing/>
        <w:jc w:val="both"/>
        <w:rPr>
          <w:rFonts w:cstheme="minorHAnsi"/>
          <w:b/>
          <w:bCs/>
          <w:color w:val="3A3A3A"/>
          <w:sz w:val="20"/>
          <w:szCs w:val="20"/>
          <w:shd w:val="clear" w:color="auto" w:fill="FFFFFF"/>
        </w:rPr>
      </w:pPr>
      <w:r w:rsidRPr="00727FA8">
        <w:rPr>
          <w:rFonts w:cstheme="minorHAnsi"/>
          <w:sz w:val="20"/>
          <w:szCs w:val="20"/>
        </w:rPr>
        <w:t>Prezentowane w trakcie webinar</w:t>
      </w:r>
      <w:r w:rsidR="00760DE2" w:rsidRPr="00727FA8">
        <w:rPr>
          <w:rFonts w:cstheme="minorHAnsi"/>
          <w:sz w:val="20"/>
          <w:szCs w:val="20"/>
        </w:rPr>
        <w:t>i</w:t>
      </w:r>
      <w:r w:rsidRPr="00727FA8">
        <w:rPr>
          <w:rFonts w:cstheme="minorHAnsi"/>
          <w:sz w:val="20"/>
          <w:szCs w:val="20"/>
        </w:rPr>
        <w:t xml:space="preserve">ów treści winny zawierać </w:t>
      </w:r>
      <w:r w:rsidR="001B4832" w:rsidRPr="00727FA8">
        <w:rPr>
          <w:rFonts w:cstheme="minorHAnsi"/>
          <w:sz w:val="20"/>
          <w:szCs w:val="20"/>
        </w:rPr>
        <w:t xml:space="preserve">autorskie </w:t>
      </w:r>
      <w:r w:rsidRPr="00727FA8">
        <w:rPr>
          <w:rFonts w:cstheme="minorHAnsi"/>
          <w:sz w:val="20"/>
          <w:szCs w:val="20"/>
        </w:rPr>
        <w:t>scenariusze lekcji</w:t>
      </w:r>
      <w:r w:rsidR="001B4832" w:rsidRPr="00727FA8">
        <w:rPr>
          <w:rFonts w:cstheme="minorHAnsi"/>
          <w:sz w:val="20"/>
          <w:szCs w:val="20"/>
        </w:rPr>
        <w:t xml:space="preserve"> realizowanych metodami aktywizującymi</w:t>
      </w:r>
      <w:r w:rsidRPr="00727FA8">
        <w:rPr>
          <w:rFonts w:cstheme="minorHAnsi"/>
          <w:sz w:val="20"/>
          <w:szCs w:val="20"/>
        </w:rPr>
        <w:t xml:space="preserve"> wraz z</w:t>
      </w:r>
      <w:r w:rsidR="001B4832" w:rsidRPr="00727FA8">
        <w:rPr>
          <w:rFonts w:cstheme="minorHAnsi"/>
          <w:sz w:val="20"/>
          <w:szCs w:val="20"/>
        </w:rPr>
        <w:t> </w:t>
      </w:r>
      <w:r w:rsidRPr="00727FA8">
        <w:rPr>
          <w:rFonts w:cstheme="minorHAnsi"/>
          <w:sz w:val="20"/>
          <w:szCs w:val="20"/>
        </w:rPr>
        <w:t>materiałami edukacyjnymi do</w:t>
      </w:r>
      <w:r w:rsidR="001B4832" w:rsidRPr="00727FA8">
        <w:rPr>
          <w:rFonts w:cstheme="minorHAnsi"/>
          <w:sz w:val="20"/>
          <w:szCs w:val="20"/>
        </w:rPr>
        <w:t> </w:t>
      </w:r>
      <w:r w:rsidRPr="00727FA8">
        <w:rPr>
          <w:rFonts w:cstheme="minorHAnsi"/>
          <w:sz w:val="20"/>
          <w:szCs w:val="20"/>
        </w:rPr>
        <w:t xml:space="preserve">wykorzystania </w:t>
      </w:r>
      <w:r w:rsidR="001B4832" w:rsidRPr="00727FA8">
        <w:rPr>
          <w:rFonts w:cstheme="minorHAnsi"/>
          <w:sz w:val="20"/>
          <w:szCs w:val="20"/>
        </w:rPr>
        <w:t xml:space="preserve">w </w:t>
      </w:r>
      <w:r w:rsidR="00DB2CC4" w:rsidRPr="00727FA8">
        <w:rPr>
          <w:rFonts w:cstheme="minorHAnsi"/>
          <w:sz w:val="20"/>
          <w:szCs w:val="20"/>
        </w:rPr>
        <w:t xml:space="preserve">II i III etapie kształcenia w </w:t>
      </w:r>
      <w:r w:rsidR="001B4832" w:rsidRPr="00727FA8">
        <w:rPr>
          <w:rFonts w:cstheme="minorHAnsi"/>
          <w:sz w:val="20"/>
          <w:szCs w:val="20"/>
        </w:rPr>
        <w:t>szkołach polonijnych.</w:t>
      </w:r>
    </w:p>
    <w:p w14:paraId="193D846A" w14:textId="5774D370" w:rsidR="00CF79FC" w:rsidRPr="00727FA8" w:rsidRDefault="00961A72" w:rsidP="00727FA8">
      <w:pPr>
        <w:pStyle w:val="Akapitzlist"/>
        <w:numPr>
          <w:ilvl w:val="0"/>
          <w:numId w:val="67"/>
        </w:numPr>
        <w:spacing w:before="0" w:beforeAutospacing="0" w:after="0" w:afterAutospacing="0" w:line="320" w:lineRule="atLeast"/>
        <w:contextualSpacing/>
        <w:jc w:val="both"/>
        <w:rPr>
          <w:rFonts w:asciiTheme="minorHAnsi" w:hAnsiTheme="minorHAnsi" w:cstheme="minorHAnsi"/>
          <w:b/>
          <w:sz w:val="20"/>
          <w:szCs w:val="20"/>
        </w:rPr>
      </w:pPr>
      <w:r w:rsidRPr="00727FA8">
        <w:rPr>
          <w:rFonts w:asciiTheme="minorHAnsi" w:hAnsiTheme="minorHAnsi" w:cstheme="minorHAnsi"/>
          <w:b/>
          <w:sz w:val="20"/>
          <w:szCs w:val="20"/>
        </w:rPr>
        <w:t>III</w:t>
      </w:r>
      <w:r w:rsidR="00CF79FC" w:rsidRPr="00727FA8">
        <w:rPr>
          <w:rFonts w:asciiTheme="minorHAnsi" w:hAnsiTheme="minorHAnsi" w:cstheme="minorHAnsi"/>
          <w:b/>
          <w:sz w:val="20"/>
          <w:szCs w:val="20"/>
        </w:rPr>
        <w:t xml:space="preserve"> moduł</w:t>
      </w:r>
      <w:r w:rsidR="00726F0A" w:rsidRPr="00727FA8">
        <w:rPr>
          <w:rFonts w:asciiTheme="minorHAnsi" w:hAnsiTheme="minorHAnsi" w:cstheme="minorHAnsi"/>
          <w:b/>
          <w:sz w:val="20"/>
          <w:szCs w:val="20"/>
        </w:rPr>
        <w:t xml:space="preserve"> – 10 webinar</w:t>
      </w:r>
      <w:r w:rsidR="00D666D2" w:rsidRPr="00727FA8">
        <w:rPr>
          <w:rFonts w:asciiTheme="minorHAnsi" w:hAnsiTheme="minorHAnsi" w:cstheme="minorHAnsi"/>
          <w:b/>
          <w:sz w:val="20"/>
          <w:szCs w:val="20"/>
        </w:rPr>
        <w:t>i</w:t>
      </w:r>
      <w:r w:rsidR="00726F0A" w:rsidRPr="00727FA8">
        <w:rPr>
          <w:rFonts w:asciiTheme="minorHAnsi" w:hAnsiTheme="minorHAnsi" w:cstheme="minorHAnsi"/>
          <w:b/>
          <w:sz w:val="20"/>
          <w:szCs w:val="20"/>
        </w:rPr>
        <w:t>ów</w:t>
      </w:r>
    </w:p>
    <w:p w14:paraId="5A739D56" w14:textId="36D5E3F7" w:rsidR="00C76184" w:rsidRPr="00727FA8" w:rsidRDefault="00903B65" w:rsidP="00727FA8">
      <w:pPr>
        <w:pStyle w:val="Akapitzlist"/>
        <w:spacing w:before="0" w:beforeAutospacing="0" w:after="0" w:afterAutospacing="0" w:line="320" w:lineRule="atLeast"/>
        <w:ind w:left="709"/>
        <w:contextualSpacing/>
        <w:jc w:val="both"/>
        <w:rPr>
          <w:rFonts w:asciiTheme="minorHAnsi" w:hAnsiTheme="minorHAnsi" w:cstheme="minorHAnsi"/>
          <w:b/>
          <w:bCs/>
          <w:iCs/>
          <w:sz w:val="20"/>
          <w:szCs w:val="20"/>
        </w:rPr>
      </w:pPr>
      <w:r w:rsidRPr="00727FA8">
        <w:rPr>
          <w:rFonts w:asciiTheme="minorHAnsi" w:hAnsiTheme="minorHAnsi" w:cstheme="minorHAnsi"/>
          <w:b/>
          <w:bCs/>
          <w:iCs/>
          <w:sz w:val="20"/>
          <w:szCs w:val="20"/>
        </w:rPr>
        <w:t xml:space="preserve">Praca </w:t>
      </w:r>
      <w:r w:rsidR="000800C1" w:rsidRPr="00727FA8">
        <w:rPr>
          <w:rFonts w:asciiTheme="minorHAnsi" w:hAnsiTheme="minorHAnsi" w:cstheme="minorHAnsi"/>
          <w:b/>
          <w:bCs/>
          <w:iCs/>
          <w:sz w:val="20"/>
          <w:szCs w:val="20"/>
        </w:rPr>
        <w:t>z uczniami ze spec</w:t>
      </w:r>
      <w:r w:rsidR="00961A72" w:rsidRPr="00727FA8">
        <w:rPr>
          <w:rFonts w:asciiTheme="minorHAnsi" w:hAnsiTheme="minorHAnsi" w:cstheme="minorHAnsi"/>
          <w:b/>
          <w:bCs/>
          <w:iCs/>
          <w:sz w:val="20"/>
          <w:szCs w:val="20"/>
        </w:rPr>
        <w:t xml:space="preserve">jalnymi </w:t>
      </w:r>
      <w:r w:rsidR="000800C1" w:rsidRPr="00727FA8">
        <w:rPr>
          <w:rFonts w:asciiTheme="minorHAnsi" w:hAnsiTheme="minorHAnsi" w:cstheme="minorHAnsi"/>
          <w:b/>
          <w:bCs/>
          <w:iCs/>
          <w:sz w:val="20"/>
          <w:szCs w:val="20"/>
        </w:rPr>
        <w:t>potrzebami edukacyjn</w:t>
      </w:r>
      <w:r w:rsidR="00B13F56" w:rsidRPr="00727FA8">
        <w:rPr>
          <w:rFonts w:asciiTheme="minorHAnsi" w:hAnsiTheme="minorHAnsi" w:cstheme="minorHAnsi"/>
          <w:b/>
          <w:bCs/>
          <w:iCs/>
          <w:sz w:val="20"/>
          <w:szCs w:val="20"/>
        </w:rPr>
        <w:t>ymi</w:t>
      </w:r>
      <w:r w:rsidR="000800C1" w:rsidRPr="00727FA8">
        <w:rPr>
          <w:rFonts w:asciiTheme="minorHAnsi" w:hAnsiTheme="minorHAnsi" w:cstheme="minorHAnsi"/>
          <w:b/>
          <w:bCs/>
          <w:iCs/>
          <w:sz w:val="20"/>
          <w:szCs w:val="20"/>
        </w:rPr>
        <w:t xml:space="preserve"> </w:t>
      </w:r>
      <w:r w:rsidRPr="00727FA8">
        <w:rPr>
          <w:rFonts w:asciiTheme="minorHAnsi" w:hAnsiTheme="minorHAnsi" w:cstheme="minorHAnsi"/>
          <w:b/>
          <w:bCs/>
          <w:iCs/>
          <w:sz w:val="20"/>
          <w:szCs w:val="20"/>
        </w:rPr>
        <w:t>na wszystkich etapach edukacyjnych</w:t>
      </w:r>
      <w:r w:rsidR="00752445" w:rsidRPr="00727FA8">
        <w:rPr>
          <w:rFonts w:asciiTheme="minorHAnsi" w:hAnsiTheme="minorHAnsi" w:cstheme="minorHAnsi"/>
          <w:b/>
          <w:bCs/>
          <w:iCs/>
          <w:sz w:val="20"/>
          <w:szCs w:val="20"/>
        </w:rPr>
        <w:t xml:space="preserve"> </w:t>
      </w:r>
      <w:r w:rsidR="005E383B" w:rsidRPr="00727FA8">
        <w:rPr>
          <w:rFonts w:asciiTheme="minorHAnsi" w:hAnsiTheme="minorHAnsi" w:cstheme="minorHAnsi"/>
          <w:b/>
          <w:bCs/>
          <w:iCs/>
          <w:sz w:val="20"/>
          <w:szCs w:val="20"/>
        </w:rPr>
        <w:t>oświatowej placówki polonijnej</w:t>
      </w:r>
    </w:p>
    <w:p w14:paraId="672FF782" w14:textId="38F143BD" w:rsidR="00CA5B21" w:rsidRPr="00727FA8" w:rsidRDefault="00C76184" w:rsidP="00727FA8">
      <w:pPr>
        <w:shd w:val="clear" w:color="auto" w:fill="FFFFFF"/>
        <w:spacing w:after="0" w:line="320" w:lineRule="atLeast"/>
        <w:ind w:left="709" w:right="-2"/>
        <w:jc w:val="both"/>
        <w:rPr>
          <w:rFonts w:eastAsia="Times New Roman" w:cstheme="minorHAnsi"/>
          <w:color w:val="000000"/>
          <w:sz w:val="20"/>
          <w:szCs w:val="20"/>
          <w:lang w:eastAsia="pl-PL"/>
        </w:rPr>
      </w:pPr>
      <w:r w:rsidRPr="00727FA8">
        <w:rPr>
          <w:rFonts w:cstheme="minorHAnsi"/>
          <w:sz w:val="20"/>
          <w:szCs w:val="20"/>
        </w:rPr>
        <w:t xml:space="preserve">Blok powinien zawierać wykłady dotyczące </w:t>
      </w:r>
      <w:r w:rsidR="000231F4" w:rsidRPr="00727FA8">
        <w:rPr>
          <w:rFonts w:eastAsia="Times New Roman" w:cstheme="minorHAnsi"/>
          <w:color w:val="000000"/>
          <w:sz w:val="20"/>
          <w:szCs w:val="20"/>
          <w:lang w:eastAsia="pl-PL"/>
        </w:rPr>
        <w:t>rozpoznawani</w:t>
      </w:r>
      <w:r w:rsidR="003266AE" w:rsidRPr="00727FA8">
        <w:rPr>
          <w:rFonts w:cstheme="minorHAnsi"/>
          <w:color w:val="000000"/>
          <w:sz w:val="20"/>
          <w:szCs w:val="20"/>
        </w:rPr>
        <w:t>a</w:t>
      </w:r>
      <w:r w:rsidR="000231F4" w:rsidRPr="00727FA8">
        <w:rPr>
          <w:rFonts w:eastAsia="Times New Roman" w:cstheme="minorHAnsi"/>
          <w:color w:val="000000"/>
          <w:sz w:val="20"/>
          <w:szCs w:val="20"/>
          <w:lang w:eastAsia="pl-PL"/>
        </w:rPr>
        <w:t xml:space="preserve"> potrzeb</w:t>
      </w:r>
      <w:r w:rsidR="003266AE" w:rsidRPr="00727FA8">
        <w:rPr>
          <w:rFonts w:cstheme="minorHAnsi"/>
          <w:color w:val="000000"/>
          <w:sz w:val="20"/>
          <w:szCs w:val="20"/>
        </w:rPr>
        <w:t xml:space="preserve">, </w:t>
      </w:r>
      <w:r w:rsidR="003266AE" w:rsidRPr="00727FA8">
        <w:rPr>
          <w:rFonts w:eastAsia="Times New Roman" w:cstheme="minorHAnsi"/>
          <w:color w:val="000000"/>
          <w:sz w:val="20"/>
          <w:szCs w:val="20"/>
          <w:lang w:eastAsia="pl-PL"/>
        </w:rPr>
        <w:t>możliwości</w:t>
      </w:r>
      <w:r w:rsidR="00B71A4E" w:rsidRPr="00727FA8">
        <w:rPr>
          <w:rFonts w:eastAsia="Times New Roman" w:cstheme="minorHAnsi"/>
          <w:color w:val="000000"/>
          <w:sz w:val="20"/>
          <w:szCs w:val="20"/>
          <w:lang w:eastAsia="pl-PL"/>
        </w:rPr>
        <w:t xml:space="preserve"> oraz </w:t>
      </w:r>
      <w:r w:rsidR="003266AE" w:rsidRPr="00727FA8">
        <w:rPr>
          <w:rFonts w:eastAsia="Times New Roman" w:cstheme="minorHAnsi"/>
          <w:color w:val="000000"/>
          <w:sz w:val="20"/>
          <w:szCs w:val="20"/>
          <w:lang w:eastAsia="pl-PL"/>
        </w:rPr>
        <w:t xml:space="preserve">ograniczeń </w:t>
      </w:r>
      <w:r w:rsidR="00B71A4E" w:rsidRPr="00727FA8">
        <w:rPr>
          <w:rFonts w:eastAsia="Times New Roman" w:cstheme="minorHAnsi"/>
          <w:color w:val="000000"/>
          <w:sz w:val="20"/>
          <w:szCs w:val="20"/>
          <w:lang w:eastAsia="pl-PL"/>
        </w:rPr>
        <w:t xml:space="preserve">w rozwoju fizycznym, poznawczym, emocjonalnym i społecznym </w:t>
      </w:r>
      <w:r w:rsidR="003266AE" w:rsidRPr="00727FA8">
        <w:rPr>
          <w:rFonts w:eastAsia="Times New Roman" w:cstheme="minorHAnsi"/>
          <w:color w:val="000000"/>
          <w:sz w:val="20"/>
          <w:szCs w:val="20"/>
          <w:lang w:eastAsia="pl-PL"/>
        </w:rPr>
        <w:t>uczniów ze</w:t>
      </w:r>
      <w:r w:rsidR="003266AE" w:rsidRPr="00727FA8">
        <w:rPr>
          <w:rFonts w:cstheme="minorHAnsi"/>
          <w:color w:val="000000"/>
          <w:sz w:val="20"/>
          <w:szCs w:val="20"/>
        </w:rPr>
        <w:t> </w:t>
      </w:r>
      <w:r w:rsidR="003266AE" w:rsidRPr="00727FA8">
        <w:rPr>
          <w:rFonts w:eastAsia="Times New Roman" w:cstheme="minorHAnsi"/>
          <w:color w:val="000000"/>
          <w:sz w:val="20"/>
          <w:szCs w:val="20"/>
          <w:lang w:eastAsia="pl-PL"/>
        </w:rPr>
        <w:t>specjalnymi potrzebami edukacyjnymi</w:t>
      </w:r>
      <w:r w:rsidR="000231F4" w:rsidRPr="00727FA8">
        <w:rPr>
          <w:rFonts w:eastAsia="Times New Roman" w:cstheme="minorHAnsi"/>
          <w:color w:val="000000"/>
          <w:sz w:val="20"/>
          <w:szCs w:val="20"/>
          <w:lang w:eastAsia="pl-PL"/>
        </w:rPr>
        <w:t xml:space="preserve">, </w:t>
      </w:r>
      <w:r w:rsidR="003266AE" w:rsidRPr="00727FA8">
        <w:rPr>
          <w:rFonts w:cstheme="minorHAnsi"/>
          <w:color w:val="000000"/>
          <w:sz w:val="20"/>
          <w:szCs w:val="20"/>
        </w:rPr>
        <w:t xml:space="preserve">w tym </w:t>
      </w:r>
      <w:r w:rsidR="003266AE" w:rsidRPr="00727FA8">
        <w:rPr>
          <w:rFonts w:eastAsia="Times New Roman" w:cstheme="minorHAnsi"/>
          <w:color w:val="000000"/>
          <w:sz w:val="20"/>
          <w:szCs w:val="20"/>
          <w:lang w:eastAsia="pl-PL"/>
        </w:rPr>
        <w:t>przygotowani</w:t>
      </w:r>
      <w:r w:rsidR="003266AE" w:rsidRPr="00727FA8">
        <w:rPr>
          <w:rFonts w:cstheme="minorHAnsi"/>
          <w:color w:val="000000"/>
          <w:sz w:val="20"/>
          <w:szCs w:val="20"/>
        </w:rPr>
        <w:t>a</w:t>
      </w:r>
      <w:r w:rsidR="003266AE" w:rsidRPr="00727FA8">
        <w:rPr>
          <w:rFonts w:eastAsia="Times New Roman" w:cstheme="minorHAnsi"/>
          <w:color w:val="000000"/>
          <w:sz w:val="20"/>
          <w:szCs w:val="20"/>
          <w:lang w:eastAsia="pl-PL"/>
        </w:rPr>
        <w:t xml:space="preserve"> wieloaspektowej diagnozy</w:t>
      </w:r>
      <w:r w:rsidR="003266AE" w:rsidRPr="00727FA8">
        <w:rPr>
          <w:rFonts w:cstheme="minorHAnsi"/>
          <w:color w:val="000000"/>
          <w:sz w:val="20"/>
          <w:szCs w:val="20"/>
        </w:rPr>
        <w:t xml:space="preserve">, </w:t>
      </w:r>
      <w:r w:rsidR="003266AE" w:rsidRPr="00727FA8">
        <w:rPr>
          <w:rFonts w:eastAsia="Times New Roman" w:cstheme="minorHAnsi"/>
          <w:color w:val="000000"/>
          <w:sz w:val="20"/>
          <w:szCs w:val="20"/>
          <w:lang w:eastAsia="pl-PL"/>
        </w:rPr>
        <w:t>rozwijani</w:t>
      </w:r>
      <w:r w:rsidR="003266AE" w:rsidRPr="00727FA8">
        <w:rPr>
          <w:rFonts w:cstheme="minorHAnsi"/>
          <w:color w:val="000000"/>
          <w:sz w:val="20"/>
          <w:szCs w:val="20"/>
        </w:rPr>
        <w:t xml:space="preserve">a </w:t>
      </w:r>
      <w:r w:rsidR="003266AE" w:rsidRPr="00727FA8">
        <w:rPr>
          <w:rFonts w:eastAsia="Times New Roman" w:cstheme="minorHAnsi"/>
          <w:color w:val="000000"/>
          <w:sz w:val="20"/>
          <w:szCs w:val="20"/>
          <w:lang w:eastAsia="pl-PL"/>
        </w:rPr>
        <w:t>umiejętności pracy z</w:t>
      </w:r>
      <w:r w:rsidR="00B71A4E" w:rsidRPr="00727FA8">
        <w:rPr>
          <w:rFonts w:eastAsia="Times New Roman" w:cstheme="minorHAnsi"/>
          <w:color w:val="000000"/>
          <w:sz w:val="20"/>
          <w:szCs w:val="20"/>
          <w:lang w:eastAsia="pl-PL"/>
        </w:rPr>
        <w:t> </w:t>
      </w:r>
      <w:r w:rsidR="003266AE" w:rsidRPr="00727FA8">
        <w:rPr>
          <w:rFonts w:eastAsia="Times New Roman" w:cstheme="minorHAnsi"/>
          <w:color w:val="000000"/>
          <w:sz w:val="20"/>
          <w:szCs w:val="20"/>
          <w:lang w:eastAsia="pl-PL"/>
        </w:rPr>
        <w:t>uczni</w:t>
      </w:r>
      <w:r w:rsidR="003266AE" w:rsidRPr="00727FA8">
        <w:rPr>
          <w:rFonts w:cstheme="minorHAnsi"/>
          <w:color w:val="000000"/>
          <w:sz w:val="20"/>
          <w:szCs w:val="20"/>
        </w:rPr>
        <w:t>ami</w:t>
      </w:r>
      <w:r w:rsidR="003266AE" w:rsidRPr="00727FA8">
        <w:rPr>
          <w:rFonts w:eastAsia="Times New Roman" w:cstheme="minorHAnsi"/>
          <w:color w:val="000000"/>
          <w:sz w:val="20"/>
          <w:szCs w:val="20"/>
          <w:lang w:eastAsia="pl-PL"/>
        </w:rPr>
        <w:t xml:space="preserve"> </w:t>
      </w:r>
      <w:r w:rsidR="005361BF" w:rsidRPr="00727FA8">
        <w:rPr>
          <w:rFonts w:eastAsia="Times New Roman" w:cstheme="minorHAnsi"/>
          <w:color w:val="000000"/>
          <w:sz w:val="20"/>
          <w:szCs w:val="20"/>
          <w:lang w:eastAsia="pl-PL"/>
        </w:rPr>
        <w:t xml:space="preserve">oraz ich oceniania </w:t>
      </w:r>
      <w:r w:rsidR="003266AE" w:rsidRPr="00727FA8">
        <w:rPr>
          <w:rFonts w:eastAsia="Times New Roman" w:cstheme="minorHAnsi"/>
          <w:color w:val="000000"/>
          <w:sz w:val="20"/>
          <w:szCs w:val="20"/>
          <w:lang w:eastAsia="pl-PL"/>
        </w:rPr>
        <w:t>w zależności od typu niepełnosprawności</w:t>
      </w:r>
      <w:r w:rsidR="00B71A4E" w:rsidRPr="00727FA8">
        <w:rPr>
          <w:rFonts w:eastAsia="Times New Roman" w:cstheme="minorHAnsi"/>
          <w:color w:val="000000"/>
          <w:sz w:val="20"/>
          <w:szCs w:val="20"/>
          <w:lang w:eastAsia="pl-PL"/>
        </w:rPr>
        <w:t>. W</w:t>
      </w:r>
      <w:r w:rsidR="000B42BB" w:rsidRPr="00727FA8">
        <w:rPr>
          <w:rFonts w:cstheme="minorHAnsi"/>
          <w:color w:val="000000"/>
          <w:sz w:val="20"/>
          <w:szCs w:val="20"/>
        </w:rPr>
        <w:t xml:space="preserve"> bloku powinna być ujęta problematyka </w:t>
      </w:r>
      <w:r w:rsidR="00C72F39" w:rsidRPr="00727FA8">
        <w:rPr>
          <w:rFonts w:cstheme="minorHAnsi"/>
          <w:color w:val="000000"/>
          <w:sz w:val="20"/>
          <w:szCs w:val="20"/>
        </w:rPr>
        <w:t>dotycząca:</w:t>
      </w:r>
      <w:r w:rsidR="00C72F39" w:rsidRPr="00727FA8">
        <w:rPr>
          <w:rFonts w:eastAsia="Times New Roman" w:cstheme="minorHAnsi"/>
          <w:color w:val="000000"/>
          <w:sz w:val="20"/>
          <w:szCs w:val="20"/>
          <w:lang w:eastAsia="pl-PL"/>
        </w:rPr>
        <w:t xml:space="preserve"> </w:t>
      </w:r>
      <w:proofErr w:type="spellStart"/>
      <w:r w:rsidR="00C72F39" w:rsidRPr="00727FA8">
        <w:rPr>
          <w:rFonts w:eastAsia="Times New Roman" w:cstheme="minorHAnsi"/>
          <w:color w:val="000000"/>
          <w:sz w:val="20"/>
          <w:szCs w:val="20"/>
          <w:lang w:eastAsia="pl-PL"/>
        </w:rPr>
        <w:t>neuroróżnorodności</w:t>
      </w:r>
      <w:proofErr w:type="spellEnd"/>
      <w:r w:rsidR="00C25F06" w:rsidRPr="00727FA8">
        <w:rPr>
          <w:rFonts w:eastAsia="Times New Roman" w:cstheme="minorHAnsi"/>
          <w:color w:val="000000"/>
          <w:sz w:val="20"/>
          <w:szCs w:val="20"/>
          <w:lang w:eastAsia="pl-PL"/>
        </w:rPr>
        <w:t xml:space="preserve"> i funkcjonowania</w:t>
      </w:r>
      <w:r w:rsidR="00AD66E7" w:rsidRPr="00727FA8">
        <w:rPr>
          <w:rFonts w:eastAsia="Times New Roman" w:cstheme="minorHAnsi"/>
          <w:color w:val="000000"/>
          <w:sz w:val="20"/>
          <w:szCs w:val="20"/>
          <w:lang w:eastAsia="pl-PL"/>
        </w:rPr>
        <w:t xml:space="preserve"> dzieci i młodzieży ze </w:t>
      </w:r>
      <w:r w:rsidR="00C25F06" w:rsidRPr="00727FA8">
        <w:rPr>
          <w:rFonts w:eastAsia="Times New Roman" w:cstheme="minorHAnsi"/>
          <w:color w:val="000000"/>
          <w:sz w:val="20"/>
          <w:szCs w:val="20"/>
          <w:lang w:eastAsia="pl-PL"/>
        </w:rPr>
        <w:t xml:space="preserve">spektrum autyzmu w przedszkolu, szkole; </w:t>
      </w:r>
      <w:r w:rsidR="00AD66E7" w:rsidRPr="00727FA8">
        <w:rPr>
          <w:rFonts w:eastAsia="Times New Roman" w:cstheme="minorHAnsi"/>
          <w:color w:val="000000"/>
          <w:sz w:val="20"/>
          <w:szCs w:val="20"/>
          <w:lang w:eastAsia="pl-PL"/>
        </w:rPr>
        <w:t xml:space="preserve">wsparcia </w:t>
      </w:r>
      <w:proofErr w:type="spellStart"/>
      <w:r w:rsidR="00AD66E7" w:rsidRPr="00727FA8">
        <w:rPr>
          <w:rFonts w:eastAsia="Times New Roman" w:cstheme="minorHAnsi"/>
          <w:color w:val="000000"/>
          <w:sz w:val="20"/>
          <w:szCs w:val="20"/>
          <w:lang w:eastAsia="pl-PL"/>
        </w:rPr>
        <w:t>psychologiczno</w:t>
      </w:r>
      <w:proofErr w:type="spellEnd"/>
      <w:r w:rsidR="00AD66E7" w:rsidRPr="00727FA8">
        <w:rPr>
          <w:rFonts w:eastAsia="Times New Roman" w:cstheme="minorHAnsi"/>
          <w:color w:val="000000"/>
          <w:sz w:val="20"/>
          <w:szCs w:val="20"/>
          <w:lang w:eastAsia="pl-PL"/>
        </w:rPr>
        <w:t xml:space="preserve"> – pedagogicznego uczniów i ich rodziców poza granicami kraju. </w:t>
      </w:r>
      <w:r w:rsidR="006526F3" w:rsidRPr="00727FA8">
        <w:rPr>
          <w:rFonts w:cstheme="minorHAnsi"/>
          <w:color w:val="000000"/>
          <w:sz w:val="20"/>
          <w:szCs w:val="20"/>
        </w:rPr>
        <w:t>Zaproponowana t</w:t>
      </w:r>
      <w:r w:rsidR="00CA5B21" w:rsidRPr="00727FA8">
        <w:rPr>
          <w:rFonts w:eastAsia="Times New Roman" w:cstheme="minorHAnsi"/>
          <w:color w:val="000000"/>
          <w:sz w:val="20"/>
          <w:szCs w:val="20"/>
          <w:lang w:eastAsia="pl-PL"/>
        </w:rPr>
        <w:t>ematyka powinna dotyczyć</w:t>
      </w:r>
      <w:r w:rsidR="006526F3" w:rsidRPr="00727FA8">
        <w:rPr>
          <w:rFonts w:eastAsia="Times New Roman" w:cstheme="minorHAnsi"/>
          <w:color w:val="000000"/>
          <w:sz w:val="20"/>
          <w:szCs w:val="20"/>
          <w:lang w:eastAsia="pl-PL"/>
        </w:rPr>
        <w:t xml:space="preserve"> także</w:t>
      </w:r>
      <w:r w:rsidR="00CA5B21" w:rsidRPr="00727FA8">
        <w:rPr>
          <w:rFonts w:eastAsia="Times New Roman" w:cstheme="minorHAnsi"/>
          <w:color w:val="000000"/>
          <w:sz w:val="20"/>
          <w:szCs w:val="20"/>
          <w:lang w:eastAsia="pl-PL"/>
        </w:rPr>
        <w:t xml:space="preserve"> </w:t>
      </w:r>
      <w:r w:rsidR="00244D6B" w:rsidRPr="00727FA8">
        <w:rPr>
          <w:rFonts w:eastAsia="Times New Roman" w:cstheme="minorHAnsi"/>
          <w:color w:val="000000"/>
          <w:sz w:val="20"/>
          <w:szCs w:val="20"/>
          <w:lang w:eastAsia="pl-PL"/>
        </w:rPr>
        <w:t xml:space="preserve">wykorzystania </w:t>
      </w:r>
      <w:r w:rsidR="006526F3" w:rsidRPr="00727FA8">
        <w:rPr>
          <w:rFonts w:eastAsia="Times New Roman" w:cstheme="minorHAnsi"/>
          <w:color w:val="000000"/>
          <w:sz w:val="20"/>
          <w:szCs w:val="20"/>
          <w:lang w:eastAsia="pl-PL"/>
        </w:rPr>
        <w:t xml:space="preserve">narzędzi </w:t>
      </w:r>
      <w:r w:rsidR="00CA5B21" w:rsidRPr="00727FA8">
        <w:rPr>
          <w:rFonts w:cstheme="minorHAnsi"/>
          <w:bCs/>
          <w:sz w:val="20"/>
          <w:szCs w:val="20"/>
        </w:rPr>
        <w:t xml:space="preserve">TIK i nowoczesnych technologii w pracy </w:t>
      </w:r>
      <w:r w:rsidR="00CA5B21" w:rsidRPr="00727FA8">
        <w:rPr>
          <w:rFonts w:cstheme="minorHAnsi"/>
          <w:iCs/>
          <w:sz w:val="20"/>
          <w:szCs w:val="20"/>
        </w:rPr>
        <w:t>z uczniami ze</w:t>
      </w:r>
      <w:r w:rsidR="00B13F56" w:rsidRPr="00727FA8">
        <w:rPr>
          <w:rFonts w:cstheme="minorHAnsi"/>
          <w:iCs/>
          <w:sz w:val="20"/>
          <w:szCs w:val="20"/>
        </w:rPr>
        <w:t> </w:t>
      </w:r>
      <w:r w:rsidR="00CA5B21" w:rsidRPr="00727FA8">
        <w:rPr>
          <w:rFonts w:cstheme="minorHAnsi"/>
          <w:iCs/>
          <w:sz w:val="20"/>
          <w:szCs w:val="20"/>
        </w:rPr>
        <w:t>specyficznymi potrzebami edukacyjno-wychowawczymi.</w:t>
      </w:r>
    </w:p>
    <w:p w14:paraId="1AD561B8" w14:textId="2665EF0E" w:rsidR="008715FE" w:rsidRPr="00727FA8" w:rsidRDefault="00961A72" w:rsidP="00727FA8">
      <w:pPr>
        <w:pStyle w:val="Akapitzlist"/>
        <w:numPr>
          <w:ilvl w:val="0"/>
          <w:numId w:val="67"/>
        </w:numPr>
        <w:spacing w:before="0" w:beforeAutospacing="0" w:after="0" w:afterAutospacing="0" w:line="320" w:lineRule="atLeast"/>
        <w:contextualSpacing/>
        <w:jc w:val="both"/>
        <w:rPr>
          <w:rFonts w:asciiTheme="minorHAnsi" w:hAnsiTheme="minorHAnsi" w:cstheme="minorHAnsi"/>
          <w:b/>
          <w:sz w:val="20"/>
          <w:szCs w:val="20"/>
        </w:rPr>
      </w:pPr>
      <w:r w:rsidRPr="00727FA8">
        <w:rPr>
          <w:rFonts w:asciiTheme="minorHAnsi" w:hAnsiTheme="minorHAnsi" w:cstheme="minorHAnsi"/>
          <w:b/>
          <w:sz w:val="20"/>
          <w:szCs w:val="20"/>
        </w:rPr>
        <w:lastRenderedPageBreak/>
        <w:t>I</w:t>
      </w:r>
      <w:r w:rsidR="00612D84" w:rsidRPr="00727FA8">
        <w:rPr>
          <w:rFonts w:asciiTheme="minorHAnsi" w:hAnsiTheme="minorHAnsi" w:cstheme="minorHAnsi"/>
          <w:b/>
          <w:sz w:val="20"/>
          <w:szCs w:val="20"/>
        </w:rPr>
        <w:t>V</w:t>
      </w:r>
      <w:r w:rsidR="008715FE" w:rsidRPr="00727FA8">
        <w:rPr>
          <w:rFonts w:asciiTheme="minorHAnsi" w:hAnsiTheme="minorHAnsi" w:cstheme="minorHAnsi"/>
          <w:b/>
          <w:sz w:val="20"/>
          <w:szCs w:val="20"/>
        </w:rPr>
        <w:t xml:space="preserve"> moduł</w:t>
      </w:r>
      <w:r w:rsidR="007E3CB2" w:rsidRPr="00727FA8">
        <w:rPr>
          <w:rFonts w:asciiTheme="minorHAnsi" w:hAnsiTheme="minorHAnsi" w:cstheme="minorHAnsi"/>
          <w:b/>
          <w:sz w:val="20"/>
          <w:szCs w:val="20"/>
        </w:rPr>
        <w:t xml:space="preserve"> – 6</w:t>
      </w:r>
      <w:r w:rsidR="008715FE" w:rsidRPr="00727FA8">
        <w:rPr>
          <w:rFonts w:asciiTheme="minorHAnsi" w:hAnsiTheme="minorHAnsi" w:cstheme="minorHAnsi"/>
          <w:b/>
          <w:sz w:val="20"/>
          <w:szCs w:val="20"/>
        </w:rPr>
        <w:t xml:space="preserve"> webinar</w:t>
      </w:r>
      <w:r w:rsidR="00D666D2" w:rsidRPr="00727FA8">
        <w:rPr>
          <w:rFonts w:asciiTheme="minorHAnsi" w:hAnsiTheme="minorHAnsi" w:cstheme="minorHAnsi"/>
          <w:b/>
          <w:sz w:val="20"/>
          <w:szCs w:val="20"/>
        </w:rPr>
        <w:t>i</w:t>
      </w:r>
      <w:r w:rsidR="008715FE" w:rsidRPr="00727FA8">
        <w:rPr>
          <w:rFonts w:asciiTheme="minorHAnsi" w:hAnsiTheme="minorHAnsi" w:cstheme="minorHAnsi"/>
          <w:b/>
          <w:sz w:val="20"/>
          <w:szCs w:val="20"/>
        </w:rPr>
        <w:t>ów</w:t>
      </w:r>
    </w:p>
    <w:p w14:paraId="50C24479" w14:textId="612B17B8" w:rsidR="003D6530" w:rsidRPr="00727FA8" w:rsidRDefault="00B80016" w:rsidP="00727FA8">
      <w:pPr>
        <w:shd w:val="clear" w:color="auto" w:fill="FFFFFF"/>
        <w:spacing w:after="0" w:line="320" w:lineRule="atLeast"/>
        <w:ind w:left="709" w:right="-2"/>
        <w:jc w:val="both"/>
        <w:rPr>
          <w:rFonts w:cstheme="minorHAnsi"/>
          <w:b/>
          <w:bCs/>
          <w:sz w:val="20"/>
          <w:szCs w:val="20"/>
          <w:shd w:val="clear" w:color="auto" w:fill="FFFFFF"/>
        </w:rPr>
      </w:pPr>
      <w:r>
        <w:rPr>
          <w:rFonts w:cstheme="minorHAnsi"/>
          <w:b/>
          <w:bCs/>
          <w:sz w:val="20"/>
          <w:szCs w:val="20"/>
          <w:shd w:val="clear" w:color="auto" w:fill="FFFFFF"/>
        </w:rPr>
        <w:t>Współpraca</w:t>
      </w:r>
      <w:r w:rsidR="000800C1" w:rsidRPr="00727FA8">
        <w:rPr>
          <w:rFonts w:cstheme="minorHAnsi"/>
          <w:b/>
          <w:bCs/>
          <w:sz w:val="20"/>
          <w:szCs w:val="20"/>
          <w:shd w:val="clear" w:color="auto" w:fill="FFFFFF"/>
        </w:rPr>
        <w:t xml:space="preserve"> w polonijnych placówkach oświatowych i wspieranie dobrostanu nauczycieli</w:t>
      </w:r>
    </w:p>
    <w:p w14:paraId="2EE6C18A" w14:textId="04003B9B" w:rsidR="00B930C9" w:rsidRPr="00727FA8" w:rsidRDefault="000800C1" w:rsidP="00727FA8">
      <w:pPr>
        <w:shd w:val="clear" w:color="auto" w:fill="FFFFFF"/>
        <w:spacing w:after="0" w:line="320" w:lineRule="atLeast"/>
        <w:ind w:left="709" w:right="-2"/>
        <w:jc w:val="both"/>
        <w:rPr>
          <w:rFonts w:cstheme="minorHAnsi"/>
          <w:sz w:val="20"/>
          <w:szCs w:val="20"/>
          <w:shd w:val="clear" w:color="auto" w:fill="FFFFFF"/>
        </w:rPr>
      </w:pPr>
      <w:r w:rsidRPr="00727FA8">
        <w:rPr>
          <w:rFonts w:cstheme="minorHAnsi"/>
          <w:sz w:val="20"/>
          <w:szCs w:val="20"/>
        </w:rPr>
        <w:t xml:space="preserve">Blok powinien zawierać wykłady dotyczące </w:t>
      </w:r>
      <w:r w:rsidR="007E3CB2" w:rsidRPr="00727FA8">
        <w:rPr>
          <w:rFonts w:cstheme="minorHAnsi"/>
          <w:sz w:val="20"/>
          <w:szCs w:val="20"/>
        </w:rPr>
        <w:t xml:space="preserve">zasady liderskiego zarządzania zespołem, </w:t>
      </w:r>
      <w:r w:rsidRPr="00727FA8">
        <w:rPr>
          <w:rFonts w:cstheme="minorHAnsi"/>
          <w:sz w:val="20"/>
          <w:szCs w:val="20"/>
          <w:shd w:val="clear" w:color="auto" w:fill="FFFFFF"/>
        </w:rPr>
        <w:t xml:space="preserve">znaczenia relacji </w:t>
      </w:r>
      <w:r w:rsidR="00C65B07" w:rsidRPr="00727FA8">
        <w:rPr>
          <w:rFonts w:cstheme="minorHAnsi"/>
          <w:sz w:val="20"/>
          <w:szCs w:val="20"/>
          <w:shd w:val="clear" w:color="auto" w:fill="FFFFFF"/>
        </w:rPr>
        <w:t xml:space="preserve">międzyludzkich </w:t>
      </w:r>
      <w:r w:rsidRPr="00727FA8">
        <w:rPr>
          <w:rFonts w:cstheme="minorHAnsi"/>
          <w:sz w:val="20"/>
          <w:szCs w:val="20"/>
          <w:shd w:val="clear" w:color="auto" w:fill="FFFFFF"/>
        </w:rPr>
        <w:t>w budowaniu pozytywnego klimatu w pracy dydaktyczno-wychowawczej,</w:t>
      </w:r>
      <w:r w:rsidRPr="00727FA8">
        <w:rPr>
          <w:rFonts w:cstheme="minorHAnsi"/>
          <w:b/>
          <w:bCs/>
          <w:i/>
          <w:iCs/>
          <w:sz w:val="20"/>
          <w:szCs w:val="20"/>
          <w:shd w:val="clear" w:color="auto" w:fill="FFFFFF"/>
        </w:rPr>
        <w:t xml:space="preserve"> </w:t>
      </w:r>
      <w:r w:rsidRPr="00727FA8">
        <w:rPr>
          <w:rFonts w:cstheme="minorHAnsi"/>
          <w:sz w:val="20"/>
          <w:szCs w:val="20"/>
          <w:shd w:val="clear" w:color="auto" w:fill="FFFFFF"/>
        </w:rPr>
        <w:t xml:space="preserve">poszukiwania </w:t>
      </w:r>
      <w:r w:rsidR="00C65B07" w:rsidRPr="00727FA8">
        <w:rPr>
          <w:rFonts w:cstheme="minorHAnsi"/>
          <w:sz w:val="20"/>
          <w:szCs w:val="20"/>
          <w:shd w:val="clear" w:color="auto" w:fill="FFFFFF"/>
        </w:rPr>
        <w:t xml:space="preserve">efektywnych </w:t>
      </w:r>
      <w:r w:rsidRPr="00727FA8">
        <w:rPr>
          <w:rFonts w:cstheme="minorHAnsi"/>
          <w:sz w:val="20"/>
          <w:szCs w:val="20"/>
          <w:shd w:val="clear" w:color="auto" w:fill="FFFFFF"/>
        </w:rPr>
        <w:t xml:space="preserve">rozwiązań w kwestiach problematycznych, </w:t>
      </w:r>
      <w:r w:rsidR="00204E17" w:rsidRPr="00727FA8">
        <w:rPr>
          <w:rFonts w:cstheme="minorHAnsi"/>
          <w:sz w:val="20"/>
          <w:szCs w:val="20"/>
          <w:shd w:val="clear" w:color="auto" w:fill="FFFFFF"/>
        </w:rPr>
        <w:t xml:space="preserve">dzielenia się przywództwem edukacyjnym, sposobów na sprawne funkcjonowanie </w:t>
      </w:r>
      <w:r w:rsidR="00E55060" w:rsidRPr="00727FA8">
        <w:rPr>
          <w:rFonts w:cstheme="minorHAnsi"/>
          <w:sz w:val="20"/>
          <w:szCs w:val="20"/>
          <w:shd w:val="clear" w:color="auto" w:fill="FFFFFF"/>
        </w:rPr>
        <w:t>i</w:t>
      </w:r>
      <w:r w:rsidR="00567ADE" w:rsidRPr="00727FA8">
        <w:rPr>
          <w:rFonts w:cstheme="minorHAnsi"/>
          <w:sz w:val="20"/>
          <w:szCs w:val="20"/>
          <w:shd w:val="clear" w:color="auto" w:fill="FFFFFF"/>
        </w:rPr>
        <w:t> </w:t>
      </w:r>
      <w:r w:rsidR="00E55060" w:rsidRPr="00727FA8">
        <w:rPr>
          <w:rFonts w:cstheme="minorHAnsi"/>
          <w:sz w:val="20"/>
          <w:szCs w:val="20"/>
          <w:shd w:val="clear" w:color="auto" w:fill="FFFFFF"/>
        </w:rPr>
        <w:t xml:space="preserve">współpracę </w:t>
      </w:r>
      <w:r w:rsidR="00C65B07" w:rsidRPr="00727FA8">
        <w:rPr>
          <w:rFonts w:cstheme="minorHAnsi"/>
          <w:sz w:val="20"/>
          <w:szCs w:val="20"/>
          <w:shd w:val="clear" w:color="auto" w:fill="FFFFFF"/>
        </w:rPr>
        <w:t>oświatow</w:t>
      </w:r>
      <w:r w:rsidR="00E55060" w:rsidRPr="00727FA8">
        <w:rPr>
          <w:rFonts w:cstheme="minorHAnsi"/>
          <w:sz w:val="20"/>
          <w:szCs w:val="20"/>
          <w:shd w:val="clear" w:color="auto" w:fill="FFFFFF"/>
        </w:rPr>
        <w:t>ych</w:t>
      </w:r>
      <w:r w:rsidR="00C65B07" w:rsidRPr="00727FA8">
        <w:rPr>
          <w:rFonts w:cstheme="minorHAnsi"/>
          <w:sz w:val="20"/>
          <w:szCs w:val="20"/>
          <w:shd w:val="clear" w:color="auto" w:fill="FFFFFF"/>
        </w:rPr>
        <w:t xml:space="preserve"> placów</w:t>
      </w:r>
      <w:r w:rsidR="00E55060" w:rsidRPr="00727FA8">
        <w:rPr>
          <w:rFonts w:cstheme="minorHAnsi"/>
          <w:sz w:val="20"/>
          <w:szCs w:val="20"/>
          <w:shd w:val="clear" w:color="auto" w:fill="FFFFFF"/>
        </w:rPr>
        <w:t>ek</w:t>
      </w:r>
      <w:r w:rsidR="00C65B07" w:rsidRPr="00727FA8">
        <w:rPr>
          <w:rFonts w:cstheme="minorHAnsi"/>
          <w:sz w:val="20"/>
          <w:szCs w:val="20"/>
          <w:shd w:val="clear" w:color="auto" w:fill="FFFFFF"/>
        </w:rPr>
        <w:t xml:space="preserve"> polonijn</w:t>
      </w:r>
      <w:r w:rsidR="00567ADE" w:rsidRPr="00727FA8">
        <w:rPr>
          <w:rFonts w:cstheme="minorHAnsi"/>
          <w:sz w:val="20"/>
          <w:szCs w:val="20"/>
          <w:shd w:val="clear" w:color="auto" w:fill="FFFFFF"/>
        </w:rPr>
        <w:t>ych</w:t>
      </w:r>
      <w:r w:rsidR="00C65B07" w:rsidRPr="00727FA8">
        <w:rPr>
          <w:rFonts w:cstheme="minorHAnsi"/>
          <w:sz w:val="20"/>
          <w:szCs w:val="20"/>
          <w:shd w:val="clear" w:color="auto" w:fill="FFFFFF"/>
        </w:rPr>
        <w:t xml:space="preserve">, rodzin </w:t>
      </w:r>
      <w:r w:rsidR="00C72F39" w:rsidRPr="00727FA8">
        <w:rPr>
          <w:rFonts w:cstheme="minorHAnsi"/>
          <w:sz w:val="20"/>
          <w:szCs w:val="20"/>
          <w:shd w:val="clear" w:color="auto" w:fill="FFFFFF"/>
        </w:rPr>
        <w:t>i środowisk</w:t>
      </w:r>
      <w:r w:rsidR="00C65B07" w:rsidRPr="00727FA8">
        <w:rPr>
          <w:rFonts w:cstheme="minorHAnsi"/>
          <w:sz w:val="20"/>
          <w:szCs w:val="20"/>
          <w:shd w:val="clear" w:color="auto" w:fill="FFFFFF"/>
        </w:rPr>
        <w:t xml:space="preserve"> lokaln</w:t>
      </w:r>
      <w:r w:rsidR="00567ADE" w:rsidRPr="00727FA8">
        <w:rPr>
          <w:rFonts w:cstheme="minorHAnsi"/>
          <w:sz w:val="20"/>
          <w:szCs w:val="20"/>
          <w:shd w:val="clear" w:color="auto" w:fill="FFFFFF"/>
        </w:rPr>
        <w:t>ych</w:t>
      </w:r>
      <w:r w:rsidR="00C65B07" w:rsidRPr="00727FA8">
        <w:rPr>
          <w:rFonts w:cstheme="minorHAnsi"/>
          <w:sz w:val="20"/>
          <w:szCs w:val="20"/>
          <w:shd w:val="clear" w:color="auto" w:fill="FFFFFF"/>
        </w:rPr>
        <w:t xml:space="preserve"> w wychowywaniu i nauczaniu młodych ludzi</w:t>
      </w:r>
      <w:r w:rsidR="00E55060" w:rsidRPr="00727FA8">
        <w:rPr>
          <w:rFonts w:cstheme="minorHAnsi"/>
          <w:sz w:val="20"/>
          <w:szCs w:val="20"/>
          <w:shd w:val="clear" w:color="auto" w:fill="FFFFFF"/>
        </w:rPr>
        <w:t>.</w:t>
      </w:r>
      <w:r w:rsidR="00C65B07" w:rsidRPr="00727FA8">
        <w:rPr>
          <w:rFonts w:cstheme="minorHAnsi"/>
          <w:sz w:val="20"/>
          <w:szCs w:val="20"/>
          <w:shd w:val="clear" w:color="auto" w:fill="FFFFFF"/>
        </w:rPr>
        <w:t xml:space="preserve"> </w:t>
      </w:r>
      <w:r w:rsidR="00567ADE" w:rsidRPr="00727FA8">
        <w:rPr>
          <w:rFonts w:cstheme="minorHAnsi"/>
          <w:sz w:val="20"/>
          <w:szCs w:val="20"/>
          <w:shd w:val="clear" w:color="auto" w:fill="FFFFFF"/>
        </w:rPr>
        <w:t>Tematyka webinar</w:t>
      </w:r>
      <w:r w:rsidR="00D666D2" w:rsidRPr="00727FA8">
        <w:rPr>
          <w:rFonts w:cstheme="minorHAnsi"/>
          <w:sz w:val="20"/>
          <w:szCs w:val="20"/>
          <w:shd w:val="clear" w:color="auto" w:fill="FFFFFF"/>
        </w:rPr>
        <w:t>i</w:t>
      </w:r>
      <w:r w:rsidR="00567ADE" w:rsidRPr="00727FA8">
        <w:rPr>
          <w:rFonts w:cstheme="minorHAnsi"/>
          <w:sz w:val="20"/>
          <w:szCs w:val="20"/>
          <w:shd w:val="clear" w:color="auto" w:fill="FFFFFF"/>
        </w:rPr>
        <w:t xml:space="preserve">ów </w:t>
      </w:r>
      <w:r w:rsidR="008D2E1B" w:rsidRPr="00727FA8">
        <w:rPr>
          <w:rFonts w:cstheme="minorHAnsi"/>
          <w:sz w:val="20"/>
          <w:szCs w:val="20"/>
          <w:shd w:val="clear" w:color="auto" w:fill="FFFFFF"/>
        </w:rPr>
        <w:t xml:space="preserve">ponadto </w:t>
      </w:r>
      <w:r w:rsidR="00567ADE" w:rsidRPr="00727FA8">
        <w:rPr>
          <w:rFonts w:cstheme="minorHAnsi"/>
          <w:sz w:val="20"/>
          <w:szCs w:val="20"/>
          <w:shd w:val="clear" w:color="auto" w:fill="FFFFFF"/>
        </w:rPr>
        <w:t>winna obejmować</w:t>
      </w:r>
      <w:r w:rsidR="007D1CAF" w:rsidRPr="00727FA8">
        <w:rPr>
          <w:rFonts w:cstheme="minorHAnsi"/>
          <w:sz w:val="20"/>
          <w:szCs w:val="20"/>
          <w:shd w:val="clear" w:color="auto" w:fill="FFFFFF"/>
        </w:rPr>
        <w:t>:</w:t>
      </w:r>
      <w:r w:rsidR="00567ADE" w:rsidRPr="00727FA8">
        <w:rPr>
          <w:rFonts w:cstheme="minorHAnsi"/>
          <w:sz w:val="20"/>
          <w:szCs w:val="20"/>
          <w:shd w:val="clear" w:color="auto" w:fill="FFFFFF"/>
        </w:rPr>
        <w:t xml:space="preserve"> </w:t>
      </w:r>
      <w:r w:rsidR="00B930C9" w:rsidRPr="00727FA8">
        <w:rPr>
          <w:rFonts w:cstheme="minorHAnsi"/>
          <w:sz w:val="20"/>
          <w:szCs w:val="20"/>
          <w:shd w:val="clear" w:color="auto" w:fill="FFFFFF"/>
        </w:rPr>
        <w:t xml:space="preserve">sposoby redukcji stresu, obniżanie napięcia emocjonalnego, sposoby przeciwdziałania wypaleniu zawodowemu, wzmocnienie motywacji do pracy, planowanie i organizację pracy własnej ucznia i </w:t>
      </w:r>
      <w:r w:rsidR="00C72F39" w:rsidRPr="00727FA8">
        <w:rPr>
          <w:rFonts w:cstheme="minorHAnsi"/>
          <w:sz w:val="20"/>
          <w:szCs w:val="20"/>
          <w:shd w:val="clear" w:color="auto" w:fill="FFFFFF"/>
        </w:rPr>
        <w:t>nauczyciela, także</w:t>
      </w:r>
      <w:r w:rsidR="002E2DC7" w:rsidRPr="00727FA8">
        <w:rPr>
          <w:rFonts w:cstheme="minorHAnsi"/>
          <w:sz w:val="20"/>
          <w:szCs w:val="20"/>
          <w:shd w:val="clear" w:color="auto" w:fill="FFFFFF"/>
        </w:rPr>
        <w:t xml:space="preserve"> rodzica, pozytywne zarządzanie szkołą. </w:t>
      </w:r>
    </w:p>
    <w:p w14:paraId="7E498D7D" w14:textId="2F90AA0E" w:rsidR="00B930C9" w:rsidRPr="00727FA8" w:rsidRDefault="00B930C9" w:rsidP="00727FA8">
      <w:pPr>
        <w:pStyle w:val="Akapitzlist"/>
        <w:numPr>
          <w:ilvl w:val="0"/>
          <w:numId w:val="67"/>
        </w:numPr>
        <w:spacing w:before="0" w:beforeAutospacing="0" w:after="0" w:afterAutospacing="0" w:line="320" w:lineRule="atLeast"/>
        <w:contextualSpacing/>
        <w:jc w:val="both"/>
        <w:rPr>
          <w:rFonts w:asciiTheme="minorHAnsi" w:hAnsiTheme="minorHAnsi" w:cstheme="minorHAnsi"/>
          <w:b/>
          <w:sz w:val="20"/>
          <w:szCs w:val="20"/>
        </w:rPr>
      </w:pPr>
      <w:r w:rsidRPr="00727FA8">
        <w:rPr>
          <w:rFonts w:asciiTheme="minorHAnsi" w:hAnsiTheme="minorHAnsi" w:cstheme="minorHAnsi"/>
          <w:b/>
          <w:sz w:val="20"/>
          <w:szCs w:val="20"/>
        </w:rPr>
        <w:t>V moduł</w:t>
      </w:r>
      <w:r w:rsidR="004E085A" w:rsidRPr="00727FA8">
        <w:rPr>
          <w:rFonts w:asciiTheme="minorHAnsi" w:hAnsiTheme="minorHAnsi" w:cstheme="minorHAnsi"/>
          <w:b/>
          <w:sz w:val="20"/>
          <w:szCs w:val="20"/>
        </w:rPr>
        <w:t xml:space="preserve"> – 10</w:t>
      </w:r>
      <w:r w:rsidRPr="00727FA8">
        <w:rPr>
          <w:rFonts w:asciiTheme="minorHAnsi" w:hAnsiTheme="minorHAnsi" w:cstheme="minorHAnsi"/>
          <w:b/>
          <w:sz w:val="20"/>
          <w:szCs w:val="20"/>
        </w:rPr>
        <w:t xml:space="preserve"> webinar</w:t>
      </w:r>
      <w:r w:rsidR="00D666D2" w:rsidRPr="00727FA8">
        <w:rPr>
          <w:rFonts w:asciiTheme="minorHAnsi" w:hAnsiTheme="minorHAnsi" w:cstheme="minorHAnsi"/>
          <w:b/>
          <w:sz w:val="20"/>
          <w:szCs w:val="20"/>
        </w:rPr>
        <w:t>i</w:t>
      </w:r>
      <w:r w:rsidRPr="00727FA8">
        <w:rPr>
          <w:rFonts w:asciiTheme="minorHAnsi" w:hAnsiTheme="minorHAnsi" w:cstheme="minorHAnsi"/>
          <w:b/>
          <w:sz w:val="20"/>
          <w:szCs w:val="20"/>
        </w:rPr>
        <w:t>ów</w:t>
      </w:r>
    </w:p>
    <w:p w14:paraId="52EB786D" w14:textId="13BB1FC3" w:rsidR="00B930C9" w:rsidRPr="00727FA8" w:rsidRDefault="00230020" w:rsidP="00727FA8">
      <w:pPr>
        <w:spacing w:after="0" w:line="320" w:lineRule="atLeast"/>
        <w:ind w:left="709"/>
        <w:jc w:val="both"/>
        <w:rPr>
          <w:rFonts w:cstheme="minorHAnsi"/>
          <w:b/>
          <w:bCs/>
          <w:sz w:val="20"/>
          <w:szCs w:val="20"/>
          <w:shd w:val="clear" w:color="auto" w:fill="FFFFFF"/>
        </w:rPr>
      </w:pPr>
      <w:r w:rsidRPr="00727FA8">
        <w:rPr>
          <w:rFonts w:cstheme="minorHAnsi"/>
          <w:b/>
          <w:bCs/>
          <w:sz w:val="20"/>
          <w:szCs w:val="20"/>
          <w:shd w:val="clear" w:color="auto" w:fill="FFFFFF"/>
        </w:rPr>
        <w:t xml:space="preserve">Współczesna dydaktyka i metodyka nauczania </w:t>
      </w:r>
      <w:r w:rsidR="00B80016">
        <w:rPr>
          <w:rFonts w:cstheme="minorHAnsi"/>
          <w:b/>
          <w:bCs/>
          <w:sz w:val="20"/>
          <w:szCs w:val="20"/>
          <w:shd w:val="clear" w:color="auto" w:fill="FFFFFF"/>
        </w:rPr>
        <w:t xml:space="preserve">wspierająca </w:t>
      </w:r>
      <w:r w:rsidRPr="00727FA8">
        <w:rPr>
          <w:rFonts w:cstheme="minorHAnsi"/>
          <w:b/>
          <w:bCs/>
          <w:sz w:val="20"/>
          <w:szCs w:val="20"/>
          <w:shd w:val="clear" w:color="auto" w:fill="FFFFFF"/>
        </w:rPr>
        <w:t>uczenia się</w:t>
      </w:r>
      <w:r w:rsidR="007E3CB2" w:rsidRPr="00727FA8">
        <w:rPr>
          <w:rFonts w:cstheme="minorHAnsi"/>
          <w:b/>
          <w:bCs/>
          <w:sz w:val="20"/>
          <w:szCs w:val="20"/>
          <w:shd w:val="clear" w:color="auto" w:fill="FFFFFF"/>
        </w:rPr>
        <w:t xml:space="preserve"> </w:t>
      </w:r>
      <w:r w:rsidR="00B80016">
        <w:rPr>
          <w:rFonts w:cstheme="minorHAnsi"/>
          <w:b/>
          <w:bCs/>
          <w:sz w:val="20"/>
          <w:szCs w:val="20"/>
          <w:shd w:val="clear" w:color="auto" w:fill="FFFFFF"/>
        </w:rPr>
        <w:t xml:space="preserve">w </w:t>
      </w:r>
      <w:r w:rsidR="007E3CB2" w:rsidRPr="00727FA8">
        <w:rPr>
          <w:rFonts w:cstheme="minorHAnsi"/>
          <w:b/>
          <w:bCs/>
          <w:sz w:val="20"/>
          <w:szCs w:val="20"/>
          <w:shd w:val="clear" w:color="auto" w:fill="FFFFFF"/>
        </w:rPr>
        <w:t xml:space="preserve">edukacji </w:t>
      </w:r>
      <w:r w:rsidR="00C72F39" w:rsidRPr="00727FA8">
        <w:rPr>
          <w:rFonts w:cstheme="minorHAnsi"/>
          <w:b/>
          <w:bCs/>
          <w:sz w:val="20"/>
          <w:szCs w:val="20"/>
          <w:shd w:val="clear" w:color="auto" w:fill="FFFFFF"/>
        </w:rPr>
        <w:t>wczesnoszkolnej, języka</w:t>
      </w:r>
      <w:r w:rsidRPr="00727FA8">
        <w:rPr>
          <w:rFonts w:cstheme="minorHAnsi"/>
          <w:b/>
          <w:bCs/>
          <w:sz w:val="20"/>
          <w:szCs w:val="20"/>
          <w:shd w:val="clear" w:color="auto" w:fill="FFFFFF"/>
        </w:rPr>
        <w:t xml:space="preserve"> polskiego </w:t>
      </w:r>
      <w:r w:rsidR="00C25F06" w:rsidRPr="00727FA8">
        <w:rPr>
          <w:rFonts w:cstheme="minorHAnsi"/>
          <w:b/>
          <w:bCs/>
          <w:sz w:val="20"/>
          <w:szCs w:val="20"/>
          <w:shd w:val="clear" w:color="auto" w:fill="FFFFFF"/>
        </w:rPr>
        <w:t xml:space="preserve">i wiedzy o Polce, w tym geografii Polski, </w:t>
      </w:r>
      <w:r w:rsidRPr="00727FA8">
        <w:rPr>
          <w:rFonts w:cstheme="minorHAnsi"/>
          <w:b/>
          <w:bCs/>
          <w:sz w:val="20"/>
          <w:szCs w:val="20"/>
          <w:shd w:val="clear" w:color="auto" w:fill="FFFFFF"/>
        </w:rPr>
        <w:t>w</w:t>
      </w:r>
      <w:r w:rsidR="006F4409" w:rsidRPr="00727FA8">
        <w:rPr>
          <w:rFonts w:cstheme="minorHAnsi"/>
          <w:b/>
          <w:bCs/>
          <w:sz w:val="20"/>
          <w:szCs w:val="20"/>
          <w:shd w:val="clear" w:color="auto" w:fill="FFFFFF"/>
        </w:rPr>
        <w:t> </w:t>
      </w:r>
      <w:r w:rsidRPr="00727FA8">
        <w:rPr>
          <w:rFonts w:cstheme="minorHAnsi"/>
          <w:b/>
          <w:bCs/>
          <w:sz w:val="20"/>
          <w:szCs w:val="20"/>
          <w:shd w:val="clear" w:color="auto" w:fill="FFFFFF"/>
        </w:rPr>
        <w:t>szkole polonijnej</w:t>
      </w:r>
      <w:r w:rsidR="00E0297C" w:rsidRPr="00727FA8">
        <w:rPr>
          <w:rFonts w:cstheme="minorHAnsi"/>
          <w:b/>
          <w:bCs/>
          <w:sz w:val="20"/>
          <w:szCs w:val="20"/>
          <w:shd w:val="clear" w:color="auto" w:fill="FFFFFF"/>
        </w:rPr>
        <w:t>.</w:t>
      </w:r>
    </w:p>
    <w:p w14:paraId="1182FDE2" w14:textId="70BFBF74" w:rsidR="004E085A" w:rsidRPr="00727FA8" w:rsidRDefault="00B2437E" w:rsidP="00727FA8">
      <w:pPr>
        <w:shd w:val="clear" w:color="auto" w:fill="FFFFFF"/>
        <w:spacing w:after="0" w:line="320" w:lineRule="atLeast"/>
        <w:ind w:left="709" w:right="-2"/>
        <w:jc w:val="both"/>
        <w:rPr>
          <w:rFonts w:cstheme="minorHAnsi"/>
          <w:sz w:val="20"/>
          <w:szCs w:val="20"/>
        </w:rPr>
      </w:pPr>
      <w:r w:rsidRPr="00727FA8">
        <w:rPr>
          <w:rFonts w:cstheme="minorHAnsi"/>
          <w:sz w:val="20"/>
          <w:szCs w:val="20"/>
        </w:rPr>
        <w:t xml:space="preserve">Blok powinien zawierać wykłady </w:t>
      </w:r>
      <w:r w:rsidR="002E2DC7" w:rsidRPr="00727FA8">
        <w:rPr>
          <w:rFonts w:cstheme="minorHAnsi"/>
          <w:sz w:val="20"/>
          <w:szCs w:val="20"/>
        </w:rPr>
        <w:t xml:space="preserve">z zakresu: wspierania i rozwijania dwujęzyczności, tekstów kultury w edukacji polonijnej, </w:t>
      </w:r>
      <w:proofErr w:type="gramStart"/>
      <w:r w:rsidR="002E2DC7" w:rsidRPr="00727FA8">
        <w:rPr>
          <w:rFonts w:cstheme="minorHAnsi"/>
          <w:sz w:val="20"/>
          <w:szCs w:val="20"/>
        </w:rPr>
        <w:t>ze</w:t>
      </w:r>
      <w:proofErr w:type="gramEnd"/>
      <w:r w:rsidR="002E2DC7" w:rsidRPr="00727FA8">
        <w:rPr>
          <w:rFonts w:cstheme="minorHAnsi"/>
          <w:sz w:val="20"/>
          <w:szCs w:val="20"/>
        </w:rPr>
        <w:t xml:space="preserve"> szczególnym zwróceniem uwagi na spektakl i film, </w:t>
      </w:r>
      <w:r w:rsidR="00804C33" w:rsidRPr="00727FA8">
        <w:rPr>
          <w:rFonts w:cstheme="minorHAnsi"/>
          <w:sz w:val="20"/>
          <w:szCs w:val="20"/>
        </w:rPr>
        <w:t xml:space="preserve">współczesnej polszczyzny – wyzwanie czy ucieczka, </w:t>
      </w:r>
      <w:r w:rsidR="00E36508" w:rsidRPr="00727FA8">
        <w:rPr>
          <w:rFonts w:cstheme="minorHAnsi"/>
          <w:sz w:val="20"/>
          <w:szCs w:val="20"/>
        </w:rPr>
        <w:t>praktyczne zastosowanie metody na lekcjach</w:t>
      </w:r>
      <w:r w:rsidR="007E3CB2" w:rsidRPr="00727FA8">
        <w:rPr>
          <w:rFonts w:cstheme="minorHAnsi"/>
          <w:sz w:val="20"/>
          <w:szCs w:val="20"/>
        </w:rPr>
        <w:t xml:space="preserve"> edukacji wczesnoszkolnej, </w:t>
      </w:r>
      <w:r w:rsidR="00E36508" w:rsidRPr="00727FA8">
        <w:rPr>
          <w:rFonts w:cstheme="minorHAnsi"/>
          <w:sz w:val="20"/>
          <w:szCs w:val="20"/>
        </w:rPr>
        <w:t xml:space="preserve">j. polskiego, </w:t>
      </w:r>
      <w:r w:rsidR="007E3CB2" w:rsidRPr="00727FA8">
        <w:rPr>
          <w:rFonts w:cstheme="minorHAnsi"/>
          <w:sz w:val="20"/>
          <w:szCs w:val="20"/>
        </w:rPr>
        <w:t xml:space="preserve">geografii, </w:t>
      </w:r>
      <w:r w:rsidR="00C72F39" w:rsidRPr="00727FA8">
        <w:rPr>
          <w:rFonts w:cstheme="minorHAnsi"/>
          <w:sz w:val="20"/>
          <w:szCs w:val="20"/>
        </w:rPr>
        <w:t>historii, narzędzia</w:t>
      </w:r>
      <w:r w:rsidR="00E0297C" w:rsidRPr="00727FA8">
        <w:rPr>
          <w:rFonts w:cstheme="minorHAnsi"/>
          <w:sz w:val="20"/>
          <w:szCs w:val="20"/>
        </w:rPr>
        <w:t xml:space="preserve"> do pracy z uczniami z doświadczeniem migr</w:t>
      </w:r>
      <w:r w:rsidR="004E085A" w:rsidRPr="00727FA8">
        <w:rPr>
          <w:rFonts w:cstheme="minorHAnsi"/>
          <w:sz w:val="20"/>
          <w:szCs w:val="20"/>
        </w:rPr>
        <w:t xml:space="preserve">acji, uczniów wielojęzycznych. </w:t>
      </w:r>
      <w:r w:rsidR="00E0297C" w:rsidRPr="00727FA8">
        <w:rPr>
          <w:rFonts w:cstheme="minorHAnsi"/>
          <w:sz w:val="20"/>
          <w:szCs w:val="20"/>
        </w:rPr>
        <w:t xml:space="preserve">Po każdym webinarium nauczyciel/ uczestnik winien być wyposażony w materiały metodyczne; </w:t>
      </w:r>
      <w:r w:rsidR="004E085A" w:rsidRPr="00727FA8">
        <w:rPr>
          <w:rFonts w:cstheme="minorHAnsi"/>
          <w:sz w:val="20"/>
          <w:szCs w:val="20"/>
        </w:rPr>
        <w:t xml:space="preserve">wspierające nauczanie wśród uczniów przebywających poza granicami kraju. </w:t>
      </w:r>
    </w:p>
    <w:p w14:paraId="2E4D42AB" w14:textId="5BD896E1" w:rsidR="004E085A" w:rsidRPr="00727FA8" w:rsidRDefault="004E085A" w:rsidP="00727FA8">
      <w:pPr>
        <w:pStyle w:val="Akapitzlist"/>
        <w:numPr>
          <w:ilvl w:val="0"/>
          <w:numId w:val="67"/>
        </w:numPr>
        <w:shd w:val="clear" w:color="auto" w:fill="FFFFFF"/>
        <w:spacing w:before="0" w:beforeAutospacing="0" w:after="0" w:afterAutospacing="0" w:line="320" w:lineRule="atLeast"/>
        <w:ind w:right="-2"/>
        <w:contextualSpacing/>
        <w:jc w:val="both"/>
        <w:rPr>
          <w:rFonts w:asciiTheme="minorHAnsi" w:hAnsiTheme="minorHAnsi" w:cstheme="minorHAnsi"/>
          <w:sz w:val="20"/>
          <w:szCs w:val="20"/>
        </w:rPr>
      </w:pPr>
      <w:r w:rsidRPr="00727FA8">
        <w:rPr>
          <w:rFonts w:asciiTheme="minorHAnsi" w:hAnsiTheme="minorHAnsi" w:cstheme="minorHAnsi"/>
          <w:b/>
          <w:sz w:val="20"/>
          <w:szCs w:val="20"/>
        </w:rPr>
        <w:t>VI moduł – 4 webinaria</w:t>
      </w:r>
    </w:p>
    <w:p w14:paraId="0B5E3030" w14:textId="387462D0" w:rsidR="004E085A" w:rsidRPr="00727FA8" w:rsidRDefault="004E085A" w:rsidP="00727FA8">
      <w:pPr>
        <w:shd w:val="clear" w:color="auto" w:fill="FFFFFF"/>
        <w:spacing w:after="0" w:line="320" w:lineRule="atLeast"/>
        <w:ind w:left="567" w:right="-2"/>
        <w:contextualSpacing/>
        <w:jc w:val="both"/>
        <w:rPr>
          <w:rFonts w:cstheme="minorHAnsi"/>
          <w:b/>
          <w:sz w:val="20"/>
          <w:szCs w:val="20"/>
        </w:rPr>
      </w:pPr>
      <w:r w:rsidRPr="00727FA8">
        <w:rPr>
          <w:rFonts w:cstheme="minorHAnsi"/>
          <w:b/>
          <w:sz w:val="20"/>
          <w:szCs w:val="20"/>
        </w:rPr>
        <w:t>Fonetyka i fonologia języka polskiego</w:t>
      </w:r>
    </w:p>
    <w:p w14:paraId="4C5153FD" w14:textId="3B3BF240" w:rsidR="00D73B8D" w:rsidRPr="00727FA8" w:rsidRDefault="004E085A" w:rsidP="00727FA8">
      <w:pPr>
        <w:shd w:val="clear" w:color="auto" w:fill="FFFFFF"/>
        <w:spacing w:after="0" w:line="320" w:lineRule="atLeast"/>
        <w:ind w:left="567" w:right="-2"/>
        <w:contextualSpacing/>
        <w:jc w:val="both"/>
        <w:rPr>
          <w:rFonts w:cstheme="minorHAnsi"/>
          <w:sz w:val="20"/>
          <w:szCs w:val="20"/>
          <w:shd w:val="clear" w:color="auto" w:fill="FFFFFF"/>
        </w:rPr>
      </w:pPr>
      <w:r w:rsidRPr="00727FA8">
        <w:rPr>
          <w:rFonts w:cstheme="minorHAnsi"/>
          <w:sz w:val="20"/>
          <w:szCs w:val="20"/>
        </w:rPr>
        <w:t>Blok powinien zawierać wykłady dotyczące logopedii,</w:t>
      </w:r>
      <w:r w:rsidR="00E0297C" w:rsidRPr="00727FA8">
        <w:rPr>
          <w:rFonts w:cstheme="minorHAnsi"/>
          <w:sz w:val="20"/>
          <w:szCs w:val="20"/>
        </w:rPr>
        <w:t xml:space="preserve"> </w:t>
      </w:r>
      <w:r w:rsidRPr="00727FA8">
        <w:rPr>
          <w:rFonts w:cstheme="minorHAnsi"/>
          <w:sz w:val="20"/>
          <w:szCs w:val="20"/>
        </w:rPr>
        <w:t>ć</w:t>
      </w:r>
      <w:r w:rsidR="002A2E1D" w:rsidRPr="00727FA8">
        <w:rPr>
          <w:rFonts w:cstheme="minorHAnsi"/>
          <w:sz w:val="20"/>
          <w:szCs w:val="20"/>
        </w:rPr>
        <w:t>wiczeń artykulacyjnych</w:t>
      </w:r>
      <w:r w:rsidRPr="00727FA8">
        <w:rPr>
          <w:rFonts w:cstheme="minorHAnsi"/>
          <w:sz w:val="20"/>
          <w:szCs w:val="20"/>
        </w:rPr>
        <w:t>, dosk</w:t>
      </w:r>
      <w:r w:rsidR="002A2E1D" w:rsidRPr="00727FA8">
        <w:rPr>
          <w:rFonts w:cstheme="minorHAnsi"/>
          <w:sz w:val="20"/>
          <w:szCs w:val="20"/>
        </w:rPr>
        <w:t>onalenia</w:t>
      </w:r>
      <w:r w:rsidRPr="00727FA8">
        <w:rPr>
          <w:rFonts w:cstheme="minorHAnsi"/>
          <w:sz w:val="20"/>
          <w:szCs w:val="20"/>
        </w:rPr>
        <w:t xml:space="preserve"> </w:t>
      </w:r>
      <w:r w:rsidR="002A2E1D" w:rsidRPr="00727FA8">
        <w:rPr>
          <w:rFonts w:cstheme="minorHAnsi"/>
          <w:sz w:val="20"/>
          <w:szCs w:val="20"/>
        </w:rPr>
        <w:t xml:space="preserve">technik </w:t>
      </w:r>
      <w:r w:rsidR="00C25F06" w:rsidRPr="00727FA8">
        <w:rPr>
          <w:rFonts w:cstheme="minorHAnsi"/>
          <w:sz w:val="20"/>
          <w:szCs w:val="20"/>
        </w:rPr>
        <w:t xml:space="preserve">wyrazistego mówienia, sztuki przemawiania, </w:t>
      </w:r>
      <w:r w:rsidR="002A2E1D" w:rsidRPr="00727FA8">
        <w:rPr>
          <w:rFonts w:cstheme="minorHAnsi"/>
          <w:sz w:val="20"/>
          <w:szCs w:val="20"/>
        </w:rPr>
        <w:t>ortografii</w:t>
      </w:r>
      <w:r w:rsidRPr="00727FA8">
        <w:rPr>
          <w:rFonts w:cstheme="minorHAnsi"/>
          <w:sz w:val="20"/>
          <w:szCs w:val="20"/>
        </w:rPr>
        <w:t xml:space="preserve">, </w:t>
      </w:r>
      <w:r w:rsidR="002A2E1D" w:rsidRPr="00727FA8">
        <w:rPr>
          <w:rFonts w:cstheme="minorHAnsi"/>
          <w:sz w:val="20"/>
          <w:szCs w:val="20"/>
        </w:rPr>
        <w:t>adaptacji</w:t>
      </w:r>
      <w:r w:rsidR="00E618FB" w:rsidRPr="00727FA8">
        <w:rPr>
          <w:rFonts w:cstheme="minorHAnsi"/>
          <w:sz w:val="20"/>
          <w:szCs w:val="20"/>
        </w:rPr>
        <w:t xml:space="preserve"> tekstów, z </w:t>
      </w:r>
      <w:r w:rsidR="007D550C" w:rsidRPr="00727FA8">
        <w:rPr>
          <w:rFonts w:cstheme="minorHAnsi"/>
          <w:color w:val="000000"/>
          <w:sz w:val="20"/>
          <w:szCs w:val="20"/>
        </w:rPr>
        <w:t>wykorzystani</w:t>
      </w:r>
      <w:r w:rsidR="002A2E1D" w:rsidRPr="00727FA8">
        <w:rPr>
          <w:rFonts w:cstheme="minorHAnsi"/>
          <w:color w:val="000000"/>
          <w:sz w:val="20"/>
          <w:szCs w:val="20"/>
        </w:rPr>
        <w:t>a skutecznych technik nauczania</w:t>
      </w:r>
      <w:r w:rsidR="007D550C" w:rsidRPr="00727FA8">
        <w:rPr>
          <w:rFonts w:cstheme="minorHAnsi"/>
          <w:color w:val="000000"/>
          <w:sz w:val="20"/>
          <w:szCs w:val="20"/>
        </w:rPr>
        <w:t xml:space="preserve">/ uczenia się </w:t>
      </w:r>
      <w:r w:rsidR="006F4409" w:rsidRPr="00727FA8">
        <w:rPr>
          <w:rFonts w:cstheme="minorHAnsi"/>
          <w:sz w:val="20"/>
          <w:szCs w:val="20"/>
          <w:shd w:val="clear" w:color="auto" w:fill="FFFFFF"/>
        </w:rPr>
        <w:t>języka polskiego w </w:t>
      </w:r>
      <w:r w:rsidR="002A2E1D" w:rsidRPr="00727FA8">
        <w:rPr>
          <w:rFonts w:cstheme="minorHAnsi"/>
          <w:sz w:val="20"/>
          <w:szCs w:val="20"/>
          <w:shd w:val="clear" w:color="auto" w:fill="FFFFFF"/>
        </w:rPr>
        <w:t>szkole polonijnej.</w:t>
      </w:r>
    </w:p>
    <w:p w14:paraId="02939EA8" w14:textId="52675726" w:rsidR="00C25F06" w:rsidRPr="00727FA8" w:rsidRDefault="00C25F06" w:rsidP="00727FA8">
      <w:pPr>
        <w:pStyle w:val="Akapitzlist"/>
        <w:numPr>
          <w:ilvl w:val="0"/>
          <w:numId w:val="67"/>
        </w:numPr>
        <w:shd w:val="clear" w:color="auto" w:fill="FFFFFF"/>
        <w:spacing w:before="0" w:beforeAutospacing="0" w:after="0" w:afterAutospacing="0" w:line="320" w:lineRule="atLeast"/>
        <w:ind w:right="-2"/>
        <w:contextualSpacing/>
        <w:jc w:val="both"/>
        <w:rPr>
          <w:rFonts w:asciiTheme="minorHAnsi" w:hAnsiTheme="minorHAnsi" w:cstheme="minorHAnsi"/>
          <w:sz w:val="20"/>
          <w:szCs w:val="20"/>
        </w:rPr>
      </w:pPr>
      <w:r w:rsidRPr="00727FA8">
        <w:rPr>
          <w:rFonts w:asciiTheme="minorHAnsi" w:hAnsiTheme="minorHAnsi" w:cstheme="minorHAnsi"/>
          <w:b/>
          <w:sz w:val="20"/>
          <w:szCs w:val="20"/>
        </w:rPr>
        <w:t>VII moduł – 4 webinaria</w:t>
      </w:r>
    </w:p>
    <w:p w14:paraId="61872571" w14:textId="753885CE" w:rsidR="00C25F06" w:rsidRPr="00727FA8" w:rsidRDefault="00C25F06" w:rsidP="00727FA8">
      <w:pPr>
        <w:shd w:val="clear" w:color="auto" w:fill="FFFFFF"/>
        <w:spacing w:after="0" w:line="320" w:lineRule="atLeast"/>
        <w:ind w:right="-2" w:firstLine="567"/>
        <w:contextualSpacing/>
        <w:jc w:val="both"/>
        <w:rPr>
          <w:rFonts w:cstheme="minorHAnsi"/>
          <w:b/>
          <w:sz w:val="20"/>
          <w:szCs w:val="20"/>
        </w:rPr>
      </w:pPr>
      <w:r w:rsidRPr="00727FA8">
        <w:rPr>
          <w:rFonts w:cstheme="minorHAnsi"/>
          <w:b/>
          <w:sz w:val="20"/>
          <w:szCs w:val="20"/>
        </w:rPr>
        <w:t xml:space="preserve">Współczesna i tradycyjna kultura polska w edukacji szkół polonijnych. </w:t>
      </w:r>
    </w:p>
    <w:p w14:paraId="3AA85577" w14:textId="28A2BEB9" w:rsidR="000C163D" w:rsidRPr="00727FA8" w:rsidRDefault="00C25F06" w:rsidP="00727FA8">
      <w:pPr>
        <w:shd w:val="clear" w:color="auto" w:fill="FFFFFF"/>
        <w:spacing w:after="0" w:line="320" w:lineRule="atLeast"/>
        <w:ind w:left="540" w:right="-2"/>
        <w:jc w:val="both"/>
        <w:rPr>
          <w:rFonts w:cstheme="minorHAnsi"/>
          <w:sz w:val="20"/>
          <w:szCs w:val="20"/>
        </w:rPr>
      </w:pPr>
      <w:r w:rsidRPr="00727FA8">
        <w:rPr>
          <w:rFonts w:cstheme="minorHAnsi"/>
          <w:sz w:val="20"/>
          <w:szCs w:val="20"/>
        </w:rPr>
        <w:t xml:space="preserve">Blok powinien zawierać wykłady </w:t>
      </w:r>
      <w:r w:rsidR="00746A11" w:rsidRPr="00727FA8">
        <w:rPr>
          <w:rFonts w:cstheme="minorHAnsi"/>
          <w:sz w:val="20"/>
          <w:szCs w:val="20"/>
        </w:rPr>
        <w:t>z zakresu: polsk</w:t>
      </w:r>
      <w:r w:rsidR="000C163D" w:rsidRPr="00727FA8">
        <w:rPr>
          <w:rFonts w:cstheme="minorHAnsi"/>
          <w:sz w:val="20"/>
          <w:szCs w:val="20"/>
        </w:rPr>
        <w:t>iej</w:t>
      </w:r>
      <w:r w:rsidR="00746A11" w:rsidRPr="00727FA8">
        <w:rPr>
          <w:rFonts w:cstheme="minorHAnsi"/>
          <w:sz w:val="20"/>
          <w:szCs w:val="20"/>
        </w:rPr>
        <w:t xml:space="preserve"> </w:t>
      </w:r>
      <w:r w:rsidR="00E55583" w:rsidRPr="00727FA8">
        <w:rPr>
          <w:rFonts w:cstheme="minorHAnsi"/>
          <w:sz w:val="20"/>
          <w:szCs w:val="20"/>
        </w:rPr>
        <w:t>tradycj</w:t>
      </w:r>
      <w:r w:rsidR="000C163D" w:rsidRPr="00727FA8">
        <w:rPr>
          <w:rFonts w:cstheme="minorHAnsi"/>
          <w:sz w:val="20"/>
          <w:szCs w:val="20"/>
        </w:rPr>
        <w:t>i</w:t>
      </w:r>
      <w:r w:rsidR="00E55583" w:rsidRPr="00727FA8">
        <w:rPr>
          <w:rFonts w:cstheme="minorHAnsi"/>
          <w:sz w:val="20"/>
          <w:szCs w:val="20"/>
        </w:rPr>
        <w:t xml:space="preserve">, </w:t>
      </w:r>
      <w:r w:rsidR="00746A11" w:rsidRPr="00727FA8">
        <w:rPr>
          <w:rFonts w:cstheme="minorHAnsi"/>
          <w:sz w:val="20"/>
          <w:szCs w:val="20"/>
        </w:rPr>
        <w:t>kultur</w:t>
      </w:r>
      <w:r w:rsidR="000C163D" w:rsidRPr="00727FA8">
        <w:rPr>
          <w:rFonts w:cstheme="minorHAnsi"/>
          <w:sz w:val="20"/>
          <w:szCs w:val="20"/>
        </w:rPr>
        <w:t>y</w:t>
      </w:r>
      <w:r w:rsidR="00746A11" w:rsidRPr="00727FA8">
        <w:rPr>
          <w:rFonts w:cstheme="minorHAnsi"/>
          <w:sz w:val="20"/>
          <w:szCs w:val="20"/>
        </w:rPr>
        <w:t xml:space="preserve"> ludow</w:t>
      </w:r>
      <w:r w:rsidR="000C163D" w:rsidRPr="00727FA8">
        <w:rPr>
          <w:rFonts w:cstheme="minorHAnsi"/>
          <w:sz w:val="20"/>
          <w:szCs w:val="20"/>
        </w:rPr>
        <w:t>ej</w:t>
      </w:r>
      <w:r w:rsidR="00746A11" w:rsidRPr="00727FA8">
        <w:rPr>
          <w:rFonts w:cstheme="minorHAnsi"/>
          <w:sz w:val="20"/>
          <w:szCs w:val="20"/>
        </w:rPr>
        <w:t>, kultur</w:t>
      </w:r>
      <w:r w:rsidR="000C163D" w:rsidRPr="00727FA8">
        <w:rPr>
          <w:rFonts w:cstheme="minorHAnsi"/>
          <w:sz w:val="20"/>
          <w:szCs w:val="20"/>
        </w:rPr>
        <w:t>y</w:t>
      </w:r>
      <w:r w:rsidR="00746A11" w:rsidRPr="00727FA8">
        <w:rPr>
          <w:rFonts w:cstheme="minorHAnsi"/>
          <w:sz w:val="20"/>
          <w:szCs w:val="20"/>
        </w:rPr>
        <w:t xml:space="preserve"> regionaln</w:t>
      </w:r>
      <w:r w:rsidR="000C163D" w:rsidRPr="00727FA8">
        <w:rPr>
          <w:rFonts w:cstheme="minorHAnsi"/>
          <w:sz w:val="20"/>
          <w:szCs w:val="20"/>
        </w:rPr>
        <w:t>ej</w:t>
      </w:r>
      <w:r w:rsidR="00746A11" w:rsidRPr="00727FA8">
        <w:rPr>
          <w:rFonts w:cstheme="minorHAnsi"/>
          <w:sz w:val="20"/>
          <w:szCs w:val="20"/>
        </w:rPr>
        <w:t>, lokalnoś</w:t>
      </w:r>
      <w:r w:rsidR="000C163D" w:rsidRPr="00727FA8">
        <w:rPr>
          <w:rFonts w:cstheme="minorHAnsi"/>
          <w:sz w:val="20"/>
          <w:szCs w:val="20"/>
        </w:rPr>
        <w:t>ci</w:t>
      </w:r>
      <w:r w:rsidR="00746A11" w:rsidRPr="00727FA8">
        <w:rPr>
          <w:rFonts w:cstheme="minorHAnsi"/>
          <w:sz w:val="20"/>
          <w:szCs w:val="20"/>
        </w:rPr>
        <w:t>,</w:t>
      </w:r>
      <w:r w:rsidR="000C163D" w:rsidRPr="00727FA8">
        <w:rPr>
          <w:rFonts w:cstheme="minorHAnsi"/>
          <w:sz w:val="20"/>
          <w:szCs w:val="20"/>
        </w:rPr>
        <w:t xml:space="preserve"> </w:t>
      </w:r>
      <w:r w:rsidR="00FC30C1" w:rsidRPr="00727FA8">
        <w:rPr>
          <w:rFonts w:cstheme="minorHAnsi"/>
          <w:sz w:val="20"/>
          <w:szCs w:val="20"/>
        </w:rPr>
        <w:t xml:space="preserve">folkloru, </w:t>
      </w:r>
      <w:r w:rsidR="00746A11" w:rsidRPr="00727FA8">
        <w:rPr>
          <w:rFonts w:cstheme="minorHAnsi"/>
          <w:sz w:val="20"/>
          <w:szCs w:val="20"/>
        </w:rPr>
        <w:t>kultur</w:t>
      </w:r>
      <w:r w:rsidR="000C163D" w:rsidRPr="00727FA8">
        <w:rPr>
          <w:rFonts w:cstheme="minorHAnsi"/>
          <w:sz w:val="20"/>
          <w:szCs w:val="20"/>
        </w:rPr>
        <w:t>y</w:t>
      </w:r>
      <w:r w:rsidR="00746A11" w:rsidRPr="00727FA8">
        <w:rPr>
          <w:rFonts w:cstheme="minorHAnsi"/>
          <w:sz w:val="20"/>
          <w:szCs w:val="20"/>
        </w:rPr>
        <w:t xml:space="preserve"> jako źródł</w:t>
      </w:r>
      <w:r w:rsidR="000C163D" w:rsidRPr="00727FA8">
        <w:rPr>
          <w:rFonts w:cstheme="minorHAnsi"/>
          <w:sz w:val="20"/>
          <w:szCs w:val="20"/>
        </w:rPr>
        <w:t>a</w:t>
      </w:r>
      <w:r w:rsidR="00746A11" w:rsidRPr="00727FA8">
        <w:rPr>
          <w:rFonts w:cstheme="minorHAnsi"/>
          <w:sz w:val="20"/>
          <w:szCs w:val="20"/>
        </w:rPr>
        <w:t xml:space="preserve"> przekazywanych wartości</w:t>
      </w:r>
      <w:r w:rsidR="000C163D" w:rsidRPr="00727FA8">
        <w:rPr>
          <w:rFonts w:cstheme="minorHAnsi"/>
          <w:sz w:val="20"/>
          <w:szCs w:val="20"/>
        </w:rPr>
        <w:t xml:space="preserve">; </w:t>
      </w:r>
      <w:r w:rsidR="00746A11" w:rsidRPr="00727FA8">
        <w:rPr>
          <w:rFonts w:cstheme="minorHAnsi"/>
          <w:sz w:val="20"/>
          <w:szCs w:val="20"/>
        </w:rPr>
        <w:t>wychowani</w:t>
      </w:r>
      <w:r w:rsidR="000C163D" w:rsidRPr="00727FA8">
        <w:rPr>
          <w:rFonts w:cstheme="minorHAnsi"/>
          <w:sz w:val="20"/>
          <w:szCs w:val="20"/>
        </w:rPr>
        <w:t>a</w:t>
      </w:r>
      <w:r w:rsidR="00746A11" w:rsidRPr="00727FA8">
        <w:rPr>
          <w:rFonts w:cstheme="minorHAnsi"/>
          <w:sz w:val="20"/>
          <w:szCs w:val="20"/>
        </w:rPr>
        <w:t xml:space="preserve"> regionalne</w:t>
      </w:r>
      <w:r w:rsidR="000C163D" w:rsidRPr="00727FA8">
        <w:rPr>
          <w:rFonts w:cstheme="minorHAnsi"/>
          <w:sz w:val="20"/>
          <w:szCs w:val="20"/>
        </w:rPr>
        <w:t>go</w:t>
      </w:r>
      <w:r w:rsidR="00746A11" w:rsidRPr="00727FA8">
        <w:rPr>
          <w:rFonts w:cstheme="minorHAnsi"/>
          <w:sz w:val="20"/>
          <w:szCs w:val="20"/>
        </w:rPr>
        <w:t>, współczesn</w:t>
      </w:r>
      <w:r w:rsidR="000C163D" w:rsidRPr="00727FA8">
        <w:rPr>
          <w:rFonts w:cstheme="minorHAnsi"/>
          <w:sz w:val="20"/>
          <w:szCs w:val="20"/>
        </w:rPr>
        <w:t>ej</w:t>
      </w:r>
      <w:r w:rsidR="00746A11" w:rsidRPr="00727FA8">
        <w:rPr>
          <w:rFonts w:cstheme="minorHAnsi"/>
          <w:sz w:val="20"/>
          <w:szCs w:val="20"/>
        </w:rPr>
        <w:t xml:space="preserve"> kultur</w:t>
      </w:r>
      <w:r w:rsidR="000C163D" w:rsidRPr="00727FA8">
        <w:rPr>
          <w:rFonts w:cstheme="minorHAnsi"/>
          <w:sz w:val="20"/>
          <w:szCs w:val="20"/>
        </w:rPr>
        <w:t>y</w:t>
      </w:r>
      <w:r w:rsidR="00746A11" w:rsidRPr="00727FA8">
        <w:rPr>
          <w:rFonts w:cstheme="minorHAnsi"/>
          <w:sz w:val="20"/>
          <w:szCs w:val="20"/>
        </w:rPr>
        <w:t>, rekonstrukcj</w:t>
      </w:r>
      <w:r w:rsidR="000C163D" w:rsidRPr="00727FA8">
        <w:rPr>
          <w:rFonts w:cstheme="minorHAnsi"/>
          <w:sz w:val="20"/>
          <w:szCs w:val="20"/>
        </w:rPr>
        <w:t>i</w:t>
      </w:r>
      <w:r w:rsidR="00746A11" w:rsidRPr="00727FA8">
        <w:rPr>
          <w:rFonts w:cstheme="minorHAnsi"/>
          <w:sz w:val="20"/>
          <w:szCs w:val="20"/>
        </w:rPr>
        <w:t xml:space="preserve"> historyczn</w:t>
      </w:r>
      <w:r w:rsidR="000C163D" w:rsidRPr="00727FA8">
        <w:rPr>
          <w:rFonts w:cstheme="minorHAnsi"/>
          <w:sz w:val="20"/>
          <w:szCs w:val="20"/>
        </w:rPr>
        <w:t>ych</w:t>
      </w:r>
      <w:r w:rsidR="00746A11" w:rsidRPr="00727FA8">
        <w:rPr>
          <w:rFonts w:cstheme="minorHAnsi"/>
          <w:sz w:val="20"/>
          <w:szCs w:val="20"/>
        </w:rPr>
        <w:t xml:space="preserve">, </w:t>
      </w:r>
      <w:r w:rsidR="000C163D" w:rsidRPr="00727FA8">
        <w:rPr>
          <w:rFonts w:cstheme="minorHAnsi"/>
          <w:sz w:val="20"/>
          <w:szCs w:val="20"/>
        </w:rPr>
        <w:t xml:space="preserve">kuchni polskiej, tradycji i narodowej tożsamości. </w:t>
      </w:r>
      <w:r w:rsidR="000C163D" w:rsidRPr="00727FA8">
        <w:rPr>
          <w:rFonts w:cstheme="minorHAnsi"/>
          <w:color w:val="000000"/>
          <w:sz w:val="20"/>
          <w:szCs w:val="20"/>
        </w:rPr>
        <w:t>Zaproponowana t</w:t>
      </w:r>
      <w:r w:rsidR="000C163D" w:rsidRPr="00727FA8">
        <w:rPr>
          <w:rFonts w:eastAsia="Times New Roman" w:cstheme="minorHAnsi"/>
          <w:color w:val="000000"/>
          <w:sz w:val="20"/>
          <w:szCs w:val="20"/>
          <w:lang w:eastAsia="pl-PL"/>
        </w:rPr>
        <w:t xml:space="preserve">ematyka powinna dotyczyć także wykorzystania narzędzi </w:t>
      </w:r>
      <w:r w:rsidR="000C163D" w:rsidRPr="00727FA8">
        <w:rPr>
          <w:rFonts w:cstheme="minorHAnsi"/>
          <w:bCs/>
          <w:sz w:val="20"/>
          <w:szCs w:val="20"/>
        </w:rPr>
        <w:t xml:space="preserve">interaktywnych, nowoczesnych technologii w pracy </w:t>
      </w:r>
      <w:r w:rsidR="000C163D" w:rsidRPr="00727FA8">
        <w:rPr>
          <w:rFonts w:cstheme="minorHAnsi"/>
          <w:iCs/>
          <w:sz w:val="20"/>
          <w:szCs w:val="20"/>
        </w:rPr>
        <w:t xml:space="preserve">z uczniami. </w:t>
      </w:r>
      <w:r w:rsidR="000C163D" w:rsidRPr="00727FA8">
        <w:rPr>
          <w:rFonts w:cstheme="minorHAnsi"/>
          <w:sz w:val="20"/>
          <w:szCs w:val="20"/>
        </w:rPr>
        <w:t xml:space="preserve">Po każdym webinarium nauczyciel/ uczestnik winien być wyposażony w materiały metodyczne. </w:t>
      </w:r>
    </w:p>
    <w:bookmarkEnd w:id="1"/>
    <w:p w14:paraId="66C94385" w14:textId="77777777" w:rsidR="00D666D2" w:rsidRPr="00727FA8" w:rsidRDefault="00D666D2" w:rsidP="00727FA8">
      <w:pPr>
        <w:shd w:val="clear" w:color="auto" w:fill="FFFFFF"/>
        <w:spacing w:after="0" w:line="320" w:lineRule="atLeast"/>
        <w:ind w:left="709" w:right="-2"/>
        <w:jc w:val="both"/>
        <w:rPr>
          <w:rFonts w:cstheme="minorHAnsi"/>
          <w:bCs/>
          <w:sz w:val="20"/>
          <w:szCs w:val="20"/>
        </w:rPr>
      </w:pPr>
    </w:p>
    <w:bookmarkEnd w:id="0"/>
    <w:p w14:paraId="55A8A91C" w14:textId="71F7AAAB" w:rsidR="00962C8C" w:rsidRPr="00727FA8" w:rsidRDefault="00962C8C"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727FA8">
        <w:rPr>
          <w:rFonts w:asciiTheme="minorHAnsi" w:hAnsiTheme="minorHAnsi" w:cstheme="minorHAnsi"/>
          <w:b/>
          <w:sz w:val="20"/>
          <w:szCs w:val="20"/>
          <w:lang w:bidi="pl-PL"/>
        </w:rPr>
        <w:t>Przedmiot zamówienia:</w:t>
      </w:r>
      <w:r w:rsidR="00230A2B" w:rsidRPr="00727FA8">
        <w:rPr>
          <w:rFonts w:asciiTheme="minorHAnsi" w:hAnsiTheme="minorHAnsi" w:cstheme="minorHAnsi"/>
          <w:sz w:val="20"/>
          <w:szCs w:val="20"/>
          <w:lang w:bidi="pl-PL"/>
        </w:rPr>
        <w:t xml:space="preserve"> </w:t>
      </w:r>
    </w:p>
    <w:p w14:paraId="5FCC277B" w14:textId="0E962B93" w:rsidR="0026506A" w:rsidRPr="00727FA8" w:rsidRDefault="00E618FB" w:rsidP="00727FA8">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bookmarkStart w:id="2" w:name="_Hlk50099506"/>
      <w:r w:rsidRPr="00727FA8">
        <w:rPr>
          <w:rFonts w:asciiTheme="minorHAnsi" w:hAnsiTheme="minorHAnsi" w:cstheme="minorHAnsi"/>
          <w:sz w:val="20"/>
          <w:szCs w:val="20"/>
        </w:rPr>
        <w:t>Rekrutacja na webinaria</w:t>
      </w:r>
      <w:r w:rsidR="0026506A" w:rsidRPr="00727FA8">
        <w:rPr>
          <w:rFonts w:asciiTheme="minorHAnsi" w:hAnsiTheme="minorHAnsi" w:cstheme="minorHAnsi"/>
          <w:sz w:val="20"/>
          <w:szCs w:val="20"/>
        </w:rPr>
        <w:t xml:space="preserve"> leży</w:t>
      </w:r>
      <w:r w:rsidR="00464C96" w:rsidRPr="00727FA8">
        <w:rPr>
          <w:rFonts w:asciiTheme="minorHAnsi" w:hAnsiTheme="minorHAnsi" w:cstheme="minorHAnsi"/>
          <w:sz w:val="20"/>
          <w:szCs w:val="20"/>
        </w:rPr>
        <w:t xml:space="preserve"> </w:t>
      </w:r>
      <w:r w:rsidR="0026506A" w:rsidRPr="00727FA8">
        <w:rPr>
          <w:rFonts w:asciiTheme="minorHAnsi" w:hAnsiTheme="minorHAnsi" w:cstheme="minorHAnsi"/>
          <w:sz w:val="20"/>
          <w:szCs w:val="20"/>
        </w:rPr>
        <w:t>po stronie Zamawiającego.</w:t>
      </w:r>
    </w:p>
    <w:p w14:paraId="41286D2C" w14:textId="3613212F" w:rsidR="00EE0DA9" w:rsidRPr="00727FA8" w:rsidRDefault="004D2685" w:rsidP="00727FA8">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Przedmiot zamówienia w zakresie każdego z webinar</w:t>
      </w:r>
      <w:r w:rsidR="00E618FB" w:rsidRPr="00727FA8">
        <w:rPr>
          <w:rFonts w:asciiTheme="minorHAnsi" w:hAnsiTheme="minorHAnsi" w:cstheme="minorHAnsi"/>
          <w:sz w:val="20"/>
          <w:szCs w:val="20"/>
        </w:rPr>
        <w:t>i</w:t>
      </w:r>
      <w:r w:rsidRPr="00727FA8">
        <w:rPr>
          <w:rFonts w:asciiTheme="minorHAnsi" w:hAnsiTheme="minorHAnsi" w:cstheme="minorHAnsi"/>
          <w:sz w:val="20"/>
          <w:szCs w:val="20"/>
        </w:rPr>
        <w:t>ów obejmuje</w:t>
      </w:r>
      <w:r w:rsidR="00043875" w:rsidRPr="00727FA8">
        <w:rPr>
          <w:rFonts w:asciiTheme="minorHAnsi" w:hAnsiTheme="minorHAnsi" w:cstheme="minorHAnsi"/>
          <w:sz w:val="20"/>
          <w:szCs w:val="20"/>
        </w:rPr>
        <w:t>:</w:t>
      </w:r>
    </w:p>
    <w:p w14:paraId="547A2D00" w14:textId="74531A58" w:rsidR="00EF23C5" w:rsidRPr="00727FA8" w:rsidRDefault="00D56678" w:rsidP="00727FA8">
      <w:pPr>
        <w:pStyle w:val="Akapitzlist"/>
        <w:numPr>
          <w:ilvl w:val="0"/>
          <w:numId w:val="30"/>
        </w:numPr>
        <w:spacing w:before="0" w:beforeAutospacing="0" w:after="0" w:afterAutospacing="0" w:line="320" w:lineRule="atLeast"/>
        <w:jc w:val="both"/>
        <w:rPr>
          <w:rFonts w:asciiTheme="minorHAnsi" w:hAnsiTheme="minorHAnsi" w:cstheme="minorHAnsi"/>
          <w:sz w:val="20"/>
          <w:szCs w:val="20"/>
        </w:rPr>
      </w:pPr>
      <w:r w:rsidRPr="00727FA8">
        <w:rPr>
          <w:rFonts w:asciiTheme="minorHAnsi" w:hAnsiTheme="minorHAnsi" w:cstheme="minorHAnsi"/>
          <w:sz w:val="20"/>
          <w:szCs w:val="20"/>
        </w:rPr>
        <w:t>p</w:t>
      </w:r>
      <w:r w:rsidR="00EF23C5" w:rsidRPr="00727FA8">
        <w:rPr>
          <w:rFonts w:asciiTheme="minorHAnsi" w:hAnsiTheme="minorHAnsi" w:cstheme="minorHAnsi"/>
          <w:sz w:val="20"/>
          <w:szCs w:val="20"/>
        </w:rPr>
        <w:t>rzygotowanie zakresu merytorycznego prowadzonego modułu /</w:t>
      </w:r>
      <w:r w:rsidR="00517171" w:rsidRPr="00727FA8">
        <w:rPr>
          <w:rFonts w:asciiTheme="minorHAnsi" w:hAnsiTheme="minorHAnsi" w:cstheme="minorHAnsi"/>
          <w:sz w:val="20"/>
          <w:szCs w:val="20"/>
        </w:rPr>
        <w:t>S</w:t>
      </w:r>
      <w:r w:rsidR="00EF23C5" w:rsidRPr="00727FA8">
        <w:rPr>
          <w:rFonts w:asciiTheme="minorHAnsi" w:hAnsiTheme="minorHAnsi" w:cstheme="minorHAnsi"/>
          <w:sz w:val="20"/>
          <w:szCs w:val="20"/>
        </w:rPr>
        <w:t xml:space="preserve">ylabusa/ i przesłanie </w:t>
      </w:r>
      <w:r w:rsidR="00382763" w:rsidRPr="00727FA8">
        <w:rPr>
          <w:rFonts w:asciiTheme="minorHAnsi" w:hAnsiTheme="minorHAnsi" w:cstheme="minorHAnsi"/>
          <w:sz w:val="20"/>
          <w:szCs w:val="20"/>
        </w:rPr>
        <w:t xml:space="preserve">dokumentu </w:t>
      </w:r>
      <w:r w:rsidR="00EF23C5" w:rsidRPr="00727FA8">
        <w:rPr>
          <w:rFonts w:asciiTheme="minorHAnsi" w:hAnsiTheme="minorHAnsi" w:cstheme="minorHAnsi"/>
          <w:sz w:val="20"/>
          <w:szCs w:val="20"/>
        </w:rPr>
        <w:t>do</w:t>
      </w:r>
      <w:r w:rsidR="00612D84" w:rsidRPr="00727FA8">
        <w:rPr>
          <w:rFonts w:asciiTheme="minorHAnsi" w:hAnsiTheme="minorHAnsi" w:cstheme="minorHAnsi"/>
          <w:sz w:val="20"/>
          <w:szCs w:val="20"/>
        </w:rPr>
        <w:t> </w:t>
      </w:r>
      <w:r w:rsidR="00EF23C5" w:rsidRPr="00727FA8">
        <w:rPr>
          <w:rFonts w:asciiTheme="minorHAnsi" w:hAnsiTheme="minorHAnsi" w:cstheme="minorHAnsi"/>
          <w:sz w:val="20"/>
          <w:szCs w:val="20"/>
        </w:rPr>
        <w:t xml:space="preserve">Zamawiającego nie później niż w terminie 10 dni licząc od dnia </w:t>
      </w:r>
      <w:r w:rsidR="00E2686E" w:rsidRPr="00727FA8">
        <w:rPr>
          <w:rFonts w:asciiTheme="minorHAnsi" w:hAnsiTheme="minorHAnsi" w:cstheme="minorHAnsi"/>
          <w:sz w:val="20"/>
          <w:szCs w:val="20"/>
        </w:rPr>
        <w:t>ustalenia tematów jakie będą realizowane</w:t>
      </w:r>
      <w:r w:rsidR="00517171" w:rsidRPr="00727FA8">
        <w:rPr>
          <w:rFonts w:asciiTheme="minorHAnsi" w:hAnsiTheme="minorHAnsi" w:cstheme="minorHAnsi"/>
          <w:sz w:val="20"/>
          <w:szCs w:val="20"/>
        </w:rPr>
        <w:t>,</w:t>
      </w:r>
    </w:p>
    <w:p w14:paraId="1900B5C5" w14:textId="3B8C4F74" w:rsidR="00521347" w:rsidRPr="00727FA8" w:rsidRDefault="00D56678"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w:t>
      </w:r>
      <w:r w:rsidR="00EF23C5" w:rsidRPr="00727FA8">
        <w:rPr>
          <w:rFonts w:asciiTheme="minorHAnsi" w:hAnsiTheme="minorHAnsi" w:cstheme="minorHAnsi"/>
          <w:sz w:val="20"/>
          <w:szCs w:val="20"/>
        </w:rPr>
        <w:t xml:space="preserve">rzygotowanie </w:t>
      </w:r>
      <w:r w:rsidR="00521347" w:rsidRPr="00727FA8">
        <w:rPr>
          <w:rFonts w:asciiTheme="minorHAnsi" w:hAnsiTheme="minorHAnsi" w:cstheme="minorHAnsi"/>
          <w:sz w:val="20"/>
          <w:szCs w:val="20"/>
        </w:rPr>
        <w:t>baner</w:t>
      </w:r>
      <w:r w:rsidR="00517171" w:rsidRPr="00727FA8">
        <w:rPr>
          <w:rFonts w:asciiTheme="minorHAnsi" w:hAnsiTheme="minorHAnsi" w:cstheme="minorHAnsi"/>
          <w:sz w:val="20"/>
          <w:szCs w:val="20"/>
        </w:rPr>
        <w:t>a</w:t>
      </w:r>
      <w:r w:rsidR="00521347" w:rsidRPr="00727FA8">
        <w:rPr>
          <w:rFonts w:asciiTheme="minorHAnsi" w:hAnsiTheme="minorHAnsi" w:cstheme="minorHAnsi"/>
          <w:sz w:val="20"/>
          <w:szCs w:val="20"/>
        </w:rPr>
        <w:t xml:space="preserve"> graficznego</w:t>
      </w:r>
      <w:r w:rsidR="00517171" w:rsidRPr="00727FA8">
        <w:rPr>
          <w:rFonts w:asciiTheme="minorHAnsi" w:hAnsiTheme="minorHAnsi" w:cstheme="minorHAnsi"/>
          <w:sz w:val="20"/>
          <w:szCs w:val="20"/>
        </w:rPr>
        <w:t>,</w:t>
      </w:r>
      <w:r w:rsidR="00521347" w:rsidRPr="00727FA8">
        <w:rPr>
          <w:rFonts w:asciiTheme="minorHAnsi" w:hAnsiTheme="minorHAnsi" w:cstheme="minorHAnsi"/>
          <w:sz w:val="20"/>
          <w:szCs w:val="20"/>
        </w:rPr>
        <w:t xml:space="preserve"> </w:t>
      </w:r>
      <w:r w:rsidR="00517171" w:rsidRPr="00727FA8">
        <w:rPr>
          <w:rFonts w:asciiTheme="minorHAnsi" w:hAnsiTheme="minorHAnsi" w:cstheme="minorHAnsi"/>
          <w:sz w:val="20"/>
          <w:szCs w:val="20"/>
        </w:rPr>
        <w:t xml:space="preserve">niewymagającego specjalistycznego oprogramowania, </w:t>
      </w:r>
      <w:r w:rsidR="004E7CA5" w:rsidRPr="00727FA8">
        <w:rPr>
          <w:rFonts w:asciiTheme="minorHAnsi" w:hAnsiTheme="minorHAnsi" w:cstheme="minorHAnsi"/>
          <w:sz w:val="20"/>
          <w:szCs w:val="20"/>
        </w:rPr>
        <w:t>dla</w:t>
      </w:r>
      <w:r w:rsidR="00DB2CC4" w:rsidRPr="00727FA8">
        <w:rPr>
          <w:rFonts w:asciiTheme="minorHAnsi" w:hAnsiTheme="minorHAnsi" w:cstheme="minorHAnsi"/>
          <w:sz w:val="20"/>
          <w:szCs w:val="20"/>
        </w:rPr>
        <w:t> </w:t>
      </w:r>
      <w:r w:rsidR="00E618FB" w:rsidRPr="00727FA8">
        <w:rPr>
          <w:rFonts w:asciiTheme="minorHAnsi" w:hAnsiTheme="minorHAnsi" w:cstheme="minorHAnsi"/>
          <w:sz w:val="20"/>
          <w:szCs w:val="20"/>
        </w:rPr>
        <w:t>każdego webinarium</w:t>
      </w:r>
      <w:r w:rsidR="00517171" w:rsidRPr="00727FA8">
        <w:rPr>
          <w:rFonts w:asciiTheme="minorHAnsi" w:hAnsiTheme="minorHAnsi" w:cstheme="minorHAnsi"/>
          <w:sz w:val="20"/>
          <w:szCs w:val="20"/>
        </w:rPr>
        <w:t xml:space="preserve"> </w:t>
      </w:r>
      <w:r w:rsidR="00521347" w:rsidRPr="00727FA8">
        <w:rPr>
          <w:rFonts w:asciiTheme="minorHAnsi" w:hAnsiTheme="minorHAnsi" w:cstheme="minorHAnsi"/>
          <w:sz w:val="20"/>
          <w:szCs w:val="20"/>
        </w:rPr>
        <w:t xml:space="preserve">ilustrującego tematykę szkolenia, niezbędnego w procesie rekrutacji wg </w:t>
      </w:r>
      <w:r w:rsidR="00521347" w:rsidRPr="00727FA8">
        <w:rPr>
          <w:rFonts w:asciiTheme="minorHAnsi" w:hAnsiTheme="minorHAnsi" w:cstheme="minorHAnsi"/>
          <w:sz w:val="20"/>
          <w:szCs w:val="20"/>
        </w:rPr>
        <w:lastRenderedPageBreak/>
        <w:t xml:space="preserve">wzoru przekazanego przez </w:t>
      </w:r>
      <w:r w:rsidR="0066164C" w:rsidRPr="00727FA8">
        <w:rPr>
          <w:rFonts w:asciiTheme="minorHAnsi" w:hAnsiTheme="minorHAnsi" w:cstheme="minorHAnsi"/>
          <w:sz w:val="20"/>
          <w:szCs w:val="20"/>
        </w:rPr>
        <w:t>Zamawiającego oraz przekazanie go</w:t>
      </w:r>
      <w:r w:rsidR="00612D84" w:rsidRPr="00727FA8">
        <w:rPr>
          <w:rFonts w:asciiTheme="minorHAnsi" w:hAnsiTheme="minorHAnsi" w:cstheme="minorHAnsi"/>
          <w:sz w:val="20"/>
          <w:szCs w:val="20"/>
        </w:rPr>
        <w:t> </w:t>
      </w:r>
      <w:r w:rsidR="0066164C" w:rsidRPr="00727FA8">
        <w:rPr>
          <w:rFonts w:asciiTheme="minorHAnsi" w:hAnsiTheme="minorHAnsi" w:cstheme="minorHAnsi"/>
          <w:sz w:val="20"/>
          <w:szCs w:val="20"/>
        </w:rPr>
        <w:t>online</w:t>
      </w:r>
      <w:r w:rsidR="00464C96" w:rsidRPr="00727FA8">
        <w:rPr>
          <w:rFonts w:asciiTheme="minorHAnsi" w:hAnsiTheme="minorHAnsi" w:cstheme="minorHAnsi"/>
          <w:sz w:val="20"/>
          <w:szCs w:val="20"/>
        </w:rPr>
        <w:t xml:space="preserve"> </w:t>
      </w:r>
      <w:r w:rsidR="0066164C" w:rsidRPr="00727FA8">
        <w:rPr>
          <w:rFonts w:asciiTheme="minorHAnsi" w:hAnsiTheme="minorHAnsi" w:cstheme="minorHAnsi"/>
          <w:sz w:val="20"/>
          <w:szCs w:val="20"/>
        </w:rPr>
        <w:t>Zamawiającemu nie później niż na</w:t>
      </w:r>
      <w:r w:rsidR="00382763" w:rsidRPr="00727FA8">
        <w:rPr>
          <w:rFonts w:asciiTheme="minorHAnsi" w:hAnsiTheme="minorHAnsi" w:cstheme="minorHAnsi"/>
          <w:sz w:val="20"/>
          <w:szCs w:val="20"/>
        </w:rPr>
        <w:t> </w:t>
      </w:r>
      <w:r w:rsidR="0066164C" w:rsidRPr="00727FA8">
        <w:rPr>
          <w:rFonts w:asciiTheme="minorHAnsi" w:hAnsiTheme="minorHAnsi" w:cstheme="minorHAnsi"/>
          <w:sz w:val="20"/>
          <w:szCs w:val="20"/>
        </w:rPr>
        <w:t>14</w:t>
      </w:r>
      <w:r w:rsidR="00382763" w:rsidRPr="00727FA8">
        <w:rPr>
          <w:rFonts w:asciiTheme="minorHAnsi" w:hAnsiTheme="minorHAnsi" w:cstheme="minorHAnsi"/>
          <w:sz w:val="20"/>
          <w:szCs w:val="20"/>
        </w:rPr>
        <w:t> </w:t>
      </w:r>
      <w:r w:rsidR="0066164C" w:rsidRPr="00727FA8">
        <w:rPr>
          <w:rFonts w:asciiTheme="minorHAnsi" w:hAnsiTheme="minorHAnsi" w:cstheme="minorHAnsi"/>
          <w:sz w:val="20"/>
          <w:szCs w:val="20"/>
        </w:rPr>
        <w:t>dni p</w:t>
      </w:r>
      <w:r w:rsidR="00BE0A70" w:rsidRPr="00727FA8">
        <w:rPr>
          <w:rFonts w:asciiTheme="minorHAnsi" w:hAnsiTheme="minorHAnsi" w:cstheme="minorHAnsi"/>
          <w:sz w:val="20"/>
          <w:szCs w:val="20"/>
        </w:rPr>
        <w:t>rzed terminem każdego webinar</w:t>
      </w:r>
      <w:r w:rsidR="00E618FB" w:rsidRPr="00727FA8">
        <w:rPr>
          <w:rFonts w:asciiTheme="minorHAnsi" w:hAnsiTheme="minorHAnsi" w:cstheme="minorHAnsi"/>
          <w:sz w:val="20"/>
          <w:szCs w:val="20"/>
        </w:rPr>
        <w:t>i</w:t>
      </w:r>
      <w:r w:rsidR="00BE0A70"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00517171" w:rsidRPr="00727FA8">
        <w:rPr>
          <w:rFonts w:asciiTheme="minorHAnsi" w:hAnsiTheme="minorHAnsi" w:cstheme="minorHAnsi"/>
          <w:sz w:val="20"/>
          <w:szCs w:val="20"/>
        </w:rPr>
        <w:t>,</w:t>
      </w:r>
    </w:p>
    <w:p w14:paraId="75B0A410" w14:textId="15AF110C" w:rsidR="00473DA7" w:rsidRPr="00727FA8" w:rsidRDefault="00473DA7"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przygotowanie krótkiego opisu z</w:t>
      </w:r>
      <w:r w:rsidR="00BE0A70" w:rsidRPr="00727FA8">
        <w:rPr>
          <w:rFonts w:asciiTheme="minorHAnsi" w:hAnsiTheme="minorHAnsi" w:cstheme="minorHAnsi"/>
          <w:sz w:val="20"/>
          <w:szCs w:val="20"/>
        </w:rPr>
        <w:t>akresu merytorycznego webinar</w:t>
      </w:r>
      <w:r w:rsidR="00E618FB" w:rsidRPr="00727FA8">
        <w:rPr>
          <w:rFonts w:asciiTheme="minorHAnsi" w:hAnsiTheme="minorHAnsi" w:cstheme="minorHAnsi"/>
          <w:sz w:val="20"/>
          <w:szCs w:val="20"/>
        </w:rPr>
        <w:t>i</w:t>
      </w:r>
      <w:r w:rsidR="00BE0A70"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Pr="00727FA8">
        <w:rPr>
          <w:rFonts w:asciiTheme="minorHAnsi" w:hAnsiTheme="minorHAnsi" w:cstheme="minorHAnsi"/>
          <w:sz w:val="20"/>
          <w:szCs w:val="20"/>
        </w:rPr>
        <w:t xml:space="preserve"> </w:t>
      </w:r>
      <w:r w:rsidR="00303895" w:rsidRPr="00727FA8">
        <w:rPr>
          <w:rFonts w:asciiTheme="minorHAnsi" w:hAnsiTheme="minorHAnsi" w:cstheme="minorHAnsi"/>
          <w:sz w:val="20"/>
          <w:szCs w:val="20"/>
        </w:rPr>
        <w:t>informującego o planowanym zakresie szkolenia potencjalnych użytkowników</w:t>
      </w:r>
      <w:r w:rsidR="00DB2CC4" w:rsidRPr="00727FA8">
        <w:rPr>
          <w:rFonts w:asciiTheme="minorHAnsi" w:hAnsiTheme="minorHAnsi" w:cstheme="minorHAnsi"/>
          <w:sz w:val="20"/>
          <w:szCs w:val="20"/>
        </w:rPr>
        <w:t>,</w:t>
      </w:r>
      <w:r w:rsidR="00303895" w:rsidRPr="00727FA8">
        <w:rPr>
          <w:rFonts w:asciiTheme="minorHAnsi" w:hAnsiTheme="minorHAnsi" w:cstheme="minorHAnsi"/>
          <w:sz w:val="20"/>
          <w:szCs w:val="20"/>
        </w:rPr>
        <w:t xml:space="preserve"> </w:t>
      </w:r>
      <w:r w:rsidRPr="00727FA8">
        <w:rPr>
          <w:rFonts w:asciiTheme="minorHAnsi" w:hAnsiTheme="minorHAnsi" w:cstheme="minorHAnsi"/>
          <w:sz w:val="20"/>
          <w:szCs w:val="20"/>
        </w:rPr>
        <w:t>krótkiej notki o prowadzącym</w:t>
      </w:r>
      <w:r w:rsidR="0051075B" w:rsidRPr="00727FA8">
        <w:rPr>
          <w:rFonts w:asciiTheme="minorHAnsi" w:hAnsiTheme="minorHAnsi" w:cstheme="minorHAnsi"/>
          <w:sz w:val="20"/>
          <w:szCs w:val="20"/>
        </w:rPr>
        <w:t xml:space="preserve"> oraz przekazanie </w:t>
      </w:r>
      <w:r w:rsidR="00382763" w:rsidRPr="00727FA8">
        <w:rPr>
          <w:rFonts w:asciiTheme="minorHAnsi" w:hAnsiTheme="minorHAnsi" w:cstheme="minorHAnsi"/>
          <w:sz w:val="20"/>
          <w:szCs w:val="20"/>
        </w:rPr>
        <w:t>dokumentu</w:t>
      </w:r>
      <w:r w:rsidR="0051075B" w:rsidRPr="00727FA8">
        <w:rPr>
          <w:rFonts w:asciiTheme="minorHAnsi" w:hAnsiTheme="minorHAnsi" w:cstheme="minorHAnsi"/>
          <w:sz w:val="20"/>
          <w:szCs w:val="20"/>
        </w:rPr>
        <w:t xml:space="preserve"> online</w:t>
      </w:r>
      <w:r w:rsidR="00464C96" w:rsidRPr="00727FA8">
        <w:rPr>
          <w:rFonts w:asciiTheme="minorHAnsi" w:hAnsiTheme="minorHAnsi" w:cstheme="minorHAnsi"/>
          <w:sz w:val="20"/>
          <w:szCs w:val="20"/>
        </w:rPr>
        <w:t xml:space="preserve"> </w:t>
      </w:r>
      <w:r w:rsidR="0051075B" w:rsidRPr="00727FA8">
        <w:rPr>
          <w:rFonts w:asciiTheme="minorHAnsi" w:hAnsiTheme="minorHAnsi" w:cstheme="minorHAnsi"/>
          <w:sz w:val="20"/>
          <w:szCs w:val="20"/>
        </w:rPr>
        <w:t>Zamawiającemu nie później niż na</w:t>
      </w:r>
      <w:r w:rsidR="00464C96" w:rsidRPr="00727FA8">
        <w:rPr>
          <w:rFonts w:asciiTheme="minorHAnsi" w:hAnsiTheme="minorHAnsi" w:cstheme="minorHAnsi"/>
          <w:sz w:val="20"/>
          <w:szCs w:val="20"/>
        </w:rPr>
        <w:t xml:space="preserve"> </w:t>
      </w:r>
      <w:r w:rsidR="0051075B" w:rsidRPr="00727FA8">
        <w:rPr>
          <w:rFonts w:asciiTheme="minorHAnsi" w:hAnsiTheme="minorHAnsi" w:cstheme="minorHAnsi"/>
          <w:sz w:val="20"/>
          <w:szCs w:val="20"/>
        </w:rPr>
        <w:t>14 dni przed terminem każdego webinarium,</w:t>
      </w:r>
    </w:p>
    <w:p w14:paraId="088DBAB2" w14:textId="62BC5283" w:rsidR="005217BA" w:rsidRPr="00727FA8" w:rsidRDefault="004D2685"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przygotowanie dla uczestników materiałów szkoleniowych w postaci prezentacji w Power Point </w:t>
      </w:r>
      <w:r w:rsidR="00DB2CC4" w:rsidRPr="00727FA8">
        <w:rPr>
          <w:rFonts w:asciiTheme="minorHAnsi" w:hAnsiTheme="minorHAnsi" w:cstheme="minorHAnsi"/>
          <w:sz w:val="20"/>
          <w:szCs w:val="20"/>
        </w:rPr>
        <w:t>w forma</w:t>
      </w:r>
      <w:r w:rsidR="00685F30" w:rsidRPr="00727FA8">
        <w:rPr>
          <w:rFonts w:asciiTheme="minorHAnsi" w:hAnsiTheme="minorHAnsi" w:cstheme="minorHAnsi"/>
          <w:sz w:val="20"/>
          <w:szCs w:val="20"/>
        </w:rPr>
        <w:t>tach</w:t>
      </w:r>
      <w:r w:rsidR="00DB2CC4" w:rsidRPr="00727FA8">
        <w:rPr>
          <w:rFonts w:asciiTheme="minorHAnsi" w:hAnsiTheme="minorHAnsi" w:cstheme="minorHAnsi"/>
          <w:sz w:val="20"/>
          <w:szCs w:val="20"/>
        </w:rPr>
        <w:t xml:space="preserve"> </w:t>
      </w:r>
      <w:proofErr w:type="spellStart"/>
      <w:r w:rsidR="00DB2CC4" w:rsidRPr="00727FA8">
        <w:rPr>
          <w:rFonts w:asciiTheme="minorHAnsi" w:hAnsiTheme="minorHAnsi" w:cstheme="minorHAnsi"/>
          <w:sz w:val="20"/>
          <w:szCs w:val="20"/>
        </w:rPr>
        <w:t>pptx</w:t>
      </w:r>
      <w:proofErr w:type="spellEnd"/>
      <w:r w:rsidR="00685F30" w:rsidRPr="00727FA8">
        <w:rPr>
          <w:rFonts w:asciiTheme="minorHAnsi" w:hAnsiTheme="minorHAnsi" w:cstheme="minorHAnsi"/>
          <w:sz w:val="20"/>
          <w:szCs w:val="20"/>
        </w:rPr>
        <w:t xml:space="preserve">, </w:t>
      </w:r>
      <w:r w:rsidRPr="00727FA8">
        <w:rPr>
          <w:rFonts w:asciiTheme="minorHAnsi" w:hAnsiTheme="minorHAnsi" w:cstheme="minorHAnsi"/>
          <w:sz w:val="20"/>
          <w:szCs w:val="20"/>
        </w:rPr>
        <w:t>pdf</w:t>
      </w:r>
      <w:r w:rsidR="008A5E15" w:rsidRPr="00727FA8">
        <w:rPr>
          <w:rFonts w:asciiTheme="minorHAnsi" w:hAnsiTheme="minorHAnsi" w:cstheme="minorHAnsi"/>
          <w:sz w:val="20"/>
          <w:szCs w:val="20"/>
        </w:rPr>
        <w:t xml:space="preserve"> z logo </w:t>
      </w:r>
      <w:r w:rsidR="00DB2CC4" w:rsidRPr="00727FA8">
        <w:rPr>
          <w:rFonts w:asciiTheme="minorHAnsi" w:hAnsiTheme="minorHAnsi" w:cstheme="minorHAnsi"/>
          <w:sz w:val="20"/>
          <w:szCs w:val="20"/>
        </w:rPr>
        <w:t xml:space="preserve">ORPEG i </w:t>
      </w:r>
      <w:r w:rsidR="008A5E15" w:rsidRPr="00727FA8">
        <w:rPr>
          <w:rFonts w:asciiTheme="minorHAnsi" w:hAnsiTheme="minorHAnsi" w:cstheme="minorHAnsi"/>
          <w:sz w:val="20"/>
          <w:szCs w:val="20"/>
        </w:rPr>
        <w:t>Akademii</w:t>
      </w:r>
      <w:r w:rsidR="00685F30" w:rsidRPr="00727FA8">
        <w:rPr>
          <w:rFonts w:asciiTheme="minorHAnsi" w:hAnsiTheme="minorHAnsi" w:cstheme="minorHAnsi"/>
          <w:sz w:val="20"/>
          <w:szCs w:val="20"/>
        </w:rPr>
        <w:t>,</w:t>
      </w:r>
      <w:r w:rsidR="008A5E15" w:rsidRPr="00727FA8">
        <w:rPr>
          <w:rFonts w:asciiTheme="minorHAnsi" w:hAnsiTheme="minorHAnsi" w:cstheme="minorHAnsi"/>
          <w:sz w:val="20"/>
          <w:szCs w:val="20"/>
        </w:rPr>
        <w:t xml:space="preserve"> </w:t>
      </w:r>
    </w:p>
    <w:p w14:paraId="3E558EE5" w14:textId="4C840FF9" w:rsidR="005217BA" w:rsidRPr="00727FA8" w:rsidRDefault="005217BA"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zaprezentowanie uczestnikom</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materiałów, o których mowa powyżej podczas webinar</w:t>
      </w:r>
      <w:r w:rsidR="00E618FB" w:rsidRPr="00727FA8">
        <w:rPr>
          <w:rFonts w:asciiTheme="minorHAnsi" w:hAnsiTheme="minorHAnsi" w:cstheme="minorHAnsi"/>
          <w:sz w:val="20"/>
          <w:szCs w:val="20"/>
        </w:rPr>
        <w:t>ium</w:t>
      </w:r>
      <w:r w:rsidR="00685F30" w:rsidRPr="00727FA8">
        <w:rPr>
          <w:rFonts w:asciiTheme="minorHAnsi" w:hAnsiTheme="minorHAnsi" w:cstheme="minorHAnsi"/>
          <w:sz w:val="20"/>
          <w:szCs w:val="20"/>
        </w:rPr>
        <w:t>,</w:t>
      </w:r>
    </w:p>
    <w:p w14:paraId="308EC93F" w14:textId="2B827549" w:rsidR="004D2685" w:rsidRPr="00727FA8" w:rsidRDefault="0051075B"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przekazanie </w:t>
      </w:r>
      <w:r w:rsidR="005217BA" w:rsidRPr="00727FA8">
        <w:rPr>
          <w:rFonts w:asciiTheme="minorHAnsi" w:hAnsiTheme="minorHAnsi" w:cstheme="minorHAnsi"/>
          <w:sz w:val="20"/>
          <w:szCs w:val="20"/>
        </w:rPr>
        <w:t>materiałów</w:t>
      </w:r>
      <w:r w:rsidR="00685F30" w:rsidRPr="00727FA8">
        <w:rPr>
          <w:rFonts w:asciiTheme="minorHAnsi" w:hAnsiTheme="minorHAnsi" w:cstheme="minorHAnsi"/>
          <w:sz w:val="20"/>
          <w:szCs w:val="20"/>
        </w:rPr>
        <w:t xml:space="preserve">, o których mowa powyżej Zamawiającemu </w:t>
      </w:r>
      <w:r w:rsidR="00E618FB" w:rsidRPr="00727FA8">
        <w:rPr>
          <w:rFonts w:asciiTheme="minorHAnsi" w:hAnsiTheme="minorHAnsi" w:cstheme="minorHAnsi"/>
          <w:sz w:val="20"/>
          <w:szCs w:val="20"/>
        </w:rPr>
        <w:t>niezwłocznie po webinarium</w:t>
      </w:r>
      <w:r w:rsidR="00685F30" w:rsidRPr="00727FA8">
        <w:rPr>
          <w:rFonts w:asciiTheme="minorHAnsi" w:hAnsiTheme="minorHAnsi" w:cstheme="minorHAnsi"/>
          <w:sz w:val="20"/>
          <w:szCs w:val="20"/>
        </w:rPr>
        <w:t xml:space="preserve"> </w:t>
      </w:r>
      <w:r w:rsidR="00C72F39" w:rsidRPr="00727FA8">
        <w:rPr>
          <w:rFonts w:asciiTheme="minorHAnsi" w:hAnsiTheme="minorHAnsi" w:cstheme="minorHAnsi"/>
          <w:sz w:val="20"/>
          <w:szCs w:val="20"/>
        </w:rPr>
        <w:t>w dniu</w:t>
      </w:r>
      <w:r w:rsidR="00685F30" w:rsidRPr="00727FA8">
        <w:rPr>
          <w:rFonts w:asciiTheme="minorHAnsi" w:hAnsiTheme="minorHAnsi" w:cstheme="minorHAnsi"/>
          <w:sz w:val="20"/>
          <w:szCs w:val="20"/>
        </w:rPr>
        <w:t xml:space="preserve"> jego przeprowadzenia,</w:t>
      </w:r>
    </w:p>
    <w:p w14:paraId="7C39E538" w14:textId="31D74A9D" w:rsidR="00521347" w:rsidRPr="00727FA8" w:rsidRDefault="00FB6E5B"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w:t>
      </w:r>
      <w:r w:rsidR="005071D8" w:rsidRPr="00727FA8">
        <w:rPr>
          <w:rFonts w:asciiTheme="minorHAnsi" w:hAnsiTheme="minorHAnsi" w:cstheme="minorHAnsi"/>
          <w:sz w:val="20"/>
          <w:szCs w:val="20"/>
        </w:rPr>
        <w:t>rzygotowanie linku do webinar</w:t>
      </w:r>
      <w:r w:rsidR="00E618FB" w:rsidRPr="00727FA8">
        <w:rPr>
          <w:rFonts w:asciiTheme="minorHAnsi" w:hAnsiTheme="minorHAnsi" w:cstheme="minorHAnsi"/>
          <w:sz w:val="20"/>
          <w:szCs w:val="20"/>
        </w:rPr>
        <w:t>i</w:t>
      </w:r>
      <w:r w:rsidR="005071D8"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Pr="00727FA8">
        <w:rPr>
          <w:rFonts w:asciiTheme="minorHAnsi" w:hAnsiTheme="minorHAnsi" w:cstheme="minorHAnsi"/>
          <w:sz w:val="20"/>
          <w:szCs w:val="20"/>
        </w:rPr>
        <w:t xml:space="preserve"> </w:t>
      </w:r>
      <w:r w:rsidR="006400C2" w:rsidRPr="00727FA8">
        <w:rPr>
          <w:rFonts w:asciiTheme="minorHAnsi" w:hAnsiTheme="minorHAnsi" w:cstheme="minorHAnsi"/>
          <w:sz w:val="20"/>
          <w:szCs w:val="20"/>
        </w:rPr>
        <w:t xml:space="preserve">na wybranej przez Wykonawcę platformie, o której mowa w </w:t>
      </w:r>
      <w:r w:rsidR="00183821" w:rsidRPr="00727FA8">
        <w:rPr>
          <w:rFonts w:asciiTheme="minorHAnsi" w:hAnsiTheme="minorHAnsi" w:cstheme="minorHAnsi"/>
          <w:sz w:val="20"/>
          <w:szCs w:val="20"/>
        </w:rPr>
        <w:t>ust.</w:t>
      </w:r>
      <w:r w:rsidR="006400C2" w:rsidRPr="00727FA8">
        <w:rPr>
          <w:rFonts w:asciiTheme="minorHAnsi" w:hAnsiTheme="minorHAnsi" w:cstheme="minorHAnsi"/>
          <w:sz w:val="20"/>
          <w:szCs w:val="20"/>
        </w:rPr>
        <w:t xml:space="preserve">3 </w:t>
      </w:r>
      <w:r w:rsidRPr="00727FA8">
        <w:rPr>
          <w:rFonts w:asciiTheme="minorHAnsi" w:hAnsiTheme="minorHAnsi" w:cstheme="minorHAnsi"/>
          <w:sz w:val="20"/>
          <w:szCs w:val="20"/>
        </w:rPr>
        <w:t xml:space="preserve">i </w:t>
      </w:r>
      <w:r w:rsidR="00517206" w:rsidRPr="00727FA8">
        <w:rPr>
          <w:rFonts w:asciiTheme="minorHAnsi" w:hAnsiTheme="minorHAnsi" w:cstheme="minorHAnsi"/>
          <w:sz w:val="20"/>
          <w:szCs w:val="20"/>
        </w:rPr>
        <w:t>przekazanie go Z</w:t>
      </w:r>
      <w:r w:rsidR="00B224C4" w:rsidRPr="00727FA8">
        <w:rPr>
          <w:rFonts w:asciiTheme="minorHAnsi" w:hAnsiTheme="minorHAnsi" w:cstheme="minorHAnsi"/>
          <w:sz w:val="20"/>
          <w:szCs w:val="20"/>
        </w:rPr>
        <w:t>amawiającemu</w:t>
      </w:r>
      <w:r w:rsidRPr="00727FA8">
        <w:rPr>
          <w:rFonts w:asciiTheme="minorHAnsi" w:hAnsiTheme="minorHAnsi" w:cstheme="minorHAnsi"/>
          <w:sz w:val="20"/>
          <w:szCs w:val="20"/>
        </w:rPr>
        <w:t xml:space="preserve"> na d</w:t>
      </w:r>
      <w:r w:rsidR="005071D8" w:rsidRPr="00727FA8">
        <w:rPr>
          <w:rFonts w:asciiTheme="minorHAnsi" w:hAnsiTheme="minorHAnsi" w:cstheme="minorHAnsi"/>
          <w:sz w:val="20"/>
          <w:szCs w:val="20"/>
        </w:rPr>
        <w:t>wa dni przed terminem rozpoczęcia webinar</w:t>
      </w:r>
      <w:r w:rsidR="00E618FB" w:rsidRPr="00727FA8">
        <w:rPr>
          <w:rFonts w:asciiTheme="minorHAnsi" w:hAnsiTheme="minorHAnsi" w:cstheme="minorHAnsi"/>
          <w:sz w:val="20"/>
          <w:szCs w:val="20"/>
        </w:rPr>
        <w:t>i</w:t>
      </w:r>
      <w:r w:rsidR="005071D8"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Pr="00727FA8">
        <w:rPr>
          <w:rFonts w:asciiTheme="minorHAnsi" w:hAnsiTheme="minorHAnsi" w:cstheme="minorHAnsi"/>
          <w:sz w:val="20"/>
          <w:szCs w:val="20"/>
        </w:rPr>
        <w:t>,</w:t>
      </w:r>
    </w:p>
    <w:p w14:paraId="7A1140A1" w14:textId="5596F745" w:rsidR="004D2685" w:rsidRPr="00727FA8" w:rsidRDefault="004D2685"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przeprowadzenie webinar</w:t>
      </w:r>
      <w:r w:rsidR="00E618FB" w:rsidRPr="00727FA8">
        <w:rPr>
          <w:rFonts w:asciiTheme="minorHAnsi" w:hAnsiTheme="minorHAnsi" w:cstheme="minorHAnsi"/>
          <w:sz w:val="20"/>
          <w:szCs w:val="20"/>
        </w:rPr>
        <w:t>i</w:t>
      </w:r>
      <w:r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Pr="00727FA8">
        <w:rPr>
          <w:rFonts w:asciiTheme="minorHAnsi" w:hAnsiTheme="minorHAnsi" w:cstheme="minorHAnsi"/>
          <w:sz w:val="20"/>
          <w:szCs w:val="20"/>
        </w:rPr>
        <w:t xml:space="preserve"> w wymiarze</w:t>
      </w:r>
      <w:r w:rsidR="001B78D5" w:rsidRPr="00727FA8">
        <w:rPr>
          <w:rFonts w:asciiTheme="minorHAnsi" w:hAnsiTheme="minorHAnsi" w:cstheme="minorHAnsi"/>
          <w:sz w:val="20"/>
          <w:szCs w:val="20"/>
        </w:rPr>
        <w:t xml:space="preserve"> </w:t>
      </w:r>
      <w:r w:rsidR="00CF05D4" w:rsidRPr="00727FA8">
        <w:rPr>
          <w:rFonts w:asciiTheme="minorHAnsi" w:hAnsiTheme="minorHAnsi" w:cstheme="minorHAnsi"/>
          <w:sz w:val="20"/>
          <w:szCs w:val="20"/>
        </w:rPr>
        <w:t xml:space="preserve">nie krótszym niż </w:t>
      </w:r>
      <w:r w:rsidR="001B78D5" w:rsidRPr="00727FA8">
        <w:rPr>
          <w:rFonts w:asciiTheme="minorHAnsi" w:hAnsiTheme="minorHAnsi" w:cstheme="minorHAnsi"/>
          <w:sz w:val="20"/>
          <w:szCs w:val="20"/>
        </w:rPr>
        <w:t>90 minut</w:t>
      </w:r>
      <w:r w:rsidR="00CF05D4" w:rsidRPr="00727FA8">
        <w:rPr>
          <w:rFonts w:asciiTheme="minorHAnsi" w:hAnsiTheme="minorHAnsi" w:cstheme="minorHAnsi"/>
          <w:sz w:val="20"/>
          <w:szCs w:val="20"/>
        </w:rPr>
        <w:t>, nie dłuższym niż 100 minut (awaria sprzętu, nieprawidłowo udostępniane zasoby edukacyjne, w tym multimedialne powinny spowodować wydłużenie czasu webinar</w:t>
      </w:r>
      <w:r w:rsidR="00E618FB" w:rsidRPr="00727FA8">
        <w:rPr>
          <w:rFonts w:asciiTheme="minorHAnsi" w:hAnsiTheme="minorHAnsi" w:cstheme="minorHAnsi"/>
          <w:sz w:val="20"/>
          <w:szCs w:val="20"/>
        </w:rPr>
        <w:t>i</w:t>
      </w:r>
      <w:r w:rsidR="00CF05D4"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00CF05D4" w:rsidRPr="00727FA8">
        <w:rPr>
          <w:rFonts w:asciiTheme="minorHAnsi" w:hAnsiTheme="minorHAnsi" w:cstheme="minorHAnsi"/>
          <w:sz w:val="20"/>
          <w:szCs w:val="20"/>
        </w:rPr>
        <w:t xml:space="preserve"> stosownie do nieefektywnie wykorzystanego czasu</w:t>
      </w:r>
      <w:r w:rsidR="007074B5" w:rsidRPr="00727FA8">
        <w:rPr>
          <w:rFonts w:asciiTheme="minorHAnsi" w:hAnsiTheme="minorHAnsi" w:cstheme="minorHAnsi"/>
          <w:sz w:val="20"/>
          <w:szCs w:val="20"/>
        </w:rPr>
        <w:t xml:space="preserve"> przeznaczonego na webinar</w:t>
      </w:r>
      <w:r w:rsidR="00E618FB" w:rsidRPr="00727FA8">
        <w:rPr>
          <w:rFonts w:asciiTheme="minorHAnsi" w:hAnsiTheme="minorHAnsi" w:cstheme="minorHAnsi"/>
          <w:sz w:val="20"/>
          <w:szCs w:val="20"/>
        </w:rPr>
        <w:t>ium</w:t>
      </w:r>
      <w:r w:rsidR="00CF05D4" w:rsidRPr="00727FA8">
        <w:rPr>
          <w:rFonts w:asciiTheme="minorHAnsi" w:hAnsiTheme="minorHAnsi" w:cstheme="minorHAnsi"/>
          <w:sz w:val="20"/>
          <w:szCs w:val="20"/>
        </w:rPr>
        <w:t>)</w:t>
      </w:r>
      <w:r w:rsidR="002715E3" w:rsidRPr="00727FA8">
        <w:rPr>
          <w:rFonts w:asciiTheme="minorHAnsi" w:hAnsiTheme="minorHAnsi" w:cstheme="minorHAnsi"/>
          <w:sz w:val="20"/>
          <w:szCs w:val="20"/>
        </w:rPr>
        <w:t>,</w:t>
      </w:r>
    </w:p>
    <w:p w14:paraId="4F28E543" w14:textId="06F16F5D" w:rsidR="001B78D5" w:rsidRPr="00727FA8" w:rsidRDefault="001B78D5"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nagranie</w:t>
      </w:r>
      <w:r w:rsidR="00A97E9D" w:rsidRPr="00727FA8">
        <w:rPr>
          <w:rFonts w:asciiTheme="minorHAnsi" w:hAnsiTheme="minorHAnsi" w:cstheme="minorHAnsi"/>
          <w:sz w:val="20"/>
          <w:szCs w:val="20"/>
        </w:rPr>
        <w:t xml:space="preserve"> webinar</w:t>
      </w:r>
      <w:r w:rsidR="00E618FB" w:rsidRPr="00727FA8">
        <w:rPr>
          <w:rFonts w:asciiTheme="minorHAnsi" w:hAnsiTheme="minorHAnsi" w:cstheme="minorHAnsi"/>
          <w:sz w:val="20"/>
          <w:szCs w:val="20"/>
        </w:rPr>
        <w:t>i</w:t>
      </w:r>
      <w:r w:rsidR="00A97E9D"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00A97E9D" w:rsidRPr="00727FA8">
        <w:rPr>
          <w:rFonts w:asciiTheme="minorHAnsi" w:hAnsiTheme="minorHAnsi" w:cstheme="minorHAnsi"/>
          <w:sz w:val="20"/>
          <w:szCs w:val="20"/>
        </w:rPr>
        <w:t>, o którym mowa w pkt</w:t>
      </w:r>
      <w:r w:rsidR="009E7DFD" w:rsidRPr="00727FA8">
        <w:rPr>
          <w:rFonts w:asciiTheme="minorHAnsi" w:hAnsiTheme="minorHAnsi" w:cstheme="minorHAnsi"/>
          <w:sz w:val="20"/>
          <w:szCs w:val="20"/>
        </w:rPr>
        <w:t xml:space="preserve"> 6</w:t>
      </w:r>
      <w:r w:rsidR="00173387" w:rsidRPr="00727FA8">
        <w:rPr>
          <w:rFonts w:asciiTheme="minorHAnsi" w:hAnsiTheme="minorHAnsi" w:cstheme="minorHAnsi"/>
          <w:sz w:val="20"/>
          <w:szCs w:val="20"/>
        </w:rPr>
        <w:t>)</w:t>
      </w:r>
      <w:r w:rsidR="007074B5"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i </w:t>
      </w:r>
      <w:r w:rsidR="007A7A77" w:rsidRPr="00727FA8">
        <w:rPr>
          <w:rFonts w:asciiTheme="minorHAnsi" w:hAnsiTheme="minorHAnsi" w:cstheme="minorHAnsi"/>
          <w:sz w:val="20"/>
          <w:szCs w:val="20"/>
        </w:rPr>
        <w:t>przekazanie go Zamawiającemu</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najpóźniej </w:t>
      </w:r>
      <w:r w:rsidR="00C72F39" w:rsidRPr="00727FA8">
        <w:rPr>
          <w:rFonts w:asciiTheme="minorHAnsi" w:hAnsiTheme="minorHAnsi" w:cstheme="minorHAnsi"/>
          <w:sz w:val="20"/>
          <w:szCs w:val="20"/>
        </w:rPr>
        <w:t>w pierwszym</w:t>
      </w:r>
      <w:r w:rsidRPr="00727FA8">
        <w:rPr>
          <w:rFonts w:asciiTheme="minorHAnsi" w:hAnsiTheme="minorHAnsi" w:cstheme="minorHAnsi"/>
          <w:sz w:val="20"/>
          <w:szCs w:val="20"/>
        </w:rPr>
        <w:t xml:space="preserve"> dniu następującym </w:t>
      </w:r>
      <w:r w:rsidR="009E7DFD" w:rsidRPr="00727FA8">
        <w:rPr>
          <w:rFonts w:asciiTheme="minorHAnsi" w:hAnsiTheme="minorHAnsi" w:cstheme="minorHAnsi"/>
          <w:sz w:val="20"/>
          <w:szCs w:val="20"/>
        </w:rPr>
        <w:t>po dniu, w którym przeprowadzony zostanie webinar</w:t>
      </w:r>
      <w:r w:rsidR="00E618FB" w:rsidRPr="00727FA8">
        <w:rPr>
          <w:rFonts w:asciiTheme="minorHAnsi" w:hAnsiTheme="minorHAnsi" w:cstheme="minorHAnsi"/>
          <w:sz w:val="20"/>
          <w:szCs w:val="20"/>
        </w:rPr>
        <w:t>ium</w:t>
      </w:r>
      <w:r w:rsidR="007A7A77" w:rsidRPr="00727FA8">
        <w:rPr>
          <w:rFonts w:asciiTheme="minorHAnsi" w:hAnsiTheme="minorHAnsi" w:cstheme="minorHAnsi"/>
          <w:sz w:val="20"/>
          <w:szCs w:val="20"/>
        </w:rPr>
        <w:t xml:space="preserve">. Zamawiający zamieści nagranie na swoim kanale </w:t>
      </w:r>
      <w:r w:rsidR="00BB11C4" w:rsidRPr="00727FA8">
        <w:rPr>
          <w:rFonts w:asciiTheme="minorHAnsi" w:hAnsiTheme="minorHAnsi" w:cstheme="minorHAnsi"/>
          <w:sz w:val="20"/>
          <w:szCs w:val="20"/>
        </w:rPr>
        <w:t>YouTube</w:t>
      </w:r>
      <w:r w:rsidR="007A7A77" w:rsidRPr="00727FA8">
        <w:rPr>
          <w:rFonts w:asciiTheme="minorHAnsi" w:hAnsiTheme="minorHAnsi" w:cstheme="minorHAnsi"/>
          <w:sz w:val="20"/>
          <w:szCs w:val="20"/>
        </w:rPr>
        <w:t xml:space="preserve"> i udostępni uczestnikom Akademii</w:t>
      </w:r>
      <w:r w:rsidR="00203FC4" w:rsidRPr="00727FA8">
        <w:rPr>
          <w:rFonts w:asciiTheme="minorHAnsi" w:hAnsiTheme="minorHAnsi" w:cstheme="minorHAnsi"/>
          <w:sz w:val="20"/>
          <w:szCs w:val="20"/>
        </w:rPr>
        <w:t>,</w:t>
      </w:r>
    </w:p>
    <w:p w14:paraId="364EDB15" w14:textId="36EB0F29" w:rsidR="00A72AE6" w:rsidRPr="00727FA8" w:rsidRDefault="008A5E15"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przeprowadzenie</w:t>
      </w:r>
      <w:r w:rsidR="008E3A1E" w:rsidRPr="00727FA8">
        <w:rPr>
          <w:rFonts w:asciiTheme="minorHAnsi" w:hAnsiTheme="minorHAnsi" w:cstheme="minorHAnsi"/>
          <w:sz w:val="20"/>
          <w:szCs w:val="20"/>
        </w:rPr>
        <w:t xml:space="preserve"> ewaluacji każdego webinar</w:t>
      </w:r>
      <w:r w:rsidR="00E618FB" w:rsidRPr="00727FA8">
        <w:rPr>
          <w:rFonts w:asciiTheme="minorHAnsi" w:hAnsiTheme="minorHAnsi" w:cstheme="minorHAnsi"/>
          <w:sz w:val="20"/>
          <w:szCs w:val="20"/>
        </w:rPr>
        <w:t>i</w:t>
      </w:r>
      <w:r w:rsidR="008E3A1E"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00A72AE6" w:rsidRPr="00727FA8">
        <w:rPr>
          <w:rFonts w:asciiTheme="minorHAnsi" w:hAnsiTheme="minorHAnsi" w:cstheme="minorHAnsi"/>
          <w:sz w:val="20"/>
          <w:szCs w:val="20"/>
        </w:rPr>
        <w:t xml:space="preserve"> według ank</w:t>
      </w:r>
      <w:r w:rsidR="00A97E9D" w:rsidRPr="00727FA8">
        <w:rPr>
          <w:rFonts w:asciiTheme="minorHAnsi" w:hAnsiTheme="minorHAnsi" w:cstheme="minorHAnsi"/>
          <w:sz w:val="20"/>
          <w:szCs w:val="20"/>
        </w:rPr>
        <w:t>iety ewaluacyjnej Zamawiającego,</w:t>
      </w:r>
    </w:p>
    <w:p w14:paraId="38D5B5D1" w14:textId="684452AB" w:rsidR="00141152" w:rsidRPr="00727FA8" w:rsidRDefault="00141152" w:rsidP="00727FA8">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eastAsia="Arial Unicode MS" w:hAnsiTheme="minorHAnsi" w:cstheme="minorHAnsi"/>
          <w:kern w:val="1"/>
          <w:sz w:val="20"/>
          <w:szCs w:val="20"/>
          <w:lang w:eastAsia="hi-IN" w:bidi="hi-IN"/>
        </w:rPr>
        <w:t>sporządzenie</w:t>
      </w:r>
      <w:r w:rsidR="006640B0" w:rsidRPr="00727FA8">
        <w:rPr>
          <w:rFonts w:asciiTheme="minorHAnsi" w:eastAsia="Arial Unicode MS" w:hAnsiTheme="minorHAnsi" w:cstheme="minorHAnsi"/>
          <w:kern w:val="1"/>
          <w:sz w:val="20"/>
          <w:szCs w:val="20"/>
          <w:lang w:eastAsia="hi-IN" w:bidi="hi-IN"/>
        </w:rPr>
        <w:t xml:space="preserve"> i przekazan</w:t>
      </w:r>
      <w:r w:rsidR="00A52857" w:rsidRPr="00727FA8">
        <w:rPr>
          <w:rFonts w:asciiTheme="minorHAnsi" w:eastAsia="Arial Unicode MS" w:hAnsiTheme="minorHAnsi" w:cstheme="minorHAnsi"/>
          <w:kern w:val="1"/>
          <w:sz w:val="20"/>
          <w:szCs w:val="20"/>
          <w:lang w:eastAsia="hi-IN" w:bidi="hi-IN"/>
        </w:rPr>
        <w:t xml:space="preserve">ie </w:t>
      </w:r>
      <w:r w:rsidR="00BB11C4" w:rsidRPr="00727FA8">
        <w:rPr>
          <w:rFonts w:asciiTheme="minorHAnsi" w:eastAsia="Arial Unicode MS" w:hAnsiTheme="minorHAnsi" w:cstheme="minorHAnsi"/>
          <w:kern w:val="1"/>
          <w:sz w:val="20"/>
          <w:szCs w:val="20"/>
          <w:lang w:eastAsia="hi-IN" w:bidi="hi-IN"/>
        </w:rPr>
        <w:t>Zamawiającemu</w:t>
      </w:r>
      <w:r w:rsidR="00A52857" w:rsidRPr="00727FA8">
        <w:rPr>
          <w:rFonts w:asciiTheme="minorHAnsi" w:eastAsia="Arial Unicode MS" w:hAnsiTheme="minorHAnsi" w:cstheme="minorHAnsi"/>
          <w:kern w:val="1"/>
          <w:sz w:val="20"/>
          <w:szCs w:val="20"/>
          <w:lang w:eastAsia="hi-IN" w:bidi="hi-IN"/>
        </w:rPr>
        <w:t xml:space="preserve"> w terminie do 10</w:t>
      </w:r>
      <w:r w:rsidR="006640B0" w:rsidRPr="00727FA8">
        <w:rPr>
          <w:rFonts w:asciiTheme="minorHAnsi" w:eastAsia="Arial Unicode MS" w:hAnsiTheme="minorHAnsi" w:cstheme="minorHAnsi"/>
          <w:kern w:val="1"/>
          <w:sz w:val="20"/>
          <w:szCs w:val="20"/>
          <w:lang w:eastAsia="hi-IN" w:bidi="hi-IN"/>
        </w:rPr>
        <w:t xml:space="preserve"> dni roboczych licząc od pierwszego dnia następującego po przeprowadzeniu webinar</w:t>
      </w:r>
      <w:r w:rsidR="00E618FB" w:rsidRPr="00727FA8">
        <w:rPr>
          <w:rFonts w:asciiTheme="minorHAnsi" w:eastAsia="Arial Unicode MS" w:hAnsiTheme="minorHAnsi" w:cstheme="minorHAnsi"/>
          <w:kern w:val="1"/>
          <w:sz w:val="20"/>
          <w:szCs w:val="20"/>
          <w:lang w:eastAsia="hi-IN" w:bidi="hi-IN"/>
        </w:rPr>
        <w:t>i</w:t>
      </w:r>
      <w:r w:rsidR="006640B0" w:rsidRPr="00727FA8">
        <w:rPr>
          <w:rFonts w:asciiTheme="minorHAnsi" w:eastAsia="Arial Unicode MS" w:hAnsiTheme="minorHAnsi" w:cstheme="minorHAnsi"/>
          <w:kern w:val="1"/>
          <w:sz w:val="20"/>
          <w:szCs w:val="20"/>
          <w:lang w:eastAsia="hi-IN" w:bidi="hi-IN"/>
        </w:rPr>
        <w:t>u</w:t>
      </w:r>
      <w:r w:rsidR="00E618FB"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eastAsia="hi-IN" w:bidi="hi-IN"/>
        </w:rPr>
        <w:t xml:space="preserve"> </w:t>
      </w:r>
      <w:r w:rsidRPr="00727FA8">
        <w:rPr>
          <w:rFonts w:asciiTheme="minorHAnsi" w:eastAsia="Arial Unicode MS" w:hAnsiTheme="minorHAnsi" w:cstheme="minorHAnsi"/>
          <w:kern w:val="1"/>
          <w:sz w:val="20"/>
          <w:szCs w:val="20"/>
          <w:lang w:val="x-none" w:eastAsia="hi-IN" w:bidi="hi-IN"/>
        </w:rPr>
        <w:t>sprawozdania wraz z ewaluacją zgodnie z</w:t>
      </w:r>
      <w:r w:rsidR="001603DF" w:rsidRPr="00727FA8">
        <w:rPr>
          <w:rFonts w:asciiTheme="minorHAnsi" w:eastAsia="Arial Unicode MS" w:hAnsiTheme="minorHAnsi" w:cstheme="minorHAnsi"/>
          <w:kern w:val="1"/>
          <w:sz w:val="20"/>
          <w:szCs w:val="20"/>
          <w:lang w:eastAsia="hi-IN" w:bidi="hi-IN"/>
        </w:rPr>
        <w:t>e</w:t>
      </w:r>
      <w:r w:rsidRPr="00727FA8">
        <w:rPr>
          <w:rFonts w:asciiTheme="minorHAnsi" w:eastAsia="Arial Unicode MS" w:hAnsiTheme="minorHAnsi" w:cstheme="minorHAnsi"/>
          <w:kern w:val="1"/>
          <w:sz w:val="20"/>
          <w:szCs w:val="20"/>
          <w:lang w:val="x-none" w:eastAsia="hi-IN" w:bidi="hi-IN"/>
        </w:rPr>
        <w:t xml:space="preserve"> wzorami obowiązującymi w ORPEG (w wersji elektronicznej </w:t>
      </w:r>
      <w:r w:rsidR="000925B9" w:rsidRPr="00727FA8">
        <w:rPr>
          <w:rFonts w:asciiTheme="minorHAnsi" w:eastAsia="Arial Unicode MS" w:hAnsiTheme="minorHAnsi" w:cstheme="minorHAnsi"/>
          <w:kern w:val="1"/>
          <w:sz w:val="20"/>
          <w:szCs w:val="20"/>
          <w:lang w:val="x-none" w:eastAsia="hi-IN" w:bidi="hi-IN"/>
        </w:rPr>
        <w:t>w programie tekstowym, np. WORD</w:t>
      </w:r>
      <w:r w:rsidRPr="00727FA8">
        <w:rPr>
          <w:rFonts w:asciiTheme="minorHAnsi" w:eastAsia="Arial Unicode MS" w:hAnsiTheme="minorHAnsi" w:cstheme="minorHAnsi"/>
          <w:kern w:val="1"/>
          <w:sz w:val="20"/>
          <w:szCs w:val="20"/>
          <w:lang w:val="x-none" w:eastAsia="hi-IN" w:bidi="hi-IN"/>
        </w:rPr>
        <w:t xml:space="preserve"> i</w:t>
      </w:r>
      <w:r w:rsidRPr="00727FA8">
        <w:rPr>
          <w:rFonts w:asciiTheme="minorHAnsi" w:eastAsia="Arial Unicode MS" w:hAnsiTheme="minorHAnsi" w:cstheme="minorHAnsi"/>
          <w:kern w:val="1"/>
          <w:sz w:val="20"/>
          <w:szCs w:val="20"/>
          <w:lang w:eastAsia="hi-IN" w:bidi="hi-IN"/>
        </w:rPr>
        <w:t> </w:t>
      </w:r>
      <w:r w:rsidRPr="00727FA8">
        <w:rPr>
          <w:rFonts w:asciiTheme="minorHAnsi" w:eastAsia="Arial Unicode MS" w:hAnsiTheme="minorHAnsi" w:cstheme="minorHAnsi"/>
          <w:kern w:val="1"/>
          <w:sz w:val="20"/>
          <w:szCs w:val="20"/>
          <w:lang w:val="x-none" w:eastAsia="hi-IN" w:bidi="hi-IN"/>
        </w:rPr>
        <w:t>papierowej)</w:t>
      </w:r>
      <w:r w:rsidRPr="00727FA8">
        <w:rPr>
          <w:rFonts w:asciiTheme="minorHAnsi" w:eastAsia="Arial Unicode MS" w:hAnsiTheme="minorHAnsi" w:cstheme="minorHAnsi"/>
          <w:kern w:val="1"/>
          <w:sz w:val="20"/>
          <w:szCs w:val="20"/>
          <w:lang w:eastAsia="hi-IN" w:bidi="hi-IN"/>
        </w:rPr>
        <w:t>.</w:t>
      </w:r>
      <w:r w:rsidRPr="00727FA8">
        <w:rPr>
          <w:rFonts w:asciiTheme="minorHAnsi" w:eastAsia="Arial Unicode MS" w:hAnsiTheme="minorHAnsi" w:cstheme="minorHAnsi"/>
          <w:kern w:val="1"/>
          <w:sz w:val="20"/>
          <w:szCs w:val="20"/>
          <w:lang w:val="x-none" w:eastAsia="hi-IN" w:bidi="hi-IN"/>
        </w:rPr>
        <w:t xml:space="preserve"> W</w:t>
      </w:r>
      <w:r w:rsidRPr="00727FA8">
        <w:rPr>
          <w:rFonts w:asciiTheme="minorHAnsi" w:eastAsia="Arial Unicode MS" w:hAnsiTheme="minorHAnsi" w:cstheme="minorHAnsi"/>
          <w:kern w:val="1"/>
          <w:sz w:val="20"/>
          <w:szCs w:val="20"/>
          <w:lang w:eastAsia="hi-IN" w:bidi="hi-IN"/>
        </w:rPr>
        <w:t> </w:t>
      </w:r>
      <w:r w:rsidRPr="00727FA8">
        <w:rPr>
          <w:rFonts w:asciiTheme="minorHAnsi" w:eastAsia="Arial Unicode MS" w:hAnsiTheme="minorHAnsi" w:cstheme="minorHAnsi"/>
          <w:kern w:val="1"/>
          <w:sz w:val="20"/>
          <w:szCs w:val="20"/>
          <w:lang w:val="x-none" w:eastAsia="hi-IN" w:bidi="hi-IN"/>
        </w:rPr>
        <w:t xml:space="preserve">sprawozdaniu należy ująć takie punkty, jak: tytuł </w:t>
      </w:r>
      <w:r w:rsidRPr="00727FA8">
        <w:rPr>
          <w:rFonts w:asciiTheme="minorHAnsi" w:eastAsia="Arial Unicode MS" w:hAnsiTheme="minorHAnsi" w:cstheme="minorHAnsi"/>
          <w:kern w:val="1"/>
          <w:sz w:val="20"/>
          <w:szCs w:val="20"/>
          <w:lang w:eastAsia="hi-IN" w:bidi="hi-IN"/>
        </w:rPr>
        <w:t>webinar</w:t>
      </w:r>
      <w:r w:rsidR="00E618FB" w:rsidRPr="00727FA8">
        <w:rPr>
          <w:rFonts w:asciiTheme="minorHAnsi" w:eastAsia="Arial Unicode MS" w:hAnsiTheme="minorHAnsi" w:cstheme="minorHAnsi"/>
          <w:kern w:val="1"/>
          <w:sz w:val="20"/>
          <w:szCs w:val="20"/>
          <w:lang w:eastAsia="hi-IN" w:bidi="hi-IN"/>
        </w:rPr>
        <w:t>i</w:t>
      </w:r>
      <w:r w:rsidRPr="00727FA8">
        <w:rPr>
          <w:rFonts w:asciiTheme="minorHAnsi" w:eastAsia="Arial Unicode MS" w:hAnsiTheme="minorHAnsi" w:cstheme="minorHAnsi"/>
          <w:kern w:val="1"/>
          <w:sz w:val="20"/>
          <w:szCs w:val="20"/>
          <w:lang w:eastAsia="hi-IN" w:bidi="hi-IN"/>
        </w:rPr>
        <w:t>u</w:t>
      </w:r>
      <w:r w:rsidR="00E618FB"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val="x-none" w:eastAsia="hi-IN" w:bidi="hi-IN"/>
        </w:rPr>
        <w:t xml:space="preserve">, </w:t>
      </w:r>
      <w:r w:rsidRPr="00727FA8">
        <w:rPr>
          <w:rFonts w:asciiTheme="minorHAnsi" w:eastAsia="Arial Unicode MS" w:hAnsiTheme="minorHAnsi" w:cstheme="minorHAnsi"/>
          <w:kern w:val="1"/>
          <w:sz w:val="20"/>
          <w:szCs w:val="20"/>
          <w:lang w:eastAsia="hi-IN" w:bidi="hi-IN"/>
        </w:rPr>
        <w:t>imię</w:t>
      </w:r>
      <w:r w:rsidR="006640B0" w:rsidRPr="00727FA8">
        <w:rPr>
          <w:rFonts w:asciiTheme="minorHAnsi" w:eastAsia="Arial Unicode MS" w:hAnsiTheme="minorHAnsi" w:cstheme="minorHAnsi"/>
          <w:kern w:val="1"/>
          <w:sz w:val="20"/>
          <w:szCs w:val="20"/>
          <w:lang w:eastAsia="hi-IN" w:bidi="hi-IN"/>
        </w:rPr>
        <w:t xml:space="preserve"> i nazwi</w:t>
      </w:r>
      <w:r w:rsidRPr="00727FA8">
        <w:rPr>
          <w:rFonts w:asciiTheme="minorHAnsi" w:eastAsia="Arial Unicode MS" w:hAnsiTheme="minorHAnsi" w:cstheme="minorHAnsi"/>
          <w:kern w:val="1"/>
          <w:sz w:val="20"/>
          <w:szCs w:val="20"/>
          <w:lang w:eastAsia="hi-IN" w:bidi="hi-IN"/>
        </w:rPr>
        <w:t xml:space="preserve">sko osoby prowadzącej, </w:t>
      </w:r>
      <w:r w:rsidRPr="00727FA8">
        <w:rPr>
          <w:rFonts w:asciiTheme="minorHAnsi" w:eastAsia="Arial Unicode MS" w:hAnsiTheme="minorHAnsi" w:cstheme="minorHAnsi"/>
          <w:kern w:val="1"/>
          <w:sz w:val="20"/>
          <w:szCs w:val="20"/>
          <w:lang w:val="x-none" w:eastAsia="hi-IN" w:bidi="hi-IN"/>
        </w:rPr>
        <w:t xml:space="preserve">termin wygłoszenia </w:t>
      </w:r>
      <w:r w:rsidR="006640B0" w:rsidRPr="00727FA8">
        <w:rPr>
          <w:rFonts w:asciiTheme="minorHAnsi" w:eastAsia="Arial Unicode MS" w:hAnsiTheme="minorHAnsi" w:cstheme="minorHAnsi"/>
          <w:kern w:val="1"/>
          <w:sz w:val="20"/>
          <w:szCs w:val="20"/>
          <w:lang w:eastAsia="hi-IN" w:bidi="hi-IN"/>
        </w:rPr>
        <w:t>webinar</w:t>
      </w:r>
      <w:r w:rsidR="00E618FB" w:rsidRPr="00727FA8">
        <w:rPr>
          <w:rFonts w:asciiTheme="minorHAnsi" w:eastAsia="Arial Unicode MS" w:hAnsiTheme="minorHAnsi" w:cstheme="minorHAnsi"/>
          <w:kern w:val="1"/>
          <w:sz w:val="20"/>
          <w:szCs w:val="20"/>
          <w:lang w:eastAsia="hi-IN" w:bidi="hi-IN"/>
        </w:rPr>
        <w:t>i</w:t>
      </w:r>
      <w:r w:rsidR="006640B0" w:rsidRPr="00727FA8">
        <w:rPr>
          <w:rFonts w:asciiTheme="minorHAnsi" w:eastAsia="Arial Unicode MS" w:hAnsiTheme="minorHAnsi" w:cstheme="minorHAnsi"/>
          <w:kern w:val="1"/>
          <w:sz w:val="20"/>
          <w:szCs w:val="20"/>
          <w:lang w:eastAsia="hi-IN" w:bidi="hi-IN"/>
        </w:rPr>
        <w:t>u</w:t>
      </w:r>
      <w:r w:rsidR="00E618FB"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val="x-none" w:eastAsia="hi-IN" w:bidi="hi-IN"/>
        </w:rPr>
        <w:t xml:space="preserve">, </w:t>
      </w:r>
      <w:r w:rsidR="006640B0" w:rsidRPr="00727FA8">
        <w:rPr>
          <w:rFonts w:asciiTheme="minorHAnsi" w:eastAsia="Arial Unicode MS" w:hAnsiTheme="minorHAnsi" w:cstheme="minorHAnsi"/>
          <w:kern w:val="1"/>
          <w:sz w:val="20"/>
          <w:szCs w:val="20"/>
          <w:lang w:eastAsia="hi-IN" w:bidi="hi-IN"/>
        </w:rPr>
        <w:t>zakres tematyczny webinar</w:t>
      </w:r>
      <w:r w:rsidR="00E618FB" w:rsidRPr="00727FA8">
        <w:rPr>
          <w:rFonts w:asciiTheme="minorHAnsi" w:eastAsia="Arial Unicode MS" w:hAnsiTheme="minorHAnsi" w:cstheme="minorHAnsi"/>
          <w:kern w:val="1"/>
          <w:sz w:val="20"/>
          <w:szCs w:val="20"/>
          <w:lang w:eastAsia="hi-IN" w:bidi="hi-IN"/>
        </w:rPr>
        <w:t>i</w:t>
      </w:r>
      <w:r w:rsidR="006640B0" w:rsidRPr="00727FA8">
        <w:rPr>
          <w:rFonts w:asciiTheme="minorHAnsi" w:eastAsia="Arial Unicode MS" w:hAnsiTheme="minorHAnsi" w:cstheme="minorHAnsi"/>
          <w:kern w:val="1"/>
          <w:sz w:val="20"/>
          <w:szCs w:val="20"/>
          <w:lang w:eastAsia="hi-IN" w:bidi="hi-IN"/>
        </w:rPr>
        <w:t>u</w:t>
      </w:r>
      <w:r w:rsidR="00E618FB"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val="x-none" w:eastAsia="hi-IN" w:bidi="hi-IN"/>
        </w:rPr>
        <w:t>, aktywność ogólna uczestników</w:t>
      </w:r>
      <w:r w:rsidR="006640B0" w:rsidRPr="00727FA8">
        <w:rPr>
          <w:rFonts w:asciiTheme="minorHAnsi" w:eastAsia="Arial Unicode MS" w:hAnsiTheme="minorHAnsi" w:cstheme="minorHAnsi"/>
          <w:kern w:val="1"/>
          <w:sz w:val="20"/>
          <w:szCs w:val="20"/>
          <w:lang w:eastAsia="hi-IN" w:bidi="hi-IN"/>
        </w:rPr>
        <w:t xml:space="preserve"> webinar</w:t>
      </w:r>
      <w:r w:rsidR="00E618FB" w:rsidRPr="00727FA8">
        <w:rPr>
          <w:rFonts w:asciiTheme="minorHAnsi" w:eastAsia="Arial Unicode MS" w:hAnsiTheme="minorHAnsi" w:cstheme="minorHAnsi"/>
          <w:kern w:val="1"/>
          <w:sz w:val="20"/>
          <w:szCs w:val="20"/>
          <w:lang w:eastAsia="hi-IN" w:bidi="hi-IN"/>
        </w:rPr>
        <w:t>i</w:t>
      </w:r>
      <w:r w:rsidR="006640B0" w:rsidRPr="00727FA8">
        <w:rPr>
          <w:rFonts w:asciiTheme="minorHAnsi" w:eastAsia="Arial Unicode MS" w:hAnsiTheme="minorHAnsi" w:cstheme="minorHAnsi"/>
          <w:kern w:val="1"/>
          <w:sz w:val="20"/>
          <w:szCs w:val="20"/>
          <w:lang w:eastAsia="hi-IN" w:bidi="hi-IN"/>
        </w:rPr>
        <w:t>u</w:t>
      </w:r>
      <w:r w:rsidR="00E618FB"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006640B0" w:rsidRPr="00727FA8">
        <w:rPr>
          <w:rFonts w:asciiTheme="minorHAnsi" w:eastAsia="Arial Unicode MS" w:hAnsiTheme="minorHAnsi" w:cstheme="minorHAnsi"/>
          <w:kern w:val="1"/>
          <w:sz w:val="20"/>
          <w:szCs w:val="20"/>
          <w:lang w:eastAsia="hi-IN" w:bidi="hi-IN"/>
        </w:rPr>
        <w:t>webinar</w:t>
      </w:r>
      <w:r w:rsidR="00E618FB" w:rsidRPr="00727FA8">
        <w:rPr>
          <w:rFonts w:asciiTheme="minorHAnsi" w:eastAsia="Arial Unicode MS" w:hAnsiTheme="minorHAnsi" w:cstheme="minorHAnsi"/>
          <w:kern w:val="1"/>
          <w:sz w:val="20"/>
          <w:szCs w:val="20"/>
          <w:lang w:eastAsia="hi-IN" w:bidi="hi-IN"/>
        </w:rPr>
        <w:t>i</w:t>
      </w:r>
      <w:r w:rsidR="006640B0" w:rsidRPr="00727FA8">
        <w:rPr>
          <w:rFonts w:asciiTheme="minorHAnsi" w:eastAsia="Arial Unicode MS" w:hAnsiTheme="minorHAnsi" w:cstheme="minorHAnsi"/>
          <w:kern w:val="1"/>
          <w:sz w:val="20"/>
          <w:szCs w:val="20"/>
          <w:lang w:eastAsia="hi-IN" w:bidi="hi-IN"/>
        </w:rPr>
        <w:t>u</w:t>
      </w:r>
      <w:r w:rsidR="00E618FB" w:rsidRPr="00727FA8">
        <w:rPr>
          <w:rFonts w:asciiTheme="minorHAnsi" w:eastAsia="Arial Unicode MS" w:hAnsiTheme="minorHAnsi" w:cstheme="minorHAnsi"/>
          <w:kern w:val="1"/>
          <w:sz w:val="20"/>
          <w:szCs w:val="20"/>
          <w:lang w:eastAsia="hi-IN" w:bidi="hi-IN"/>
        </w:rPr>
        <w:t>m</w:t>
      </w:r>
      <w:r w:rsidR="006640B0" w:rsidRPr="00727FA8">
        <w:rPr>
          <w:rFonts w:asciiTheme="minorHAnsi" w:eastAsia="Arial Unicode MS" w:hAnsiTheme="minorHAnsi" w:cstheme="minorHAnsi"/>
          <w:kern w:val="1"/>
          <w:sz w:val="20"/>
          <w:szCs w:val="20"/>
          <w:lang w:eastAsia="hi-IN" w:bidi="hi-IN"/>
        </w:rPr>
        <w:t>.</w:t>
      </w:r>
      <w:r w:rsidRPr="00727FA8">
        <w:rPr>
          <w:rFonts w:asciiTheme="minorHAnsi" w:eastAsia="Arial Unicode MS" w:hAnsiTheme="minorHAnsi" w:cstheme="minorHAnsi"/>
          <w:kern w:val="1"/>
          <w:sz w:val="20"/>
          <w:szCs w:val="20"/>
          <w:lang w:eastAsia="hi-IN" w:bidi="hi-IN"/>
        </w:rPr>
        <w:t xml:space="preserve"> </w:t>
      </w:r>
    </w:p>
    <w:p w14:paraId="37DD7605" w14:textId="37448BEF" w:rsidR="0000592A" w:rsidRPr="00727FA8" w:rsidRDefault="0000592A" w:rsidP="00727FA8">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Webinar</w:t>
      </w:r>
      <w:r w:rsidR="00E618FB" w:rsidRPr="00727FA8">
        <w:rPr>
          <w:rFonts w:asciiTheme="minorHAnsi" w:hAnsiTheme="minorHAnsi" w:cstheme="minorHAnsi"/>
          <w:sz w:val="20"/>
          <w:szCs w:val="20"/>
        </w:rPr>
        <w:t>ium</w:t>
      </w:r>
      <w:r w:rsidRPr="00727FA8">
        <w:rPr>
          <w:rFonts w:asciiTheme="minorHAnsi" w:hAnsiTheme="minorHAnsi" w:cstheme="minorHAnsi"/>
          <w:sz w:val="20"/>
          <w:szCs w:val="20"/>
        </w:rPr>
        <w:t xml:space="preserve"> zostanie przeprowadzony na platformie </w:t>
      </w:r>
      <w:r w:rsidR="00685F30" w:rsidRPr="00727FA8">
        <w:rPr>
          <w:rFonts w:asciiTheme="minorHAnsi" w:hAnsiTheme="minorHAnsi" w:cstheme="minorHAnsi"/>
          <w:sz w:val="20"/>
          <w:szCs w:val="20"/>
        </w:rPr>
        <w:t>T</w:t>
      </w:r>
      <w:r w:rsidRPr="00727FA8">
        <w:rPr>
          <w:rFonts w:asciiTheme="minorHAnsi" w:hAnsiTheme="minorHAnsi" w:cstheme="minorHAnsi"/>
          <w:sz w:val="20"/>
          <w:szCs w:val="20"/>
        </w:rPr>
        <w:t>eams lub innej zaproponowanej przez Wykon</w:t>
      </w:r>
      <w:r w:rsidR="002715E3" w:rsidRPr="00727FA8">
        <w:rPr>
          <w:rFonts w:asciiTheme="minorHAnsi" w:hAnsiTheme="minorHAnsi" w:cstheme="minorHAnsi"/>
          <w:sz w:val="20"/>
          <w:szCs w:val="20"/>
        </w:rPr>
        <w:t>awcę (przeprowadzenie webinar</w:t>
      </w:r>
      <w:r w:rsidR="00E618FB" w:rsidRPr="00727FA8">
        <w:rPr>
          <w:rFonts w:asciiTheme="minorHAnsi" w:hAnsiTheme="minorHAnsi" w:cstheme="minorHAnsi"/>
          <w:sz w:val="20"/>
          <w:szCs w:val="20"/>
        </w:rPr>
        <w:t>i</w:t>
      </w:r>
      <w:r w:rsidR="002715E3"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Pr="00727FA8">
        <w:rPr>
          <w:rFonts w:asciiTheme="minorHAnsi" w:hAnsiTheme="minorHAnsi" w:cstheme="minorHAnsi"/>
          <w:sz w:val="20"/>
          <w:szCs w:val="20"/>
        </w:rPr>
        <w:t xml:space="preserve"> na innej platformie musi uzyskać zgodę Zamawiającego) </w:t>
      </w:r>
      <w:r w:rsidR="00C72F39" w:rsidRPr="00727FA8">
        <w:rPr>
          <w:rFonts w:asciiTheme="minorHAnsi" w:hAnsiTheme="minorHAnsi" w:cstheme="minorHAnsi"/>
          <w:sz w:val="20"/>
          <w:szCs w:val="20"/>
        </w:rPr>
        <w:t>i ustalonej</w:t>
      </w:r>
      <w:r w:rsidRPr="00727FA8">
        <w:rPr>
          <w:rFonts w:asciiTheme="minorHAnsi" w:hAnsiTheme="minorHAnsi" w:cstheme="minorHAnsi"/>
          <w:sz w:val="20"/>
          <w:szCs w:val="20"/>
        </w:rPr>
        <w:t xml:space="preserve"> z</w:t>
      </w:r>
      <w:r w:rsidR="00CA5C09" w:rsidRPr="00727FA8">
        <w:rPr>
          <w:rFonts w:asciiTheme="minorHAnsi" w:hAnsiTheme="minorHAnsi" w:cstheme="minorHAnsi"/>
          <w:sz w:val="20"/>
          <w:szCs w:val="20"/>
        </w:rPr>
        <w:t> </w:t>
      </w:r>
      <w:r w:rsidRPr="00727FA8">
        <w:rPr>
          <w:rFonts w:asciiTheme="minorHAnsi" w:hAnsiTheme="minorHAnsi" w:cstheme="minorHAnsi"/>
          <w:sz w:val="20"/>
          <w:szCs w:val="20"/>
        </w:rPr>
        <w:t>Zamawiającym, dla max 200 uczestników. Wskazana przez Wykonawcę platforma musi zapewniać swobodny dostęp dla każdego uczestnika posiadającego dostęp do Internetu bez konieczności instalowania dodatkowego płatnego oprogramowania. Webinarium ma mieć formę</w:t>
      </w:r>
      <w:r w:rsidR="005627BE" w:rsidRPr="00727FA8">
        <w:rPr>
          <w:rFonts w:asciiTheme="minorHAnsi" w:hAnsiTheme="minorHAnsi" w:cstheme="minorHAnsi"/>
          <w:sz w:val="20"/>
          <w:szCs w:val="20"/>
        </w:rPr>
        <w:t xml:space="preserve"> interaktywnego</w:t>
      </w:r>
      <w:r w:rsidRPr="00727FA8">
        <w:rPr>
          <w:rFonts w:asciiTheme="minorHAnsi" w:hAnsiTheme="minorHAnsi" w:cstheme="minorHAnsi"/>
          <w:sz w:val="20"/>
          <w:szCs w:val="20"/>
        </w:rPr>
        <w:t xml:space="preserve"> wykładu z</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prezentowaniem materiałów.</w:t>
      </w:r>
      <w:r w:rsidR="005627BE" w:rsidRPr="00727FA8">
        <w:rPr>
          <w:rFonts w:asciiTheme="minorHAnsi" w:hAnsiTheme="minorHAnsi" w:cstheme="minorHAnsi"/>
          <w:sz w:val="20"/>
          <w:szCs w:val="20"/>
        </w:rPr>
        <w:t xml:space="preserve"> </w:t>
      </w:r>
    </w:p>
    <w:p w14:paraId="4E42E580" w14:textId="23B8D6F8" w:rsidR="0000592A" w:rsidRPr="00727FA8" w:rsidRDefault="0051075B" w:rsidP="00727FA8">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Nagran</w:t>
      </w:r>
      <w:r w:rsidR="009C1732" w:rsidRPr="00727FA8">
        <w:rPr>
          <w:rFonts w:asciiTheme="minorHAnsi" w:hAnsiTheme="minorHAnsi" w:cstheme="minorHAnsi"/>
          <w:sz w:val="20"/>
          <w:szCs w:val="20"/>
        </w:rPr>
        <w:t>e</w:t>
      </w:r>
      <w:r w:rsidRPr="00727FA8">
        <w:rPr>
          <w:rFonts w:asciiTheme="minorHAnsi" w:hAnsiTheme="minorHAnsi" w:cstheme="minorHAnsi"/>
          <w:sz w:val="20"/>
          <w:szCs w:val="20"/>
        </w:rPr>
        <w:t xml:space="preserve"> webinar</w:t>
      </w:r>
      <w:r w:rsidR="00E618FB" w:rsidRPr="00727FA8">
        <w:rPr>
          <w:rFonts w:asciiTheme="minorHAnsi" w:hAnsiTheme="minorHAnsi" w:cstheme="minorHAnsi"/>
          <w:sz w:val="20"/>
          <w:szCs w:val="20"/>
        </w:rPr>
        <w:t>ium</w:t>
      </w:r>
      <w:r w:rsidRPr="00727FA8">
        <w:rPr>
          <w:rFonts w:asciiTheme="minorHAnsi" w:hAnsiTheme="minorHAnsi" w:cstheme="minorHAnsi"/>
          <w:sz w:val="20"/>
          <w:szCs w:val="20"/>
        </w:rPr>
        <w:t xml:space="preserve"> będzie dostępn</w:t>
      </w:r>
      <w:r w:rsidR="00162F0B" w:rsidRPr="00727FA8">
        <w:rPr>
          <w:rFonts w:asciiTheme="minorHAnsi" w:hAnsiTheme="minorHAnsi" w:cstheme="minorHAnsi"/>
          <w:sz w:val="20"/>
          <w:szCs w:val="20"/>
        </w:rPr>
        <w:t>e</w:t>
      </w:r>
      <w:r w:rsidRPr="00727FA8">
        <w:rPr>
          <w:rFonts w:asciiTheme="minorHAnsi" w:hAnsiTheme="minorHAnsi" w:cstheme="minorHAnsi"/>
          <w:sz w:val="20"/>
          <w:szCs w:val="20"/>
        </w:rPr>
        <w:t xml:space="preserve"> </w:t>
      </w:r>
      <w:r w:rsidR="002715E3" w:rsidRPr="00727FA8">
        <w:rPr>
          <w:rFonts w:asciiTheme="minorHAnsi" w:hAnsiTheme="minorHAnsi" w:cstheme="minorHAnsi"/>
          <w:sz w:val="20"/>
          <w:szCs w:val="20"/>
        </w:rPr>
        <w:t>dla uczestników Akademii</w:t>
      </w:r>
      <w:r w:rsidR="00A97E9D" w:rsidRPr="00727FA8">
        <w:rPr>
          <w:rFonts w:asciiTheme="minorHAnsi" w:hAnsiTheme="minorHAnsi" w:cstheme="minorHAnsi"/>
          <w:sz w:val="20"/>
          <w:szCs w:val="20"/>
        </w:rPr>
        <w:t xml:space="preserve"> </w:t>
      </w:r>
      <w:r w:rsidRPr="00727FA8">
        <w:rPr>
          <w:rFonts w:asciiTheme="minorHAnsi" w:hAnsiTheme="minorHAnsi" w:cstheme="minorHAnsi"/>
          <w:sz w:val="20"/>
          <w:szCs w:val="20"/>
        </w:rPr>
        <w:t>na</w:t>
      </w:r>
      <w:r w:rsidR="0000592A" w:rsidRPr="00727FA8">
        <w:rPr>
          <w:rFonts w:asciiTheme="minorHAnsi" w:hAnsiTheme="minorHAnsi" w:cstheme="minorHAnsi"/>
          <w:sz w:val="20"/>
          <w:szCs w:val="20"/>
        </w:rPr>
        <w:t xml:space="preserve"> kanale </w:t>
      </w:r>
      <w:r w:rsidR="00685F30" w:rsidRPr="00727FA8">
        <w:rPr>
          <w:rFonts w:asciiTheme="minorHAnsi" w:hAnsiTheme="minorHAnsi" w:cstheme="minorHAnsi"/>
          <w:sz w:val="20"/>
          <w:szCs w:val="20"/>
        </w:rPr>
        <w:t>YouTube</w:t>
      </w:r>
      <w:r w:rsidR="0000592A" w:rsidRPr="00727FA8">
        <w:rPr>
          <w:rFonts w:asciiTheme="minorHAnsi" w:hAnsiTheme="minorHAnsi" w:cstheme="minorHAnsi"/>
          <w:sz w:val="20"/>
          <w:szCs w:val="20"/>
        </w:rPr>
        <w:t xml:space="preserve"> Zamawiającego. </w:t>
      </w:r>
    </w:p>
    <w:p w14:paraId="38173415" w14:textId="3022DD53" w:rsidR="004D2685" w:rsidRPr="00727FA8" w:rsidRDefault="008A7112" w:rsidP="00727FA8">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Osoba realizująca przedmiot zamówienia</w:t>
      </w:r>
      <w:r w:rsidR="009F03C1" w:rsidRPr="00727FA8">
        <w:rPr>
          <w:rFonts w:asciiTheme="minorHAnsi" w:hAnsiTheme="minorHAnsi" w:cstheme="minorHAnsi"/>
          <w:sz w:val="20"/>
          <w:szCs w:val="20"/>
        </w:rPr>
        <w:t xml:space="preserve"> (Prowadzący)</w:t>
      </w:r>
      <w:r w:rsidRPr="00727FA8">
        <w:rPr>
          <w:rFonts w:asciiTheme="minorHAnsi" w:hAnsiTheme="minorHAnsi" w:cstheme="minorHAnsi"/>
          <w:sz w:val="20"/>
          <w:szCs w:val="20"/>
        </w:rPr>
        <w:t>:</w:t>
      </w:r>
    </w:p>
    <w:p w14:paraId="4EB65EA5" w14:textId="6C1F71DC" w:rsidR="008A7112" w:rsidRPr="00727FA8" w:rsidRDefault="009F03C1" w:rsidP="00727FA8">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Wykonawca</w:t>
      </w:r>
      <w:r w:rsidR="006A051F" w:rsidRPr="00727FA8">
        <w:rPr>
          <w:rFonts w:asciiTheme="minorHAnsi" w:hAnsiTheme="minorHAnsi" w:cstheme="minorHAnsi"/>
          <w:sz w:val="20"/>
          <w:szCs w:val="20"/>
        </w:rPr>
        <w:t xml:space="preserve"> wskazuje</w:t>
      </w:r>
      <w:r w:rsidR="00F87514" w:rsidRPr="00727FA8">
        <w:rPr>
          <w:rFonts w:asciiTheme="minorHAnsi" w:hAnsiTheme="minorHAnsi" w:cstheme="minorHAnsi"/>
          <w:sz w:val="20"/>
          <w:szCs w:val="20"/>
        </w:rPr>
        <w:t xml:space="preserve"> </w:t>
      </w:r>
      <w:r w:rsidR="006A051F" w:rsidRPr="00727FA8">
        <w:rPr>
          <w:rFonts w:asciiTheme="minorHAnsi" w:hAnsiTheme="minorHAnsi" w:cstheme="minorHAnsi"/>
          <w:sz w:val="20"/>
          <w:szCs w:val="20"/>
        </w:rPr>
        <w:t>w załączniku do Formularza ofertowego Prowadzącego, który będzie realizował przedmiot zamówienie w zakresie danego webinar</w:t>
      </w:r>
      <w:r w:rsidR="00E618FB" w:rsidRPr="00727FA8">
        <w:rPr>
          <w:rFonts w:asciiTheme="minorHAnsi" w:hAnsiTheme="minorHAnsi" w:cstheme="minorHAnsi"/>
          <w:sz w:val="20"/>
          <w:szCs w:val="20"/>
        </w:rPr>
        <w:t>i</w:t>
      </w:r>
      <w:r w:rsidR="006A051F" w:rsidRPr="00727FA8">
        <w:rPr>
          <w:rFonts w:asciiTheme="minorHAnsi" w:hAnsiTheme="minorHAnsi" w:cstheme="minorHAnsi"/>
          <w:sz w:val="20"/>
          <w:szCs w:val="20"/>
        </w:rPr>
        <w:t>u</w:t>
      </w:r>
      <w:r w:rsidR="00E618FB" w:rsidRPr="00727FA8">
        <w:rPr>
          <w:rFonts w:asciiTheme="minorHAnsi" w:hAnsiTheme="minorHAnsi" w:cstheme="minorHAnsi"/>
          <w:sz w:val="20"/>
          <w:szCs w:val="20"/>
        </w:rPr>
        <w:t>m</w:t>
      </w:r>
      <w:r w:rsidR="006A051F" w:rsidRPr="00727FA8">
        <w:rPr>
          <w:rFonts w:asciiTheme="minorHAnsi" w:hAnsiTheme="minorHAnsi" w:cstheme="minorHAnsi"/>
          <w:sz w:val="20"/>
          <w:szCs w:val="20"/>
        </w:rPr>
        <w:t xml:space="preserve">. </w:t>
      </w:r>
    </w:p>
    <w:p w14:paraId="2FE267AA" w14:textId="3F526E8A" w:rsidR="006A051F" w:rsidRPr="00727FA8" w:rsidRDefault="009F03C1" w:rsidP="00727FA8">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Minimalne w</w:t>
      </w:r>
      <w:r w:rsidR="006A051F" w:rsidRPr="00727FA8">
        <w:rPr>
          <w:rFonts w:asciiTheme="minorHAnsi" w:hAnsiTheme="minorHAnsi" w:cstheme="minorHAnsi"/>
          <w:sz w:val="20"/>
          <w:szCs w:val="20"/>
        </w:rPr>
        <w:t xml:space="preserve">ymaganie wobec Prowadzącego zostały określone w </w:t>
      </w:r>
      <w:r w:rsidRPr="00727FA8">
        <w:rPr>
          <w:rFonts w:asciiTheme="minorHAnsi" w:hAnsiTheme="minorHAnsi" w:cstheme="minorHAnsi"/>
          <w:sz w:val="20"/>
          <w:szCs w:val="20"/>
        </w:rPr>
        <w:t xml:space="preserve">pkt </w:t>
      </w:r>
      <w:r w:rsidR="006A051F" w:rsidRPr="00727FA8">
        <w:rPr>
          <w:rFonts w:asciiTheme="minorHAnsi" w:hAnsiTheme="minorHAnsi" w:cstheme="minorHAnsi"/>
          <w:sz w:val="20"/>
          <w:szCs w:val="20"/>
        </w:rPr>
        <w:t>VI</w:t>
      </w:r>
      <w:r w:rsidRPr="00727FA8">
        <w:rPr>
          <w:rFonts w:asciiTheme="minorHAnsi" w:hAnsiTheme="minorHAnsi" w:cstheme="minorHAnsi"/>
          <w:sz w:val="20"/>
          <w:szCs w:val="20"/>
        </w:rPr>
        <w:t>I</w:t>
      </w:r>
      <w:r w:rsidR="006A051F" w:rsidRPr="00727FA8">
        <w:rPr>
          <w:rFonts w:asciiTheme="minorHAnsi" w:hAnsiTheme="minorHAnsi" w:cstheme="minorHAnsi"/>
          <w:sz w:val="20"/>
          <w:szCs w:val="20"/>
        </w:rPr>
        <w:t xml:space="preserve"> niniejszego zapytania. </w:t>
      </w:r>
    </w:p>
    <w:p w14:paraId="0B3A2A27" w14:textId="34EA08EA" w:rsidR="006A051F" w:rsidRPr="00727FA8" w:rsidRDefault="006A051F" w:rsidP="00727FA8">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Zamawiający dopuszcza możliwość zmiany Prowadzącego przed </w:t>
      </w:r>
      <w:r w:rsidR="008A5E15" w:rsidRPr="00727FA8">
        <w:rPr>
          <w:rFonts w:asciiTheme="minorHAnsi" w:hAnsiTheme="minorHAnsi" w:cstheme="minorHAnsi"/>
          <w:sz w:val="20"/>
          <w:szCs w:val="20"/>
        </w:rPr>
        <w:t>rozpoczęciem realizacji danego</w:t>
      </w:r>
      <w:r w:rsidR="00464C96" w:rsidRPr="00727FA8">
        <w:rPr>
          <w:rFonts w:asciiTheme="minorHAnsi" w:hAnsiTheme="minorHAnsi" w:cstheme="minorHAnsi"/>
          <w:sz w:val="20"/>
          <w:szCs w:val="20"/>
        </w:rPr>
        <w:t xml:space="preserve"> </w:t>
      </w:r>
      <w:r w:rsidR="008A5E15" w:rsidRPr="00727FA8">
        <w:rPr>
          <w:rFonts w:asciiTheme="minorHAnsi" w:hAnsiTheme="minorHAnsi" w:cstheme="minorHAnsi"/>
          <w:sz w:val="20"/>
          <w:szCs w:val="20"/>
        </w:rPr>
        <w:t>tematu</w:t>
      </w:r>
      <w:r w:rsidRPr="00727FA8">
        <w:rPr>
          <w:rFonts w:asciiTheme="minorHAnsi" w:hAnsiTheme="minorHAnsi" w:cstheme="minorHAnsi"/>
          <w:sz w:val="20"/>
          <w:szCs w:val="20"/>
        </w:rPr>
        <w:t xml:space="preserve"> pod następującymi warunkami</w:t>
      </w:r>
      <w:r w:rsidR="00996341" w:rsidRPr="00727FA8">
        <w:rPr>
          <w:rFonts w:asciiTheme="minorHAnsi" w:hAnsiTheme="minorHAnsi" w:cstheme="minorHAnsi"/>
          <w:sz w:val="20"/>
          <w:szCs w:val="20"/>
        </w:rPr>
        <w:t xml:space="preserve"> spełnionymi jednocześnie</w:t>
      </w:r>
      <w:r w:rsidRPr="00727FA8">
        <w:rPr>
          <w:rFonts w:asciiTheme="minorHAnsi" w:hAnsiTheme="minorHAnsi" w:cstheme="minorHAnsi"/>
          <w:sz w:val="20"/>
          <w:szCs w:val="20"/>
        </w:rPr>
        <w:t>:</w:t>
      </w:r>
    </w:p>
    <w:p w14:paraId="7FE625B3" w14:textId="5F5923A8" w:rsidR="00996341" w:rsidRPr="00727FA8" w:rsidRDefault="00996341" w:rsidP="00727FA8">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727FA8">
        <w:rPr>
          <w:rFonts w:eastAsia="Arial Unicode MS" w:cstheme="minorHAnsi"/>
          <w:kern w:val="1"/>
          <w:sz w:val="20"/>
          <w:szCs w:val="20"/>
          <w:lang w:eastAsia="hi-IN" w:bidi="hi-IN"/>
        </w:rPr>
        <w:t>zmiana nie może dotyczyć osoby, której próbka nagrania była przedmiotem punktacji w ramach kryterium cenowego,</w:t>
      </w:r>
    </w:p>
    <w:p w14:paraId="516FE193" w14:textId="53EE8160" w:rsidR="006A051F" w:rsidRPr="00727FA8" w:rsidRDefault="006A051F" w:rsidP="00727FA8">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727FA8">
        <w:rPr>
          <w:rFonts w:eastAsia="Arial Unicode MS" w:cstheme="minorHAnsi"/>
          <w:kern w:val="1"/>
          <w:sz w:val="20"/>
          <w:szCs w:val="20"/>
          <w:lang w:val="x-none" w:eastAsia="hi-IN" w:bidi="hi-IN"/>
        </w:rPr>
        <w:lastRenderedPageBreak/>
        <w:t xml:space="preserve">uprzedniego wystąpienia </w:t>
      </w:r>
      <w:r w:rsidR="008A5E15" w:rsidRPr="00727FA8">
        <w:rPr>
          <w:rFonts w:eastAsia="Arial Unicode MS" w:cstheme="minorHAnsi"/>
          <w:kern w:val="1"/>
          <w:sz w:val="20"/>
          <w:szCs w:val="20"/>
          <w:lang w:eastAsia="hi-IN" w:bidi="hi-IN"/>
        </w:rPr>
        <w:t xml:space="preserve">z prośbą </w:t>
      </w:r>
      <w:r w:rsidRPr="00727FA8">
        <w:rPr>
          <w:rFonts w:eastAsia="Arial Unicode MS" w:cstheme="minorHAnsi"/>
          <w:kern w:val="1"/>
          <w:sz w:val="20"/>
          <w:szCs w:val="20"/>
          <w:lang w:val="x-none" w:eastAsia="hi-IN" w:bidi="hi-IN"/>
        </w:rPr>
        <w:t xml:space="preserve">do Zamawiającego pisemnie lub mailowo, </w:t>
      </w:r>
      <w:r w:rsidR="008A5E15" w:rsidRPr="00727FA8">
        <w:rPr>
          <w:rFonts w:eastAsia="Arial Unicode MS" w:cstheme="minorHAnsi"/>
          <w:kern w:val="1"/>
          <w:sz w:val="20"/>
          <w:szCs w:val="20"/>
          <w:lang w:val="x-none" w:eastAsia="hi-IN" w:bidi="hi-IN"/>
        </w:rPr>
        <w:t>przed planowaną zmianą</w:t>
      </w:r>
      <w:r w:rsidR="00EF23C5" w:rsidRPr="00727FA8">
        <w:rPr>
          <w:rFonts w:eastAsia="Arial Unicode MS" w:cstheme="minorHAnsi"/>
          <w:kern w:val="1"/>
          <w:sz w:val="20"/>
          <w:szCs w:val="20"/>
          <w:lang w:eastAsia="hi-IN" w:bidi="hi-IN"/>
        </w:rPr>
        <w:t>,</w:t>
      </w:r>
      <w:r w:rsidRPr="00727FA8">
        <w:rPr>
          <w:rFonts w:eastAsia="Arial Unicode MS" w:cstheme="minorHAnsi"/>
          <w:kern w:val="1"/>
          <w:sz w:val="20"/>
          <w:szCs w:val="20"/>
          <w:lang w:val="x-none" w:eastAsia="hi-IN" w:bidi="hi-IN"/>
        </w:rPr>
        <w:t xml:space="preserve"> o</w:t>
      </w:r>
      <w:r w:rsidRPr="00727FA8">
        <w:rPr>
          <w:rFonts w:eastAsia="Arial Unicode MS" w:cstheme="minorHAnsi"/>
          <w:kern w:val="1"/>
          <w:sz w:val="20"/>
          <w:szCs w:val="20"/>
          <w:lang w:eastAsia="hi-IN" w:bidi="hi-IN"/>
        </w:rPr>
        <w:t> </w:t>
      </w:r>
      <w:r w:rsidRPr="00727FA8">
        <w:rPr>
          <w:rFonts w:eastAsia="Arial Unicode MS" w:cstheme="minorHAnsi"/>
          <w:kern w:val="1"/>
          <w:sz w:val="20"/>
          <w:szCs w:val="20"/>
          <w:lang w:val="x-none" w:eastAsia="hi-IN" w:bidi="hi-IN"/>
        </w:rPr>
        <w:t xml:space="preserve">wyrażenie zgody na zmianę </w:t>
      </w:r>
      <w:r w:rsidR="00DC60DF" w:rsidRPr="00727FA8">
        <w:rPr>
          <w:rFonts w:eastAsia="Arial Unicode MS" w:cstheme="minorHAnsi"/>
          <w:kern w:val="1"/>
          <w:sz w:val="20"/>
          <w:szCs w:val="20"/>
          <w:lang w:eastAsia="hi-IN" w:bidi="hi-IN"/>
        </w:rPr>
        <w:t>Prowadzącego</w:t>
      </w:r>
      <w:r w:rsidRPr="00727FA8">
        <w:rPr>
          <w:rFonts w:eastAsia="Arial Unicode MS" w:cstheme="minorHAnsi"/>
          <w:kern w:val="1"/>
          <w:sz w:val="20"/>
          <w:szCs w:val="20"/>
          <w:lang w:val="x-none" w:eastAsia="hi-IN" w:bidi="hi-IN"/>
        </w:rPr>
        <w:t xml:space="preserve"> wraz z informacjami o kwalifikacjach proponowanej osoby,</w:t>
      </w:r>
    </w:p>
    <w:p w14:paraId="305020C9" w14:textId="105954F8" w:rsidR="004D2685" w:rsidRPr="00727FA8" w:rsidRDefault="006A051F" w:rsidP="00727FA8">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727FA8">
        <w:rPr>
          <w:rFonts w:eastAsia="Arial Unicode MS" w:cstheme="minorHAnsi"/>
          <w:kern w:val="1"/>
          <w:sz w:val="20"/>
          <w:szCs w:val="20"/>
          <w:lang w:val="x-none" w:eastAsia="hi-IN" w:bidi="hi-IN"/>
        </w:rPr>
        <w:t xml:space="preserve">posiadania przez osobę zastępującą kwalifikacji nie niższych niż minimalne wymagania określone </w:t>
      </w:r>
      <w:r w:rsidR="00236A60" w:rsidRPr="00727FA8">
        <w:rPr>
          <w:rFonts w:eastAsia="Arial Unicode MS" w:cstheme="minorHAnsi"/>
          <w:kern w:val="1"/>
          <w:sz w:val="20"/>
          <w:szCs w:val="20"/>
          <w:lang w:eastAsia="hi-IN" w:bidi="hi-IN"/>
        </w:rPr>
        <w:t>zapytaniu ofertowym</w:t>
      </w:r>
      <w:r w:rsidR="00EF23C5" w:rsidRPr="00727FA8">
        <w:rPr>
          <w:rFonts w:eastAsia="Arial Unicode MS" w:cstheme="minorHAnsi"/>
          <w:kern w:val="1"/>
          <w:sz w:val="20"/>
          <w:szCs w:val="20"/>
          <w:lang w:eastAsia="hi-IN" w:bidi="hi-IN"/>
        </w:rPr>
        <w:t>.</w:t>
      </w:r>
    </w:p>
    <w:p w14:paraId="3E9896A7" w14:textId="77777777" w:rsidR="00203FC4" w:rsidRPr="00727FA8" w:rsidRDefault="00203FC4"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727FA8">
        <w:rPr>
          <w:rFonts w:asciiTheme="minorHAnsi" w:hAnsiTheme="minorHAnsi" w:cstheme="minorHAnsi"/>
          <w:b/>
          <w:sz w:val="20"/>
          <w:szCs w:val="20"/>
          <w:lang w:eastAsia="pl-PL" w:bidi="pl-PL"/>
        </w:rPr>
        <w:t>Inne:</w:t>
      </w:r>
      <w:r w:rsidRPr="00727FA8">
        <w:rPr>
          <w:rFonts w:asciiTheme="minorHAnsi" w:hAnsiTheme="minorHAnsi" w:cstheme="minorHAnsi"/>
          <w:sz w:val="20"/>
          <w:szCs w:val="20"/>
          <w:lang w:eastAsia="pl-PL" w:bidi="pl-PL"/>
        </w:rPr>
        <w:t xml:space="preserve"> </w:t>
      </w:r>
    </w:p>
    <w:p w14:paraId="7ED85E0E" w14:textId="14AE0391" w:rsidR="00203FC4" w:rsidRPr="00727FA8" w:rsidRDefault="00203FC4" w:rsidP="00727FA8">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727FA8">
        <w:rPr>
          <w:rFonts w:asciiTheme="minorHAnsi" w:hAnsiTheme="minorHAnsi" w:cstheme="minorHAnsi"/>
          <w:sz w:val="20"/>
          <w:szCs w:val="20"/>
        </w:rPr>
        <w:t>Zamawiający będzie wymagał przeniesienia praw autorskich</w:t>
      </w:r>
      <w:r w:rsidR="008A5E15" w:rsidRPr="00727FA8">
        <w:rPr>
          <w:rFonts w:asciiTheme="minorHAnsi" w:hAnsiTheme="minorHAnsi" w:cstheme="minorHAnsi"/>
          <w:sz w:val="20"/>
          <w:szCs w:val="20"/>
        </w:rPr>
        <w:t>, majątkowych</w:t>
      </w:r>
      <w:r w:rsidRPr="00727FA8">
        <w:rPr>
          <w:rFonts w:asciiTheme="minorHAnsi" w:hAnsiTheme="minorHAnsi" w:cstheme="minorHAnsi"/>
          <w:sz w:val="20"/>
          <w:szCs w:val="20"/>
        </w:rPr>
        <w:t xml:space="preserve"> oraz praw zależnych do</w:t>
      </w:r>
      <w:r w:rsidR="00A9011C" w:rsidRPr="00727FA8">
        <w:rPr>
          <w:rFonts w:asciiTheme="minorHAnsi" w:hAnsiTheme="minorHAnsi" w:cstheme="minorHAnsi"/>
          <w:sz w:val="20"/>
          <w:szCs w:val="20"/>
        </w:rPr>
        <w:t> </w:t>
      </w:r>
      <w:r w:rsidR="006400C2" w:rsidRPr="00727FA8">
        <w:rPr>
          <w:rFonts w:asciiTheme="minorHAnsi" w:hAnsiTheme="minorHAnsi" w:cstheme="minorHAnsi"/>
          <w:sz w:val="20"/>
          <w:szCs w:val="20"/>
        </w:rPr>
        <w:t xml:space="preserve">wszystkich materiałów w tym </w:t>
      </w:r>
      <w:r w:rsidRPr="00727FA8">
        <w:rPr>
          <w:rFonts w:asciiTheme="minorHAnsi" w:hAnsiTheme="minorHAnsi" w:cstheme="minorHAnsi"/>
          <w:sz w:val="20"/>
          <w:szCs w:val="20"/>
        </w:rPr>
        <w:t>materiałów audiowizualnyc</w:t>
      </w:r>
      <w:r w:rsidR="0063425A" w:rsidRPr="00727FA8">
        <w:rPr>
          <w:rFonts w:asciiTheme="minorHAnsi" w:hAnsiTheme="minorHAnsi" w:cstheme="minorHAnsi"/>
          <w:sz w:val="20"/>
          <w:szCs w:val="20"/>
        </w:rPr>
        <w:t>h (webinar</w:t>
      </w:r>
      <w:r w:rsidR="00E618FB" w:rsidRPr="00727FA8">
        <w:rPr>
          <w:rFonts w:asciiTheme="minorHAnsi" w:hAnsiTheme="minorHAnsi" w:cstheme="minorHAnsi"/>
          <w:sz w:val="20"/>
          <w:szCs w:val="20"/>
        </w:rPr>
        <w:t>i</w:t>
      </w:r>
      <w:r w:rsidR="0063425A" w:rsidRPr="00727FA8">
        <w:rPr>
          <w:rFonts w:asciiTheme="minorHAnsi" w:hAnsiTheme="minorHAnsi" w:cstheme="minorHAnsi"/>
          <w:sz w:val="20"/>
          <w:szCs w:val="20"/>
        </w:rPr>
        <w:t>ów</w:t>
      </w:r>
      <w:r w:rsidRPr="00727FA8">
        <w:rPr>
          <w:rFonts w:asciiTheme="minorHAnsi" w:hAnsiTheme="minorHAnsi" w:cstheme="minorHAnsi"/>
          <w:sz w:val="20"/>
          <w:szCs w:val="20"/>
        </w:rPr>
        <w:t>) wraz prawem własności egzemplarzy tych materiałów, które można zakwalifikować jako utwór w rozumieniu ustawy o prawie autorskim i prawach pokrewnych na wszystkich odrębnych polach eksploatacji wymienionych w</w:t>
      </w:r>
      <w:r w:rsidR="00A9011C" w:rsidRPr="00727FA8">
        <w:rPr>
          <w:rFonts w:asciiTheme="minorHAnsi" w:hAnsiTheme="minorHAnsi" w:cstheme="minorHAnsi"/>
          <w:sz w:val="20"/>
          <w:szCs w:val="20"/>
        </w:rPr>
        <w:t> </w:t>
      </w:r>
      <w:r w:rsidR="00A466DA" w:rsidRPr="00727FA8">
        <w:rPr>
          <w:rFonts w:asciiTheme="minorHAnsi" w:hAnsiTheme="minorHAnsi" w:cstheme="minorHAnsi"/>
          <w:sz w:val="20"/>
          <w:szCs w:val="20"/>
        </w:rPr>
        <w:t>umowie</w:t>
      </w:r>
      <w:r w:rsidRPr="00727FA8">
        <w:rPr>
          <w:rFonts w:asciiTheme="minorHAnsi" w:hAnsiTheme="minorHAnsi" w:cstheme="minorHAnsi"/>
          <w:sz w:val="20"/>
          <w:szCs w:val="20"/>
        </w:rPr>
        <w:t xml:space="preserve"> wraz z wyłącznym prawem zezwalania na wielokrotne dokonywanie wszelkich przeróbek materiałów. Szczegóły znajdują się w istotnych postanowieniach umowy stanowiących załącznik do</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 xml:space="preserve">niniejszego zapytania. </w:t>
      </w:r>
    </w:p>
    <w:p w14:paraId="4D9D33AD" w14:textId="5BB90E9D" w:rsidR="00203FC4" w:rsidRPr="00727FA8" w:rsidRDefault="00203FC4" w:rsidP="00727FA8">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727FA8">
        <w:rPr>
          <w:rFonts w:asciiTheme="minorHAnsi" w:hAnsiTheme="minorHAnsi" w:cstheme="minorHAnsi"/>
          <w:sz w:val="20"/>
          <w:szCs w:val="20"/>
          <w:lang w:eastAsia="pl-PL" w:bidi="pl-PL"/>
        </w:rPr>
        <w:t>Korespondencja wraz z ustaleniami w zakresie bieżącej współpracy, w tym</w:t>
      </w:r>
      <w:r w:rsidR="00464C96" w:rsidRPr="00727FA8">
        <w:rPr>
          <w:rFonts w:asciiTheme="minorHAnsi" w:hAnsiTheme="minorHAnsi" w:cstheme="minorHAnsi"/>
          <w:sz w:val="20"/>
          <w:szCs w:val="20"/>
          <w:lang w:eastAsia="pl-PL" w:bidi="pl-PL"/>
        </w:rPr>
        <w:t xml:space="preserve"> </w:t>
      </w:r>
      <w:r w:rsidRPr="00727FA8">
        <w:rPr>
          <w:rFonts w:asciiTheme="minorHAnsi" w:hAnsiTheme="minorHAnsi" w:cstheme="minorHAnsi"/>
          <w:sz w:val="20"/>
          <w:szCs w:val="20"/>
          <w:lang w:eastAsia="pl-PL" w:bidi="pl-PL"/>
        </w:rPr>
        <w:t>w szczególności ustalenia i</w:t>
      </w:r>
      <w:r w:rsidR="00A9011C" w:rsidRPr="00727FA8">
        <w:rPr>
          <w:rFonts w:asciiTheme="minorHAnsi" w:hAnsiTheme="minorHAnsi" w:cstheme="minorHAnsi"/>
          <w:sz w:val="20"/>
          <w:szCs w:val="20"/>
          <w:lang w:eastAsia="pl-PL" w:bidi="pl-PL"/>
        </w:rPr>
        <w:t> </w:t>
      </w:r>
      <w:r w:rsidRPr="00727FA8">
        <w:rPr>
          <w:rFonts w:asciiTheme="minorHAnsi" w:hAnsiTheme="minorHAnsi" w:cstheme="minorHAnsi"/>
          <w:sz w:val="20"/>
          <w:szCs w:val="20"/>
          <w:lang w:eastAsia="pl-PL" w:bidi="pl-PL"/>
        </w:rPr>
        <w:t>ew. zmiany terminów webinar</w:t>
      </w:r>
      <w:r w:rsidR="00E618FB" w:rsidRPr="00727FA8">
        <w:rPr>
          <w:rFonts w:asciiTheme="minorHAnsi" w:hAnsiTheme="minorHAnsi" w:cstheme="minorHAnsi"/>
          <w:sz w:val="20"/>
          <w:szCs w:val="20"/>
          <w:lang w:eastAsia="pl-PL" w:bidi="pl-PL"/>
        </w:rPr>
        <w:t>i</w:t>
      </w:r>
      <w:r w:rsidRPr="00727FA8">
        <w:rPr>
          <w:rFonts w:asciiTheme="minorHAnsi" w:hAnsiTheme="minorHAnsi" w:cstheme="minorHAnsi"/>
          <w:sz w:val="20"/>
          <w:szCs w:val="20"/>
          <w:lang w:eastAsia="pl-PL" w:bidi="pl-PL"/>
        </w:rPr>
        <w:t>ów, zakresu tematycznego webinar</w:t>
      </w:r>
      <w:r w:rsidR="00E618FB" w:rsidRPr="00727FA8">
        <w:rPr>
          <w:rFonts w:asciiTheme="minorHAnsi" w:hAnsiTheme="minorHAnsi" w:cstheme="minorHAnsi"/>
          <w:sz w:val="20"/>
          <w:szCs w:val="20"/>
          <w:lang w:eastAsia="pl-PL" w:bidi="pl-PL"/>
        </w:rPr>
        <w:t>i</w:t>
      </w:r>
      <w:r w:rsidRPr="00727FA8">
        <w:rPr>
          <w:rFonts w:asciiTheme="minorHAnsi" w:hAnsiTheme="minorHAnsi" w:cstheme="minorHAnsi"/>
          <w:sz w:val="20"/>
          <w:szCs w:val="20"/>
          <w:lang w:eastAsia="pl-PL" w:bidi="pl-PL"/>
        </w:rPr>
        <w:t xml:space="preserve">ów będzie się odbywała droga mailową przy </w:t>
      </w:r>
      <w:r w:rsidR="00293A37" w:rsidRPr="00727FA8">
        <w:rPr>
          <w:rFonts w:asciiTheme="minorHAnsi" w:hAnsiTheme="minorHAnsi" w:cstheme="minorHAnsi"/>
          <w:sz w:val="20"/>
          <w:szCs w:val="20"/>
          <w:lang w:eastAsia="pl-PL" w:bidi="pl-PL"/>
        </w:rPr>
        <w:t>użyciu</w:t>
      </w:r>
      <w:r w:rsidRPr="00727FA8">
        <w:rPr>
          <w:rFonts w:asciiTheme="minorHAnsi" w:hAnsiTheme="minorHAnsi" w:cstheme="minorHAnsi"/>
          <w:sz w:val="20"/>
          <w:szCs w:val="20"/>
          <w:lang w:eastAsia="pl-PL" w:bidi="pl-PL"/>
        </w:rPr>
        <w:t xml:space="preserve"> adresów wskazanych w umowie. </w:t>
      </w:r>
    </w:p>
    <w:p w14:paraId="65727F1D" w14:textId="77777777" w:rsidR="00C72F39" w:rsidRPr="00727FA8" w:rsidRDefault="00C72F39" w:rsidP="00727FA8">
      <w:pPr>
        <w:pStyle w:val="Teksttreci20"/>
        <w:shd w:val="clear" w:color="auto" w:fill="auto"/>
        <w:tabs>
          <w:tab w:val="left" w:pos="426"/>
        </w:tabs>
        <w:spacing w:before="0" w:line="320" w:lineRule="atLeast"/>
        <w:ind w:left="720" w:firstLine="0"/>
        <w:rPr>
          <w:rFonts w:asciiTheme="minorHAnsi" w:hAnsiTheme="minorHAnsi" w:cstheme="minorHAnsi"/>
          <w:sz w:val="20"/>
          <w:szCs w:val="20"/>
          <w:lang w:eastAsia="pl-PL" w:bidi="pl-PL"/>
        </w:rPr>
      </w:pPr>
    </w:p>
    <w:bookmarkEnd w:id="2"/>
    <w:p w14:paraId="50EEBA92" w14:textId="51AE8A8F" w:rsidR="004F2162" w:rsidRPr="00727FA8" w:rsidRDefault="004F2162"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sz w:val="20"/>
          <w:szCs w:val="20"/>
        </w:rPr>
        <w:t xml:space="preserve">Minimalne wymagania </w:t>
      </w:r>
    </w:p>
    <w:p w14:paraId="63270B1D" w14:textId="77777777" w:rsidR="00C32EF6" w:rsidRPr="00727FA8" w:rsidRDefault="00C32EF6" w:rsidP="00727FA8">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Minimalne wymagania wobec Wykonawcy</w:t>
      </w:r>
      <w:bookmarkStart w:id="3" w:name="_Hlk72734457"/>
      <w:r w:rsidRPr="00727FA8">
        <w:rPr>
          <w:rFonts w:asciiTheme="minorHAnsi" w:hAnsiTheme="minorHAnsi" w:cstheme="minorHAnsi"/>
          <w:sz w:val="20"/>
          <w:szCs w:val="20"/>
        </w:rPr>
        <w:t>:</w:t>
      </w:r>
    </w:p>
    <w:p w14:paraId="3412C85B" w14:textId="7F1DD8FA" w:rsidR="00DC3CCB" w:rsidRPr="00727FA8" w:rsidRDefault="00C32EF6" w:rsidP="00727FA8">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przeprowadzenie </w:t>
      </w:r>
      <w:r w:rsidR="002D134B" w:rsidRPr="00727FA8">
        <w:rPr>
          <w:rFonts w:asciiTheme="minorHAnsi" w:hAnsiTheme="minorHAnsi" w:cstheme="minorHAnsi"/>
          <w:sz w:val="20"/>
          <w:szCs w:val="20"/>
        </w:rPr>
        <w:t>w ciągu ostatnich 5 lat minimum 50 godzin szkoleń</w:t>
      </w:r>
      <w:r w:rsidR="00E458F4" w:rsidRPr="00727FA8">
        <w:rPr>
          <w:rFonts w:asciiTheme="minorHAnsi" w:hAnsiTheme="minorHAnsi" w:cstheme="minorHAnsi"/>
          <w:sz w:val="20"/>
          <w:szCs w:val="20"/>
        </w:rPr>
        <w:t xml:space="preserve"> dla nauczycieli</w:t>
      </w:r>
    </w:p>
    <w:p w14:paraId="30E20A5E" w14:textId="0FAD9B3B" w:rsidR="002D134B" w:rsidRPr="00727FA8" w:rsidRDefault="00C32EF6" w:rsidP="00727FA8">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Minimalne wymagania wobec Prowadzącego:</w:t>
      </w:r>
    </w:p>
    <w:bookmarkEnd w:id="3"/>
    <w:p w14:paraId="3762044A" w14:textId="0E1A8BDA" w:rsidR="007223E2" w:rsidRPr="00727FA8" w:rsidRDefault="007223E2" w:rsidP="00727FA8">
      <w:pPr>
        <w:pStyle w:val="Teksttreci20"/>
        <w:numPr>
          <w:ilvl w:val="0"/>
          <w:numId w:val="73"/>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Wykształcenie wyższe kierunkowe z </w:t>
      </w:r>
      <w:r w:rsidR="00C72F39" w:rsidRPr="00727FA8">
        <w:rPr>
          <w:rFonts w:asciiTheme="minorHAnsi" w:hAnsiTheme="minorHAnsi" w:cstheme="minorHAnsi"/>
          <w:sz w:val="20"/>
          <w:szCs w:val="20"/>
        </w:rPr>
        <w:t>zakresu:</w:t>
      </w:r>
    </w:p>
    <w:p w14:paraId="52DDEB45" w14:textId="3255ABE5" w:rsidR="000E65A8" w:rsidRPr="00727FA8" w:rsidRDefault="007223E2" w:rsidP="00727FA8">
      <w:pPr>
        <w:pStyle w:val="Teksttreci20"/>
        <w:numPr>
          <w:ilvl w:val="0"/>
          <w:numId w:val="72"/>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dla części I – </w:t>
      </w:r>
      <w:r w:rsidR="005A2F22" w:rsidRPr="00727FA8">
        <w:rPr>
          <w:rFonts w:asciiTheme="minorHAnsi" w:hAnsiTheme="minorHAnsi" w:cstheme="minorHAnsi"/>
          <w:sz w:val="20"/>
          <w:szCs w:val="20"/>
        </w:rPr>
        <w:t>informatyka, technologie cyfrowe</w:t>
      </w:r>
      <w:r w:rsidRPr="00727FA8">
        <w:rPr>
          <w:rFonts w:asciiTheme="minorHAnsi" w:hAnsiTheme="minorHAnsi" w:cstheme="minorHAnsi"/>
          <w:sz w:val="20"/>
          <w:szCs w:val="20"/>
        </w:rPr>
        <w:t xml:space="preserve"> lub pokrewne związane z tematem webinarium,</w:t>
      </w:r>
    </w:p>
    <w:p w14:paraId="21DF562D" w14:textId="0A265F57" w:rsidR="000E65A8" w:rsidRPr="00727FA8" w:rsidRDefault="000E65A8" w:rsidP="00727FA8">
      <w:pPr>
        <w:pStyle w:val="Teksttreci20"/>
        <w:numPr>
          <w:ilvl w:val="0"/>
          <w:numId w:val="72"/>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dla części II – historia, literaturoznawstwo, historia literatury, historia </w:t>
      </w:r>
      <w:r w:rsidR="00C72F39" w:rsidRPr="00727FA8">
        <w:rPr>
          <w:rFonts w:asciiTheme="minorHAnsi" w:hAnsiTheme="minorHAnsi" w:cstheme="minorHAnsi"/>
          <w:sz w:val="20"/>
          <w:szCs w:val="20"/>
        </w:rPr>
        <w:t>sportu lub</w:t>
      </w:r>
      <w:r w:rsidRPr="00727FA8">
        <w:rPr>
          <w:rFonts w:asciiTheme="minorHAnsi" w:hAnsiTheme="minorHAnsi" w:cstheme="minorHAnsi"/>
          <w:sz w:val="20"/>
          <w:szCs w:val="20"/>
        </w:rPr>
        <w:t xml:space="preserve"> pokrewne związane z tematem webinarium,</w:t>
      </w:r>
    </w:p>
    <w:p w14:paraId="1BB171C3" w14:textId="5140C87F" w:rsidR="000E65A8" w:rsidRPr="00727FA8" w:rsidRDefault="000E65A8" w:rsidP="00727FA8">
      <w:pPr>
        <w:pStyle w:val="Teksttreci20"/>
        <w:numPr>
          <w:ilvl w:val="0"/>
          <w:numId w:val="72"/>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dla części </w:t>
      </w:r>
      <w:r w:rsidR="00961A72" w:rsidRPr="00727FA8">
        <w:rPr>
          <w:rFonts w:asciiTheme="minorHAnsi" w:hAnsiTheme="minorHAnsi" w:cstheme="minorHAnsi"/>
          <w:sz w:val="20"/>
          <w:szCs w:val="20"/>
        </w:rPr>
        <w:t>III</w:t>
      </w:r>
      <w:r w:rsidRPr="00727FA8">
        <w:rPr>
          <w:rFonts w:asciiTheme="minorHAnsi" w:hAnsiTheme="minorHAnsi" w:cstheme="minorHAnsi"/>
          <w:sz w:val="20"/>
          <w:szCs w:val="20"/>
        </w:rPr>
        <w:t xml:space="preserve"> – psychologia, pedagogika, pedagogika specjalna, terapia pedagogiczna lub pokrewne związane z tematem webinarium, </w:t>
      </w:r>
    </w:p>
    <w:p w14:paraId="151A1290" w14:textId="3D589165" w:rsidR="000E65A8" w:rsidRPr="00727FA8" w:rsidRDefault="000E65A8" w:rsidP="00727FA8">
      <w:pPr>
        <w:pStyle w:val="Teksttreci20"/>
        <w:numPr>
          <w:ilvl w:val="0"/>
          <w:numId w:val="72"/>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dla części </w:t>
      </w:r>
      <w:r w:rsidR="00961A72" w:rsidRPr="00727FA8">
        <w:rPr>
          <w:rFonts w:asciiTheme="minorHAnsi" w:hAnsiTheme="minorHAnsi" w:cstheme="minorHAnsi"/>
          <w:sz w:val="20"/>
          <w:szCs w:val="20"/>
        </w:rPr>
        <w:t>I</w:t>
      </w:r>
      <w:r w:rsidRPr="00727FA8">
        <w:rPr>
          <w:rFonts w:asciiTheme="minorHAnsi" w:hAnsiTheme="minorHAnsi" w:cstheme="minorHAnsi"/>
          <w:sz w:val="20"/>
          <w:szCs w:val="20"/>
        </w:rPr>
        <w:t xml:space="preserve">V – </w:t>
      </w:r>
      <w:r w:rsidR="00995670" w:rsidRPr="00727FA8">
        <w:rPr>
          <w:rFonts w:asciiTheme="minorHAnsi" w:hAnsiTheme="minorHAnsi" w:cstheme="minorHAnsi"/>
          <w:sz w:val="20"/>
          <w:szCs w:val="20"/>
        </w:rPr>
        <w:t>zarządzanie, zarządzanie zespołem, psychologia, socjologia, psychoterapia</w:t>
      </w:r>
      <w:r w:rsidR="006A091E"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lub pokrewne związane z tematem webinarium, </w:t>
      </w:r>
    </w:p>
    <w:p w14:paraId="3922F436" w14:textId="09CEAC28" w:rsidR="000E65A8" w:rsidRPr="00727FA8" w:rsidRDefault="000E65A8" w:rsidP="00727FA8">
      <w:pPr>
        <w:pStyle w:val="Teksttreci20"/>
        <w:numPr>
          <w:ilvl w:val="0"/>
          <w:numId w:val="72"/>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dla części </w:t>
      </w:r>
      <w:r w:rsidR="00995670" w:rsidRPr="00727FA8">
        <w:rPr>
          <w:rFonts w:asciiTheme="minorHAnsi" w:hAnsiTheme="minorHAnsi" w:cstheme="minorHAnsi"/>
          <w:sz w:val="20"/>
          <w:szCs w:val="20"/>
        </w:rPr>
        <w:t>V</w:t>
      </w:r>
      <w:r w:rsidRPr="00727FA8">
        <w:rPr>
          <w:rFonts w:asciiTheme="minorHAnsi" w:hAnsiTheme="minorHAnsi" w:cstheme="minorHAnsi"/>
          <w:sz w:val="20"/>
          <w:szCs w:val="20"/>
        </w:rPr>
        <w:t xml:space="preserve"> – </w:t>
      </w:r>
      <w:r w:rsidR="00995670" w:rsidRPr="00727FA8">
        <w:rPr>
          <w:rFonts w:asciiTheme="minorHAnsi" w:hAnsiTheme="minorHAnsi" w:cstheme="minorHAnsi"/>
          <w:sz w:val="20"/>
          <w:szCs w:val="20"/>
        </w:rPr>
        <w:t xml:space="preserve">filologia polska, edukacja wczesnoszkolna, historia, geografia, glottodydaktyka </w:t>
      </w:r>
      <w:r w:rsidRPr="00727FA8">
        <w:rPr>
          <w:rFonts w:asciiTheme="minorHAnsi" w:hAnsiTheme="minorHAnsi" w:cstheme="minorHAnsi"/>
          <w:sz w:val="20"/>
          <w:szCs w:val="20"/>
        </w:rPr>
        <w:t xml:space="preserve">lub pokrewne związane z tematem webinarium, </w:t>
      </w:r>
    </w:p>
    <w:p w14:paraId="00141A82" w14:textId="32CBA56C" w:rsidR="00995670" w:rsidRPr="00727FA8" w:rsidRDefault="00995670" w:rsidP="00727FA8">
      <w:pPr>
        <w:pStyle w:val="Teksttreci20"/>
        <w:numPr>
          <w:ilvl w:val="0"/>
          <w:numId w:val="72"/>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dla części VI – filologia polska, </w:t>
      </w:r>
      <w:r w:rsidR="00C72F39" w:rsidRPr="00727FA8">
        <w:rPr>
          <w:rFonts w:asciiTheme="minorHAnsi" w:hAnsiTheme="minorHAnsi" w:cstheme="minorHAnsi"/>
          <w:sz w:val="20"/>
          <w:szCs w:val="20"/>
        </w:rPr>
        <w:t>logopedia lub</w:t>
      </w:r>
      <w:r w:rsidRPr="00727FA8">
        <w:rPr>
          <w:rFonts w:asciiTheme="minorHAnsi" w:hAnsiTheme="minorHAnsi" w:cstheme="minorHAnsi"/>
          <w:sz w:val="20"/>
          <w:szCs w:val="20"/>
        </w:rPr>
        <w:t xml:space="preserve"> pokrewne związane z tematem webinarium,</w:t>
      </w:r>
    </w:p>
    <w:p w14:paraId="4650B88A" w14:textId="4F477427" w:rsidR="00FC30C1" w:rsidRPr="00727FA8" w:rsidRDefault="00FC30C1" w:rsidP="00727FA8">
      <w:pPr>
        <w:pStyle w:val="Teksttreci20"/>
        <w:numPr>
          <w:ilvl w:val="0"/>
          <w:numId w:val="72"/>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dla części VII – </w:t>
      </w:r>
      <w:r w:rsidR="003F7C00" w:rsidRPr="00727FA8">
        <w:rPr>
          <w:rFonts w:asciiTheme="minorHAnsi" w:hAnsiTheme="minorHAnsi" w:cstheme="minorHAnsi"/>
          <w:sz w:val="20"/>
          <w:szCs w:val="20"/>
        </w:rPr>
        <w:t>kulturoznawstwo</w:t>
      </w:r>
      <w:r w:rsidRPr="00727FA8">
        <w:rPr>
          <w:rFonts w:asciiTheme="minorHAnsi" w:hAnsiTheme="minorHAnsi" w:cstheme="minorHAnsi"/>
          <w:sz w:val="20"/>
          <w:szCs w:val="20"/>
        </w:rPr>
        <w:t xml:space="preserve">, socjologia lub pokrewne związane z tematem webinarium. </w:t>
      </w:r>
    </w:p>
    <w:p w14:paraId="7911D0A7" w14:textId="27955C94" w:rsidR="00DC3CCB" w:rsidRPr="00727FA8" w:rsidRDefault="00A52857" w:rsidP="00727FA8">
      <w:pPr>
        <w:pStyle w:val="Teksttreci20"/>
        <w:numPr>
          <w:ilvl w:val="0"/>
          <w:numId w:val="73"/>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minimum </w:t>
      </w:r>
      <w:r w:rsidR="006526F3" w:rsidRPr="00727FA8">
        <w:rPr>
          <w:rFonts w:asciiTheme="minorHAnsi" w:hAnsiTheme="minorHAnsi" w:cstheme="minorHAnsi"/>
          <w:sz w:val="20"/>
          <w:szCs w:val="20"/>
        </w:rPr>
        <w:t>5</w:t>
      </w:r>
      <w:r w:rsidR="00C32EF6" w:rsidRPr="00727FA8">
        <w:rPr>
          <w:rFonts w:asciiTheme="minorHAnsi" w:hAnsiTheme="minorHAnsi" w:cstheme="minorHAnsi"/>
          <w:sz w:val="20"/>
          <w:szCs w:val="20"/>
        </w:rPr>
        <w:t xml:space="preserve"> letnie </w:t>
      </w:r>
      <w:r w:rsidR="008116AC" w:rsidRPr="00727FA8">
        <w:rPr>
          <w:rFonts w:asciiTheme="minorHAnsi" w:hAnsiTheme="minorHAnsi" w:cstheme="minorHAnsi"/>
          <w:sz w:val="20"/>
          <w:szCs w:val="20"/>
        </w:rPr>
        <w:t>doświadczenie w pracy nauczyciela/wykładowcy/szkoleniowca</w:t>
      </w:r>
      <w:r w:rsidR="0077365B" w:rsidRPr="00727FA8">
        <w:rPr>
          <w:rFonts w:asciiTheme="minorHAnsi" w:hAnsiTheme="minorHAnsi" w:cstheme="minorHAnsi"/>
          <w:sz w:val="20"/>
          <w:szCs w:val="20"/>
        </w:rPr>
        <w:t>,</w:t>
      </w:r>
    </w:p>
    <w:p w14:paraId="3853D5BA" w14:textId="1DA75934" w:rsidR="008116AC" w:rsidRPr="00727FA8" w:rsidRDefault="008116AC" w:rsidP="00727FA8">
      <w:pPr>
        <w:pStyle w:val="Teksttreci20"/>
        <w:numPr>
          <w:ilvl w:val="0"/>
          <w:numId w:val="73"/>
        </w:numPr>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przeprowadzen</w:t>
      </w:r>
      <w:r w:rsidR="00C32EF6" w:rsidRPr="00727FA8">
        <w:rPr>
          <w:rFonts w:asciiTheme="minorHAnsi" w:hAnsiTheme="minorHAnsi" w:cstheme="minorHAnsi"/>
          <w:sz w:val="20"/>
          <w:szCs w:val="20"/>
        </w:rPr>
        <w:t>ie</w:t>
      </w:r>
      <w:r w:rsidRPr="00727FA8">
        <w:rPr>
          <w:rFonts w:asciiTheme="minorHAnsi" w:hAnsiTheme="minorHAnsi" w:cstheme="minorHAnsi"/>
          <w:sz w:val="20"/>
          <w:szCs w:val="20"/>
        </w:rPr>
        <w:t xml:space="preserve"> w ciągu ostatnich 3 lat szkoleń on-line w wymiarze minimum 30 godzin</w:t>
      </w:r>
      <w:r w:rsidR="0077365B" w:rsidRPr="00727FA8">
        <w:rPr>
          <w:rFonts w:asciiTheme="minorHAnsi" w:hAnsiTheme="minorHAnsi" w:cstheme="minorHAnsi"/>
          <w:sz w:val="20"/>
          <w:szCs w:val="20"/>
        </w:rPr>
        <w:t>,</w:t>
      </w:r>
      <w:r w:rsidRPr="00727FA8">
        <w:rPr>
          <w:rFonts w:asciiTheme="minorHAnsi" w:hAnsiTheme="minorHAnsi" w:cstheme="minorHAnsi"/>
          <w:sz w:val="20"/>
          <w:szCs w:val="20"/>
        </w:rPr>
        <w:t xml:space="preserve"> </w:t>
      </w:r>
      <w:r w:rsidR="005376CD" w:rsidRPr="00727FA8">
        <w:rPr>
          <w:rFonts w:asciiTheme="minorHAnsi" w:hAnsiTheme="minorHAnsi" w:cstheme="minorHAnsi"/>
          <w:sz w:val="20"/>
          <w:szCs w:val="20"/>
        </w:rPr>
        <w:t xml:space="preserve">w tym </w:t>
      </w:r>
      <w:r w:rsidR="001603DF" w:rsidRPr="00727FA8">
        <w:rPr>
          <w:rFonts w:asciiTheme="minorHAnsi" w:hAnsiTheme="minorHAnsi" w:cstheme="minorHAnsi"/>
          <w:sz w:val="20"/>
          <w:szCs w:val="20"/>
        </w:rPr>
        <w:t xml:space="preserve">pożądane </w:t>
      </w:r>
      <w:r w:rsidR="005376CD" w:rsidRPr="00727FA8">
        <w:rPr>
          <w:rFonts w:asciiTheme="minorHAnsi" w:hAnsiTheme="minorHAnsi" w:cstheme="minorHAnsi"/>
          <w:sz w:val="20"/>
          <w:szCs w:val="20"/>
        </w:rPr>
        <w:t>doświadczenie w pracy z nauczycielami pracującymi poza granicami Polski</w:t>
      </w:r>
      <w:r w:rsidR="001603DF" w:rsidRPr="00727FA8">
        <w:rPr>
          <w:rFonts w:asciiTheme="minorHAnsi" w:hAnsiTheme="minorHAnsi" w:cstheme="minorHAnsi"/>
          <w:sz w:val="20"/>
          <w:szCs w:val="20"/>
        </w:rPr>
        <w:t>.</w:t>
      </w:r>
    </w:p>
    <w:p w14:paraId="1876CA49" w14:textId="77777777" w:rsidR="00C72F39" w:rsidRPr="00727FA8" w:rsidRDefault="00C72F39"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389C9F67" w14:textId="4995F221" w:rsidR="0077365B" w:rsidRPr="00727FA8" w:rsidRDefault="005047E7" w:rsidP="00727FA8">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727FA8">
        <w:rPr>
          <w:rFonts w:asciiTheme="minorHAnsi" w:hAnsiTheme="minorHAnsi" w:cstheme="minorHAnsi"/>
          <w:b/>
          <w:sz w:val="20"/>
          <w:szCs w:val="20"/>
        </w:rPr>
        <w:t>UWAGA:</w:t>
      </w:r>
      <w:r w:rsidRPr="00727FA8">
        <w:rPr>
          <w:rFonts w:asciiTheme="minorHAnsi" w:hAnsiTheme="minorHAnsi" w:cstheme="minorHAnsi"/>
          <w:sz w:val="20"/>
          <w:szCs w:val="20"/>
        </w:rPr>
        <w:t xml:space="preserve"> Zamawiający zastrzega sobie prawo </w:t>
      </w:r>
      <w:r w:rsidR="005376CD" w:rsidRPr="00727FA8">
        <w:rPr>
          <w:rFonts w:asciiTheme="minorHAnsi" w:hAnsiTheme="minorHAnsi" w:cstheme="minorHAnsi"/>
          <w:sz w:val="20"/>
          <w:szCs w:val="20"/>
        </w:rPr>
        <w:t xml:space="preserve">do </w:t>
      </w:r>
      <w:r w:rsidRPr="00727FA8">
        <w:rPr>
          <w:rFonts w:asciiTheme="minorHAnsi" w:hAnsiTheme="minorHAnsi" w:cstheme="minorHAnsi"/>
          <w:sz w:val="20"/>
          <w:szCs w:val="20"/>
        </w:rPr>
        <w:t>przedstawienia dokumentów poświadczających deklarowane doświadczenie osoby, która będzie realizowała przedmiot zamówienia.</w:t>
      </w:r>
      <w:r w:rsidR="0077365B" w:rsidRPr="00727FA8">
        <w:rPr>
          <w:rFonts w:asciiTheme="minorHAnsi" w:hAnsiTheme="minorHAnsi" w:cstheme="minorHAnsi"/>
          <w:sz w:val="20"/>
          <w:szCs w:val="20"/>
        </w:rPr>
        <w:t xml:space="preserve"> </w:t>
      </w:r>
    </w:p>
    <w:p w14:paraId="5DD71D09" w14:textId="528CFBD7" w:rsidR="005047E7" w:rsidRPr="00727FA8" w:rsidRDefault="005047E7" w:rsidP="00727FA8">
      <w:pPr>
        <w:spacing w:after="0" w:line="320" w:lineRule="atLeast"/>
        <w:jc w:val="both"/>
        <w:rPr>
          <w:rFonts w:cstheme="minorHAnsi"/>
          <w:sz w:val="20"/>
          <w:szCs w:val="20"/>
        </w:rPr>
      </w:pPr>
    </w:p>
    <w:p w14:paraId="05A65A0D" w14:textId="59D94A43" w:rsidR="002C1C5A" w:rsidRPr="00727FA8" w:rsidRDefault="002C1C5A" w:rsidP="00727FA8">
      <w:pPr>
        <w:spacing w:after="0" w:line="320" w:lineRule="atLeast"/>
        <w:jc w:val="both"/>
        <w:rPr>
          <w:rFonts w:cstheme="minorHAnsi"/>
          <w:sz w:val="20"/>
          <w:szCs w:val="20"/>
        </w:rPr>
      </w:pPr>
    </w:p>
    <w:p w14:paraId="0002C642" w14:textId="77777777" w:rsidR="002C1C5A" w:rsidRPr="00727FA8" w:rsidRDefault="002C1C5A" w:rsidP="00727FA8">
      <w:pPr>
        <w:spacing w:after="0" w:line="320" w:lineRule="atLeast"/>
        <w:jc w:val="both"/>
        <w:rPr>
          <w:rFonts w:cstheme="minorHAnsi"/>
          <w:sz w:val="20"/>
          <w:szCs w:val="20"/>
        </w:rPr>
      </w:pPr>
    </w:p>
    <w:p w14:paraId="570D97DD" w14:textId="104FAED4" w:rsidR="00A50F94" w:rsidRPr="00727FA8" w:rsidRDefault="00A50F94"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bCs/>
          <w:sz w:val="20"/>
          <w:szCs w:val="20"/>
        </w:rPr>
        <w:lastRenderedPageBreak/>
        <w:t>Kryteria wyboru ofer</w:t>
      </w:r>
      <w:r w:rsidR="007074B5" w:rsidRPr="00727FA8">
        <w:rPr>
          <w:rFonts w:asciiTheme="minorHAnsi" w:hAnsiTheme="minorHAnsi" w:cstheme="minorHAnsi"/>
          <w:b/>
          <w:bCs/>
          <w:sz w:val="20"/>
          <w:szCs w:val="20"/>
        </w:rPr>
        <w:t>t</w:t>
      </w:r>
      <w:r w:rsidR="0051075B" w:rsidRPr="00727FA8">
        <w:rPr>
          <w:rFonts w:asciiTheme="minorHAnsi" w:hAnsiTheme="minorHAnsi" w:cstheme="minorHAnsi"/>
          <w:b/>
          <w:bCs/>
          <w:sz w:val="20"/>
          <w:szCs w:val="20"/>
        </w:rPr>
        <w:t>y</w:t>
      </w:r>
      <w:r w:rsidRPr="00727FA8">
        <w:rPr>
          <w:rFonts w:asciiTheme="minorHAnsi" w:hAnsiTheme="minorHAnsi" w:cstheme="minorHAnsi"/>
          <w:b/>
          <w:bCs/>
          <w:sz w:val="20"/>
          <w:szCs w:val="20"/>
        </w:rPr>
        <w:t>:</w:t>
      </w:r>
    </w:p>
    <w:p w14:paraId="5AE7B3AF" w14:textId="060217B9" w:rsidR="0051075B" w:rsidRPr="00727FA8" w:rsidRDefault="0051075B"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727FA8">
        <w:rPr>
          <w:rFonts w:asciiTheme="minorHAnsi" w:hAnsiTheme="minorHAnsi" w:cstheme="minorHAnsi"/>
          <w:b/>
          <w:bCs/>
          <w:sz w:val="20"/>
          <w:szCs w:val="20"/>
        </w:rPr>
        <w:t>Każdy moduł oceniany będzie według następujących kryteriów</w:t>
      </w:r>
      <w:r w:rsidR="00E54360" w:rsidRPr="00727FA8">
        <w:rPr>
          <w:rFonts w:asciiTheme="minorHAnsi" w:hAnsiTheme="minorHAnsi" w:cstheme="minorHAnsi"/>
          <w:b/>
          <w:bCs/>
          <w:sz w:val="20"/>
          <w:szCs w:val="20"/>
        </w:rPr>
        <w:t>:</w:t>
      </w:r>
    </w:p>
    <w:p w14:paraId="700C7790" w14:textId="3FD46CB8" w:rsidR="00F13EC5" w:rsidRPr="00727FA8" w:rsidRDefault="00A50F94" w:rsidP="00727FA8">
      <w:pPr>
        <w:pStyle w:val="Teksttreci20"/>
        <w:numPr>
          <w:ilvl w:val="0"/>
          <w:numId w:val="12"/>
        </w:numPr>
        <w:shd w:val="clear" w:color="auto" w:fill="auto"/>
        <w:spacing w:before="0" w:line="320" w:lineRule="atLeast"/>
        <w:rPr>
          <w:rFonts w:asciiTheme="minorHAnsi" w:hAnsiTheme="minorHAnsi" w:cstheme="minorHAnsi"/>
          <w:sz w:val="20"/>
          <w:szCs w:val="20"/>
        </w:rPr>
      </w:pPr>
      <w:r w:rsidRPr="00727FA8">
        <w:rPr>
          <w:rStyle w:val="Teksttreci2Pogrubienie"/>
          <w:rFonts w:asciiTheme="minorHAnsi" w:hAnsiTheme="minorHAnsi" w:cstheme="minorHAnsi"/>
          <w:color w:val="auto"/>
        </w:rPr>
        <w:t xml:space="preserve">Kryterium nr 1: </w:t>
      </w:r>
      <w:r w:rsidRPr="00727FA8">
        <w:rPr>
          <w:rStyle w:val="Teksttreci2Pogrubienie"/>
          <w:rFonts w:asciiTheme="minorHAnsi" w:hAnsiTheme="minorHAnsi" w:cstheme="minorHAnsi"/>
          <w:b w:val="0"/>
          <w:color w:val="auto"/>
        </w:rPr>
        <w:t>„Cena" (</w:t>
      </w:r>
      <w:proofErr w:type="spellStart"/>
      <w:r w:rsidRPr="00727FA8">
        <w:rPr>
          <w:rStyle w:val="Teksttreci2Pogrubienie"/>
          <w:rFonts w:asciiTheme="minorHAnsi" w:hAnsiTheme="minorHAnsi" w:cstheme="minorHAnsi"/>
          <w:b w:val="0"/>
          <w:color w:val="auto"/>
        </w:rPr>
        <w:t>Pc</w:t>
      </w:r>
      <w:proofErr w:type="spellEnd"/>
      <w:r w:rsidRPr="00727FA8">
        <w:rPr>
          <w:rStyle w:val="Teksttreci2Pogrubienie"/>
          <w:rFonts w:asciiTheme="minorHAnsi" w:hAnsiTheme="minorHAnsi" w:cstheme="minorHAnsi"/>
          <w:b w:val="0"/>
          <w:color w:val="auto"/>
        </w:rPr>
        <w:t>) -</w:t>
      </w:r>
      <w:r w:rsidRPr="00727FA8">
        <w:rPr>
          <w:rStyle w:val="Teksttreci2Pogrubienie"/>
          <w:rFonts w:asciiTheme="minorHAnsi" w:hAnsiTheme="minorHAnsi" w:cstheme="minorHAnsi"/>
          <w:color w:val="auto"/>
        </w:rPr>
        <w:t xml:space="preserve"> </w:t>
      </w:r>
      <w:r w:rsidR="00D20D0D" w:rsidRPr="00727FA8">
        <w:rPr>
          <w:rStyle w:val="Teksttreci2Pogrubienie"/>
          <w:rFonts w:asciiTheme="minorHAnsi" w:hAnsiTheme="minorHAnsi" w:cstheme="minorHAnsi"/>
          <w:b w:val="0"/>
          <w:color w:val="auto"/>
        </w:rPr>
        <w:t xml:space="preserve">waga </w:t>
      </w:r>
      <w:r w:rsidR="00EB7ED5" w:rsidRPr="00727FA8">
        <w:rPr>
          <w:rStyle w:val="Teksttreci2Pogrubienie"/>
          <w:rFonts w:asciiTheme="minorHAnsi" w:hAnsiTheme="minorHAnsi" w:cstheme="minorHAnsi"/>
          <w:b w:val="0"/>
          <w:color w:val="auto"/>
        </w:rPr>
        <w:t>60</w:t>
      </w:r>
      <w:r w:rsidRPr="00727FA8">
        <w:rPr>
          <w:rStyle w:val="Teksttreci2Pogrubienie"/>
          <w:rFonts w:asciiTheme="minorHAnsi" w:hAnsiTheme="minorHAnsi" w:cstheme="minorHAnsi"/>
          <w:b w:val="0"/>
          <w:color w:val="auto"/>
        </w:rPr>
        <w:t xml:space="preserve"> </w:t>
      </w:r>
      <w:r w:rsidRPr="00727FA8">
        <w:rPr>
          <w:rFonts w:asciiTheme="minorHAnsi" w:hAnsiTheme="minorHAnsi" w:cstheme="minorHAnsi"/>
          <w:b/>
          <w:sz w:val="20"/>
          <w:szCs w:val="20"/>
        </w:rPr>
        <w:t>%</w:t>
      </w:r>
      <w:r w:rsidRPr="00727FA8">
        <w:rPr>
          <w:rFonts w:asciiTheme="minorHAnsi" w:hAnsiTheme="minorHAnsi" w:cstheme="minorHAnsi"/>
          <w:sz w:val="20"/>
          <w:szCs w:val="20"/>
        </w:rPr>
        <w:t xml:space="preserve"> </w:t>
      </w:r>
    </w:p>
    <w:p w14:paraId="66F3C81F" w14:textId="35F7FA7A" w:rsidR="004834D2" w:rsidRPr="00727FA8" w:rsidRDefault="004834D2" w:rsidP="00727FA8">
      <w:pPr>
        <w:spacing w:after="0" w:line="320" w:lineRule="atLeast"/>
        <w:ind w:firstLine="720"/>
        <w:jc w:val="both"/>
        <w:rPr>
          <w:rFonts w:cstheme="minorHAnsi"/>
          <w:sz w:val="20"/>
          <w:szCs w:val="20"/>
        </w:rPr>
      </w:pPr>
    </w:p>
    <w:p w14:paraId="55D6C351" w14:textId="77777777" w:rsidR="00E67EFB" w:rsidRPr="00727FA8" w:rsidRDefault="00E67EFB" w:rsidP="00727FA8">
      <w:pPr>
        <w:spacing w:after="0" w:line="320" w:lineRule="atLeast"/>
        <w:ind w:left="698" w:firstLine="720"/>
        <w:jc w:val="both"/>
        <w:rPr>
          <w:rFonts w:cstheme="minorHAnsi"/>
          <w:sz w:val="20"/>
          <w:szCs w:val="20"/>
        </w:rPr>
      </w:pPr>
      <w:r w:rsidRPr="00727FA8">
        <w:rPr>
          <w:rFonts w:cstheme="minorHAnsi"/>
          <w:sz w:val="20"/>
          <w:szCs w:val="20"/>
        </w:rPr>
        <w:t xml:space="preserve">C </w:t>
      </w:r>
      <w:r w:rsidRPr="00727FA8">
        <w:rPr>
          <w:rFonts w:cstheme="minorHAnsi"/>
          <w:sz w:val="20"/>
          <w:szCs w:val="20"/>
          <w:vertAlign w:val="subscript"/>
        </w:rPr>
        <w:t xml:space="preserve">min </w:t>
      </w:r>
      <w:r w:rsidRPr="00727FA8">
        <w:rPr>
          <w:rFonts w:cstheme="minorHAnsi"/>
          <w:sz w:val="20"/>
          <w:szCs w:val="20"/>
        </w:rPr>
        <w:t xml:space="preserve">     </w:t>
      </w:r>
    </w:p>
    <w:p w14:paraId="2B0FE833" w14:textId="77777777" w:rsidR="00E67EFB" w:rsidRPr="00727FA8" w:rsidRDefault="00E67EFB" w:rsidP="00727FA8">
      <w:pPr>
        <w:spacing w:after="0" w:line="320" w:lineRule="atLeast"/>
        <w:ind w:firstLine="720"/>
        <w:jc w:val="both"/>
        <w:rPr>
          <w:rFonts w:cstheme="minorHAnsi"/>
          <w:sz w:val="20"/>
          <w:szCs w:val="20"/>
        </w:rPr>
      </w:pPr>
      <w:r w:rsidRPr="00727FA8">
        <w:rPr>
          <w:rFonts w:cstheme="minorHAnsi"/>
          <w:noProof/>
          <w:sz w:val="20"/>
          <w:szCs w:val="20"/>
          <w:lang w:eastAsia="pl-PL"/>
        </w:rPr>
        <mc:AlternateContent>
          <mc:Choice Requires="wps">
            <w:drawing>
              <wp:anchor distT="4294967295" distB="4294967295" distL="114300" distR="114300" simplePos="0" relativeHeight="251681792" behindDoc="0" locked="0" layoutInCell="1" allowOverlap="1" wp14:anchorId="1CDE712F" wp14:editId="1CA8D6DE">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D916B" id="Łącznik prostoliniowy 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proofErr w:type="spellStart"/>
      <w:proofErr w:type="gramStart"/>
      <w:r w:rsidRPr="00727FA8">
        <w:rPr>
          <w:rFonts w:cstheme="minorHAnsi"/>
          <w:sz w:val="20"/>
          <w:szCs w:val="20"/>
        </w:rPr>
        <w:t>Pc</w:t>
      </w:r>
      <w:proofErr w:type="spellEnd"/>
      <w:r w:rsidRPr="00727FA8">
        <w:rPr>
          <w:rFonts w:cstheme="minorHAnsi"/>
          <w:sz w:val="20"/>
          <w:szCs w:val="20"/>
        </w:rPr>
        <w:t xml:space="preserve">  =</w:t>
      </w:r>
      <w:proofErr w:type="gramEnd"/>
      <w:r w:rsidRPr="00727FA8">
        <w:rPr>
          <w:rFonts w:cstheme="minorHAnsi"/>
          <w:sz w:val="20"/>
          <w:szCs w:val="20"/>
        </w:rPr>
        <w:t xml:space="preserve">                   x  100 pkt. x 60 %</w:t>
      </w:r>
    </w:p>
    <w:p w14:paraId="1C4BA3FA" w14:textId="77777777" w:rsidR="00E67EFB" w:rsidRPr="00727FA8" w:rsidRDefault="00E67EFB" w:rsidP="00727FA8">
      <w:pPr>
        <w:spacing w:after="0" w:line="320" w:lineRule="atLeast"/>
        <w:ind w:firstLine="720"/>
        <w:jc w:val="both"/>
        <w:rPr>
          <w:rFonts w:cstheme="minorHAnsi"/>
          <w:sz w:val="20"/>
          <w:szCs w:val="20"/>
          <w:vertAlign w:val="subscript"/>
        </w:rPr>
      </w:pPr>
      <w:r w:rsidRPr="00727FA8">
        <w:rPr>
          <w:rFonts w:cstheme="minorHAnsi"/>
          <w:sz w:val="20"/>
          <w:szCs w:val="20"/>
        </w:rPr>
        <w:t xml:space="preserve">              C </w:t>
      </w:r>
      <w:r w:rsidRPr="00727FA8">
        <w:rPr>
          <w:rFonts w:cstheme="minorHAnsi"/>
          <w:sz w:val="20"/>
          <w:szCs w:val="20"/>
          <w:vertAlign w:val="subscript"/>
        </w:rPr>
        <w:t>n</w:t>
      </w:r>
    </w:p>
    <w:p w14:paraId="5674B1D3" w14:textId="77777777" w:rsidR="00E67EFB" w:rsidRPr="00727FA8" w:rsidRDefault="00E67EFB" w:rsidP="00727FA8">
      <w:pPr>
        <w:spacing w:after="0" w:line="320" w:lineRule="atLeast"/>
        <w:ind w:firstLine="720"/>
        <w:jc w:val="both"/>
        <w:rPr>
          <w:rFonts w:cstheme="minorHAnsi"/>
          <w:sz w:val="20"/>
          <w:szCs w:val="20"/>
        </w:rPr>
      </w:pPr>
    </w:p>
    <w:p w14:paraId="253B0B8A" w14:textId="3C7688EE" w:rsidR="004834D2" w:rsidRPr="00727FA8" w:rsidRDefault="004834D2" w:rsidP="00727FA8">
      <w:pPr>
        <w:spacing w:after="0" w:line="320" w:lineRule="atLeast"/>
        <w:ind w:left="709"/>
        <w:jc w:val="both"/>
        <w:rPr>
          <w:rFonts w:cstheme="minorHAnsi"/>
          <w:sz w:val="20"/>
          <w:szCs w:val="20"/>
        </w:rPr>
      </w:pPr>
      <w:r w:rsidRPr="00727FA8">
        <w:rPr>
          <w:rFonts w:cstheme="minorHAnsi"/>
          <w:sz w:val="20"/>
          <w:szCs w:val="20"/>
        </w:rPr>
        <w:t>gdzie:</w:t>
      </w:r>
      <w:r w:rsidRPr="00727FA8">
        <w:rPr>
          <w:rFonts w:cstheme="minorHAnsi"/>
          <w:sz w:val="20"/>
          <w:szCs w:val="20"/>
        </w:rPr>
        <w:tab/>
      </w:r>
      <w:proofErr w:type="spellStart"/>
      <w:r w:rsidRPr="00727FA8">
        <w:rPr>
          <w:rFonts w:cstheme="minorHAnsi"/>
          <w:sz w:val="20"/>
          <w:szCs w:val="20"/>
        </w:rPr>
        <w:t>P</w:t>
      </w:r>
      <w:r w:rsidRPr="00727FA8">
        <w:rPr>
          <w:rFonts w:cstheme="minorHAnsi"/>
          <w:sz w:val="20"/>
          <w:szCs w:val="20"/>
          <w:vertAlign w:val="subscript"/>
        </w:rPr>
        <w:t>c</w:t>
      </w:r>
      <w:proofErr w:type="spellEnd"/>
      <w:r w:rsidR="00464C96" w:rsidRPr="00727FA8">
        <w:rPr>
          <w:rFonts w:cstheme="minorHAnsi"/>
          <w:sz w:val="20"/>
          <w:szCs w:val="20"/>
        </w:rPr>
        <w:t xml:space="preserve"> </w:t>
      </w:r>
      <w:r w:rsidRPr="00727FA8">
        <w:rPr>
          <w:rFonts w:cstheme="minorHAnsi"/>
          <w:sz w:val="20"/>
          <w:szCs w:val="20"/>
        </w:rPr>
        <w:t>-</w:t>
      </w:r>
      <w:r w:rsidR="00464C96" w:rsidRPr="00727FA8">
        <w:rPr>
          <w:rFonts w:cstheme="minorHAnsi"/>
          <w:sz w:val="20"/>
          <w:szCs w:val="20"/>
        </w:rPr>
        <w:t xml:space="preserve"> </w:t>
      </w:r>
      <w:r w:rsidRPr="00727FA8">
        <w:rPr>
          <w:rFonts w:cstheme="minorHAnsi"/>
          <w:sz w:val="20"/>
          <w:szCs w:val="20"/>
        </w:rPr>
        <w:t>punkty uzyskane za dane kryterium cena</w:t>
      </w:r>
      <w:r w:rsidR="00464C96" w:rsidRPr="00727FA8">
        <w:rPr>
          <w:rFonts w:cstheme="minorHAnsi"/>
          <w:sz w:val="20"/>
          <w:szCs w:val="20"/>
        </w:rPr>
        <w:t xml:space="preserve"> </w:t>
      </w:r>
      <w:r w:rsidR="00F634A6" w:rsidRPr="00727FA8">
        <w:rPr>
          <w:rFonts w:cstheme="minorHAnsi"/>
          <w:sz w:val="20"/>
          <w:szCs w:val="20"/>
        </w:rPr>
        <w:t xml:space="preserve">danego modułu zaoferowana </w:t>
      </w:r>
      <w:r w:rsidRPr="00727FA8">
        <w:rPr>
          <w:rFonts w:cstheme="minorHAnsi"/>
          <w:sz w:val="20"/>
          <w:szCs w:val="20"/>
        </w:rPr>
        <w:t>przez Wykonawcę „badanego”,</w:t>
      </w:r>
    </w:p>
    <w:p w14:paraId="653673A3" w14:textId="6F66DB6E" w:rsidR="004834D2" w:rsidRPr="00727FA8" w:rsidRDefault="004834D2" w:rsidP="00727FA8">
      <w:pPr>
        <w:spacing w:after="0" w:line="320" w:lineRule="atLeast"/>
        <w:ind w:firstLine="720"/>
        <w:jc w:val="both"/>
        <w:rPr>
          <w:rFonts w:cstheme="minorHAnsi"/>
          <w:sz w:val="20"/>
          <w:szCs w:val="20"/>
        </w:rPr>
      </w:pPr>
      <w:r w:rsidRPr="00727FA8">
        <w:rPr>
          <w:rFonts w:cstheme="minorHAnsi"/>
          <w:sz w:val="20"/>
          <w:szCs w:val="20"/>
        </w:rPr>
        <w:tab/>
      </w:r>
      <w:proofErr w:type="spellStart"/>
      <w:r w:rsidRPr="00727FA8">
        <w:rPr>
          <w:rFonts w:cstheme="minorHAnsi"/>
          <w:sz w:val="20"/>
          <w:szCs w:val="20"/>
        </w:rPr>
        <w:t>C</w:t>
      </w:r>
      <w:r w:rsidRPr="00727FA8">
        <w:rPr>
          <w:rFonts w:cstheme="minorHAnsi"/>
          <w:sz w:val="20"/>
          <w:szCs w:val="20"/>
          <w:vertAlign w:val="subscript"/>
        </w:rPr>
        <w:t>min</w:t>
      </w:r>
      <w:proofErr w:type="spellEnd"/>
      <w:r w:rsidR="00464C96" w:rsidRPr="00727FA8">
        <w:rPr>
          <w:rFonts w:cstheme="minorHAnsi"/>
          <w:sz w:val="20"/>
          <w:szCs w:val="20"/>
        </w:rPr>
        <w:t xml:space="preserve"> </w:t>
      </w:r>
      <w:r w:rsidRPr="00727FA8">
        <w:rPr>
          <w:rFonts w:cstheme="minorHAnsi"/>
          <w:sz w:val="20"/>
          <w:szCs w:val="20"/>
        </w:rPr>
        <w:t>-</w:t>
      </w:r>
      <w:r w:rsidR="00464C96" w:rsidRPr="00727FA8">
        <w:rPr>
          <w:rFonts w:cstheme="minorHAnsi"/>
          <w:sz w:val="20"/>
          <w:szCs w:val="20"/>
        </w:rPr>
        <w:t xml:space="preserve"> </w:t>
      </w:r>
      <w:r w:rsidRPr="00727FA8">
        <w:rPr>
          <w:rFonts w:cstheme="minorHAnsi"/>
          <w:sz w:val="20"/>
          <w:szCs w:val="20"/>
        </w:rPr>
        <w:t xml:space="preserve">najniższa cena </w:t>
      </w:r>
      <w:r w:rsidR="00F634A6" w:rsidRPr="00727FA8">
        <w:rPr>
          <w:rFonts w:cstheme="minorHAnsi"/>
          <w:sz w:val="20"/>
          <w:szCs w:val="20"/>
        </w:rPr>
        <w:t xml:space="preserve">danego modułu </w:t>
      </w:r>
      <w:r w:rsidRPr="00727FA8">
        <w:rPr>
          <w:rFonts w:cstheme="minorHAnsi"/>
          <w:sz w:val="20"/>
          <w:szCs w:val="20"/>
        </w:rPr>
        <w:t>wśród zaproponowanych przez Wykonawców,</w:t>
      </w:r>
    </w:p>
    <w:p w14:paraId="74FF317E" w14:textId="1E74A088" w:rsidR="004834D2" w:rsidRPr="00727FA8" w:rsidRDefault="004834D2" w:rsidP="00727FA8">
      <w:pPr>
        <w:spacing w:after="0" w:line="320" w:lineRule="atLeast"/>
        <w:ind w:firstLine="720"/>
        <w:jc w:val="both"/>
        <w:rPr>
          <w:rFonts w:cstheme="minorHAnsi"/>
          <w:sz w:val="20"/>
          <w:szCs w:val="20"/>
        </w:rPr>
      </w:pPr>
      <w:r w:rsidRPr="00727FA8">
        <w:rPr>
          <w:rFonts w:cstheme="minorHAnsi"/>
          <w:sz w:val="20"/>
          <w:szCs w:val="20"/>
        </w:rPr>
        <w:tab/>
      </w:r>
      <w:proofErr w:type="spellStart"/>
      <w:r w:rsidRPr="00727FA8">
        <w:rPr>
          <w:rFonts w:cstheme="minorHAnsi"/>
          <w:sz w:val="20"/>
          <w:szCs w:val="20"/>
        </w:rPr>
        <w:t>C</w:t>
      </w:r>
      <w:r w:rsidRPr="00727FA8">
        <w:rPr>
          <w:rFonts w:cstheme="minorHAnsi"/>
          <w:sz w:val="20"/>
          <w:szCs w:val="20"/>
          <w:vertAlign w:val="subscript"/>
        </w:rPr>
        <w:t>n</w:t>
      </w:r>
      <w:proofErr w:type="spellEnd"/>
      <w:r w:rsidR="00464C96" w:rsidRPr="00727FA8">
        <w:rPr>
          <w:rFonts w:cstheme="minorHAnsi"/>
          <w:sz w:val="20"/>
          <w:szCs w:val="20"/>
        </w:rPr>
        <w:t xml:space="preserve"> </w:t>
      </w:r>
      <w:r w:rsidRPr="00727FA8">
        <w:rPr>
          <w:rFonts w:cstheme="minorHAnsi"/>
          <w:sz w:val="20"/>
          <w:szCs w:val="20"/>
        </w:rPr>
        <w:t>-</w:t>
      </w:r>
      <w:r w:rsidR="00464C96" w:rsidRPr="00727FA8">
        <w:rPr>
          <w:rFonts w:cstheme="minorHAnsi"/>
          <w:sz w:val="20"/>
          <w:szCs w:val="20"/>
        </w:rPr>
        <w:t xml:space="preserve"> </w:t>
      </w:r>
      <w:r w:rsidRPr="00727FA8">
        <w:rPr>
          <w:rFonts w:cstheme="minorHAnsi"/>
          <w:sz w:val="20"/>
          <w:szCs w:val="20"/>
        </w:rPr>
        <w:t>cena zaproponowana przez Wykonawcę „badanego”.</w:t>
      </w:r>
    </w:p>
    <w:p w14:paraId="2B2AEF52" w14:textId="77777777" w:rsidR="00F634A6" w:rsidRPr="00727FA8" w:rsidRDefault="00F634A6" w:rsidP="00727FA8">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727FA8">
        <w:rPr>
          <w:rFonts w:asciiTheme="minorHAnsi" w:hAnsiTheme="minorHAnsi" w:cstheme="minorHAnsi"/>
          <w:sz w:val="20"/>
          <w:szCs w:val="20"/>
        </w:rPr>
        <w:t>Kryterium ceny – punktacja zostanie obliczona wg powyższego wzoru.</w:t>
      </w:r>
    </w:p>
    <w:p w14:paraId="7B1CE6F1" w14:textId="224722BB" w:rsidR="00964564" w:rsidRPr="00727FA8" w:rsidRDefault="00964564" w:rsidP="00727FA8">
      <w:pPr>
        <w:pStyle w:val="Teksttreci20"/>
        <w:numPr>
          <w:ilvl w:val="0"/>
          <w:numId w:val="12"/>
        </w:numPr>
        <w:shd w:val="clear" w:color="auto" w:fill="auto"/>
        <w:spacing w:before="0" w:line="320" w:lineRule="atLeast"/>
        <w:rPr>
          <w:rFonts w:asciiTheme="minorHAnsi" w:hAnsiTheme="minorHAnsi" w:cstheme="minorHAnsi"/>
          <w:sz w:val="20"/>
          <w:szCs w:val="20"/>
        </w:rPr>
      </w:pPr>
      <w:r w:rsidRPr="00727FA8">
        <w:rPr>
          <w:rStyle w:val="Teksttreci2Pogrubienie"/>
          <w:rFonts w:asciiTheme="minorHAnsi" w:hAnsiTheme="minorHAnsi" w:cstheme="minorHAnsi"/>
          <w:color w:val="auto"/>
        </w:rPr>
        <w:t xml:space="preserve">Kryterium nr 2: </w:t>
      </w:r>
      <w:r w:rsidR="00971F54" w:rsidRPr="00727FA8">
        <w:rPr>
          <w:rStyle w:val="Teksttreci2Pogrubienie"/>
          <w:rFonts w:asciiTheme="minorHAnsi" w:hAnsiTheme="minorHAnsi" w:cstheme="minorHAnsi"/>
          <w:b w:val="0"/>
          <w:color w:val="auto"/>
        </w:rPr>
        <w:t>„P</w:t>
      </w:r>
      <w:r w:rsidR="00F634A6" w:rsidRPr="00727FA8">
        <w:rPr>
          <w:rStyle w:val="Teksttreci2Pogrubienie"/>
          <w:rFonts w:asciiTheme="minorHAnsi" w:hAnsiTheme="minorHAnsi" w:cstheme="minorHAnsi"/>
          <w:b w:val="0"/>
          <w:color w:val="auto"/>
        </w:rPr>
        <w:t>ró</w:t>
      </w:r>
      <w:r w:rsidR="00971F54" w:rsidRPr="00727FA8">
        <w:rPr>
          <w:rStyle w:val="Teksttreci2Pogrubienie"/>
          <w:rFonts w:asciiTheme="minorHAnsi" w:hAnsiTheme="minorHAnsi" w:cstheme="minorHAnsi"/>
          <w:b w:val="0"/>
          <w:color w:val="auto"/>
        </w:rPr>
        <w:t>bka</w:t>
      </w:r>
      <w:r w:rsidR="00F634A6" w:rsidRPr="00727FA8">
        <w:rPr>
          <w:rStyle w:val="Teksttreci2Pogrubienie"/>
          <w:rFonts w:asciiTheme="minorHAnsi" w:hAnsiTheme="minorHAnsi" w:cstheme="minorHAnsi"/>
          <w:b w:val="0"/>
          <w:color w:val="auto"/>
        </w:rPr>
        <w:t xml:space="preserve"> szkolenia</w:t>
      </w:r>
      <w:r w:rsidR="00971F54" w:rsidRPr="00727FA8">
        <w:rPr>
          <w:rStyle w:val="Teksttreci2Pogrubienie"/>
          <w:rFonts w:asciiTheme="minorHAnsi" w:hAnsiTheme="minorHAnsi" w:cstheme="minorHAnsi"/>
          <w:b w:val="0"/>
          <w:color w:val="auto"/>
        </w:rPr>
        <w:t>"</w:t>
      </w:r>
      <w:r w:rsidR="00464C96" w:rsidRPr="00727FA8">
        <w:rPr>
          <w:rStyle w:val="Teksttreci2Pogrubienie"/>
          <w:rFonts w:asciiTheme="minorHAnsi" w:hAnsiTheme="minorHAnsi" w:cstheme="minorHAnsi"/>
          <w:b w:val="0"/>
          <w:color w:val="auto"/>
        </w:rPr>
        <w:t xml:space="preserve"> </w:t>
      </w:r>
      <w:r w:rsidRPr="00727FA8">
        <w:rPr>
          <w:rStyle w:val="Teksttreci2Pogrubienie"/>
          <w:rFonts w:asciiTheme="minorHAnsi" w:hAnsiTheme="minorHAnsi" w:cstheme="minorHAnsi"/>
          <w:b w:val="0"/>
          <w:color w:val="auto"/>
        </w:rPr>
        <w:t>-</w:t>
      </w:r>
      <w:r w:rsidRPr="00727FA8">
        <w:rPr>
          <w:rStyle w:val="Teksttreci2Pogrubienie"/>
          <w:rFonts w:asciiTheme="minorHAnsi" w:hAnsiTheme="minorHAnsi" w:cstheme="minorHAnsi"/>
          <w:color w:val="auto"/>
        </w:rPr>
        <w:t xml:space="preserve"> </w:t>
      </w:r>
      <w:r w:rsidRPr="00727FA8">
        <w:rPr>
          <w:rStyle w:val="Teksttreci2Pogrubienie"/>
          <w:rFonts w:asciiTheme="minorHAnsi" w:hAnsiTheme="minorHAnsi" w:cstheme="minorHAnsi"/>
          <w:b w:val="0"/>
          <w:color w:val="auto"/>
        </w:rPr>
        <w:t xml:space="preserve">waga </w:t>
      </w:r>
      <w:r w:rsidR="00EB7ED5" w:rsidRPr="00727FA8">
        <w:rPr>
          <w:rStyle w:val="Teksttreci2Pogrubienie"/>
          <w:rFonts w:asciiTheme="minorHAnsi" w:hAnsiTheme="minorHAnsi" w:cstheme="minorHAnsi"/>
          <w:b w:val="0"/>
          <w:color w:val="auto"/>
        </w:rPr>
        <w:t>40</w:t>
      </w:r>
      <w:r w:rsidRPr="00727FA8">
        <w:rPr>
          <w:rFonts w:asciiTheme="minorHAnsi" w:hAnsiTheme="minorHAnsi" w:cstheme="minorHAnsi"/>
          <w:b/>
          <w:sz w:val="20"/>
          <w:szCs w:val="20"/>
        </w:rPr>
        <w:t>%</w:t>
      </w:r>
      <w:r w:rsidRPr="00727FA8">
        <w:rPr>
          <w:rFonts w:asciiTheme="minorHAnsi" w:hAnsiTheme="minorHAnsi" w:cstheme="minorHAnsi"/>
          <w:sz w:val="20"/>
          <w:szCs w:val="20"/>
        </w:rPr>
        <w:t xml:space="preserve"> </w:t>
      </w:r>
    </w:p>
    <w:p w14:paraId="014C7ED0" w14:textId="066E325E" w:rsidR="00C33160" w:rsidRPr="00727FA8" w:rsidRDefault="00D30828" w:rsidP="00727FA8">
      <w:pPr>
        <w:pStyle w:val="Teksttreci20"/>
        <w:numPr>
          <w:ilvl w:val="0"/>
          <w:numId w:val="50"/>
        </w:numPr>
        <w:shd w:val="clear" w:color="auto" w:fill="auto"/>
        <w:spacing w:before="0" w:line="320" w:lineRule="atLeast"/>
        <w:ind w:left="862"/>
        <w:rPr>
          <w:rFonts w:asciiTheme="minorHAnsi" w:hAnsiTheme="minorHAnsi" w:cstheme="minorHAnsi"/>
          <w:sz w:val="20"/>
          <w:szCs w:val="20"/>
        </w:rPr>
      </w:pPr>
      <w:r w:rsidRPr="00727FA8">
        <w:rPr>
          <w:rFonts w:asciiTheme="minorHAnsi" w:hAnsiTheme="minorHAnsi" w:cstheme="minorHAnsi"/>
          <w:sz w:val="20"/>
          <w:szCs w:val="20"/>
        </w:rPr>
        <w:t xml:space="preserve">Wykonawca </w:t>
      </w:r>
      <w:r w:rsidR="008A5E15" w:rsidRPr="00727FA8">
        <w:rPr>
          <w:rFonts w:asciiTheme="minorHAnsi" w:hAnsiTheme="minorHAnsi" w:cstheme="minorHAnsi"/>
          <w:sz w:val="20"/>
          <w:szCs w:val="20"/>
        </w:rPr>
        <w:t xml:space="preserve">przygotuje i złoży wraz z ofertą </w:t>
      </w:r>
      <w:r w:rsidR="006526F3" w:rsidRPr="00727FA8">
        <w:rPr>
          <w:rFonts w:asciiTheme="minorHAnsi" w:hAnsiTheme="minorHAnsi" w:cstheme="minorHAnsi"/>
          <w:sz w:val="20"/>
          <w:szCs w:val="20"/>
        </w:rPr>
        <w:t>1</w:t>
      </w:r>
      <w:r w:rsidR="008A5E15" w:rsidRPr="00727FA8">
        <w:rPr>
          <w:rFonts w:asciiTheme="minorHAnsi" w:hAnsiTheme="minorHAnsi" w:cstheme="minorHAnsi"/>
          <w:sz w:val="20"/>
          <w:szCs w:val="20"/>
        </w:rPr>
        <w:t>0-</w:t>
      </w:r>
      <w:r w:rsidR="006526F3" w:rsidRPr="00727FA8">
        <w:rPr>
          <w:rFonts w:asciiTheme="minorHAnsi" w:hAnsiTheme="minorHAnsi" w:cstheme="minorHAnsi"/>
          <w:sz w:val="20"/>
          <w:szCs w:val="20"/>
        </w:rPr>
        <w:t>15</w:t>
      </w:r>
      <w:r w:rsidRPr="00727FA8">
        <w:rPr>
          <w:rFonts w:asciiTheme="minorHAnsi" w:hAnsiTheme="minorHAnsi" w:cstheme="minorHAnsi"/>
          <w:sz w:val="20"/>
          <w:szCs w:val="20"/>
        </w:rPr>
        <w:t xml:space="preserve"> minutowe nagranie audiowizualne prezentujące zagadnienie wybrane spośród tematów stanowiących propozycję tematów webinar</w:t>
      </w:r>
      <w:r w:rsidR="00E618FB" w:rsidRPr="00727FA8">
        <w:rPr>
          <w:rFonts w:asciiTheme="minorHAnsi" w:hAnsiTheme="minorHAnsi" w:cstheme="minorHAnsi"/>
          <w:sz w:val="20"/>
          <w:szCs w:val="20"/>
        </w:rPr>
        <w:t>i</w:t>
      </w:r>
      <w:r w:rsidRPr="00727FA8">
        <w:rPr>
          <w:rFonts w:asciiTheme="minorHAnsi" w:hAnsiTheme="minorHAnsi" w:cstheme="minorHAnsi"/>
          <w:sz w:val="20"/>
          <w:szCs w:val="20"/>
        </w:rPr>
        <w:t>ów</w:t>
      </w:r>
      <w:r w:rsidR="00971F54" w:rsidRPr="00727FA8">
        <w:rPr>
          <w:rFonts w:asciiTheme="minorHAnsi" w:hAnsiTheme="minorHAnsi" w:cstheme="minorHAnsi"/>
          <w:sz w:val="20"/>
          <w:szCs w:val="20"/>
        </w:rPr>
        <w:t xml:space="preserve"> z danego modułu</w:t>
      </w:r>
      <w:r w:rsidRPr="00727FA8">
        <w:rPr>
          <w:rFonts w:asciiTheme="minorHAnsi" w:hAnsiTheme="minorHAnsi" w:cstheme="minorHAnsi"/>
          <w:sz w:val="20"/>
          <w:szCs w:val="20"/>
        </w:rPr>
        <w:t>, które Wykonawca załączy do składanej oferty.</w:t>
      </w:r>
      <w:r w:rsidR="00D42774" w:rsidRPr="00727FA8">
        <w:rPr>
          <w:rFonts w:asciiTheme="minorHAnsi" w:hAnsiTheme="minorHAnsi" w:cstheme="minorHAnsi"/>
          <w:sz w:val="20"/>
          <w:szCs w:val="20"/>
        </w:rPr>
        <w:t xml:space="preserve"> </w:t>
      </w:r>
      <w:r w:rsidR="00D42774" w:rsidRPr="00727FA8">
        <w:rPr>
          <w:rStyle w:val="Teksttreci2Pogrubienie"/>
          <w:rFonts w:asciiTheme="minorHAnsi" w:hAnsiTheme="minorHAnsi" w:cstheme="minorHAnsi"/>
          <w:b w:val="0"/>
          <w:color w:val="auto"/>
        </w:rPr>
        <w:t>Jeżeli próbka będzie dłuższa</w:t>
      </w:r>
      <w:r w:rsidR="00464C96" w:rsidRPr="00727FA8">
        <w:rPr>
          <w:rStyle w:val="Teksttreci2Pogrubienie"/>
          <w:rFonts w:asciiTheme="minorHAnsi" w:hAnsiTheme="minorHAnsi" w:cstheme="minorHAnsi"/>
          <w:b w:val="0"/>
          <w:color w:val="auto"/>
        </w:rPr>
        <w:t xml:space="preserve"> </w:t>
      </w:r>
      <w:r w:rsidR="00D42774" w:rsidRPr="00727FA8">
        <w:rPr>
          <w:rStyle w:val="Teksttreci2Pogrubienie"/>
          <w:rFonts w:asciiTheme="minorHAnsi" w:hAnsiTheme="minorHAnsi" w:cstheme="minorHAnsi"/>
          <w:b w:val="0"/>
          <w:color w:val="auto"/>
        </w:rPr>
        <w:t xml:space="preserve">zostanie ocenione tylko pierwsze </w:t>
      </w:r>
      <w:r w:rsidR="006526F3" w:rsidRPr="00727FA8">
        <w:rPr>
          <w:rStyle w:val="Teksttreci2Pogrubienie"/>
          <w:rFonts w:asciiTheme="minorHAnsi" w:hAnsiTheme="minorHAnsi" w:cstheme="minorHAnsi"/>
          <w:b w:val="0"/>
          <w:color w:val="auto"/>
        </w:rPr>
        <w:t>15</w:t>
      </w:r>
      <w:r w:rsidR="00D42774" w:rsidRPr="00727FA8">
        <w:rPr>
          <w:rStyle w:val="Teksttreci2Pogrubienie"/>
          <w:rFonts w:asciiTheme="minorHAnsi" w:hAnsiTheme="minorHAnsi" w:cstheme="minorHAnsi"/>
          <w:b w:val="0"/>
          <w:color w:val="auto"/>
        </w:rPr>
        <w:t xml:space="preserve"> minut.</w:t>
      </w:r>
    </w:p>
    <w:p w14:paraId="5083B1E8" w14:textId="7B27E7DB" w:rsidR="00106C68" w:rsidRPr="00727FA8" w:rsidRDefault="00106C68" w:rsidP="00727FA8">
      <w:pPr>
        <w:pStyle w:val="Teksttreci20"/>
        <w:numPr>
          <w:ilvl w:val="0"/>
          <w:numId w:val="50"/>
        </w:numPr>
        <w:shd w:val="clear" w:color="auto" w:fill="auto"/>
        <w:spacing w:before="0" w:line="320" w:lineRule="atLeast"/>
        <w:ind w:left="862"/>
        <w:rPr>
          <w:rFonts w:asciiTheme="minorHAnsi" w:hAnsiTheme="minorHAnsi" w:cstheme="minorHAnsi"/>
          <w:sz w:val="20"/>
          <w:szCs w:val="20"/>
        </w:rPr>
      </w:pPr>
      <w:r w:rsidRPr="00727FA8">
        <w:rPr>
          <w:rFonts w:asciiTheme="minorHAnsi" w:hAnsiTheme="minorHAnsi" w:cstheme="minorHAnsi"/>
          <w:sz w:val="20"/>
          <w:szCs w:val="20"/>
        </w:rPr>
        <w:t>Nagranie przesłane w ramach próbki musi przeprowadzić jeden z prowadzących wskazanych w ofercie, który będzie brał udział w realizacji zamówienia.</w:t>
      </w:r>
    </w:p>
    <w:p w14:paraId="48ABF426" w14:textId="775344CF" w:rsidR="00D30828" w:rsidRPr="00727FA8" w:rsidRDefault="00D30828" w:rsidP="00727FA8">
      <w:pPr>
        <w:pStyle w:val="Teksttreci20"/>
        <w:numPr>
          <w:ilvl w:val="0"/>
          <w:numId w:val="50"/>
        </w:numPr>
        <w:shd w:val="clear" w:color="auto" w:fill="auto"/>
        <w:spacing w:before="0" w:line="320" w:lineRule="atLeast"/>
        <w:ind w:left="862"/>
        <w:rPr>
          <w:rFonts w:asciiTheme="minorHAnsi" w:hAnsiTheme="minorHAnsi" w:cstheme="minorHAnsi"/>
          <w:sz w:val="20"/>
          <w:szCs w:val="20"/>
        </w:rPr>
      </w:pPr>
      <w:r w:rsidRPr="00727FA8">
        <w:rPr>
          <w:rFonts w:asciiTheme="minorHAnsi" w:hAnsiTheme="minorHAnsi" w:cstheme="minorHAnsi"/>
          <w:sz w:val="20"/>
          <w:szCs w:val="20"/>
        </w:rPr>
        <w:t xml:space="preserve">Format nagrania: minimalna rozdzielczość 1920:1080, format </w:t>
      </w:r>
      <w:proofErr w:type="spellStart"/>
      <w:r w:rsidRPr="00727FA8">
        <w:rPr>
          <w:rFonts w:asciiTheme="minorHAnsi" w:hAnsiTheme="minorHAnsi" w:cstheme="minorHAnsi"/>
          <w:sz w:val="20"/>
          <w:szCs w:val="20"/>
        </w:rPr>
        <w:t>avi</w:t>
      </w:r>
      <w:proofErr w:type="spellEnd"/>
      <w:r w:rsidRPr="00727FA8">
        <w:rPr>
          <w:rFonts w:asciiTheme="minorHAnsi" w:hAnsiTheme="minorHAnsi" w:cstheme="minorHAnsi"/>
          <w:sz w:val="20"/>
          <w:szCs w:val="20"/>
        </w:rPr>
        <w:t xml:space="preserve"> lub </w:t>
      </w:r>
      <w:proofErr w:type="spellStart"/>
      <w:r w:rsidRPr="00727FA8">
        <w:rPr>
          <w:rFonts w:asciiTheme="minorHAnsi" w:hAnsiTheme="minorHAnsi" w:cstheme="minorHAnsi"/>
          <w:sz w:val="20"/>
          <w:szCs w:val="20"/>
        </w:rPr>
        <w:t>mp4</w:t>
      </w:r>
      <w:proofErr w:type="spellEnd"/>
      <w:r w:rsidRPr="00727FA8">
        <w:rPr>
          <w:rFonts w:asciiTheme="minorHAnsi" w:hAnsiTheme="minorHAnsi" w:cstheme="minorHAnsi"/>
          <w:sz w:val="20"/>
          <w:szCs w:val="20"/>
        </w:rPr>
        <w:t>.</w:t>
      </w:r>
    </w:p>
    <w:p w14:paraId="37C55A6D" w14:textId="03581954" w:rsidR="00807B38" w:rsidRPr="00727FA8" w:rsidRDefault="00DD450B" w:rsidP="00727FA8">
      <w:pPr>
        <w:pStyle w:val="Teksttreci20"/>
        <w:numPr>
          <w:ilvl w:val="0"/>
          <w:numId w:val="50"/>
        </w:numPr>
        <w:shd w:val="clear" w:color="auto" w:fill="auto"/>
        <w:spacing w:before="0" w:line="320" w:lineRule="atLeast"/>
        <w:ind w:left="862"/>
        <w:rPr>
          <w:rFonts w:asciiTheme="minorHAnsi" w:hAnsiTheme="minorHAnsi" w:cstheme="minorHAnsi"/>
          <w:sz w:val="20"/>
          <w:szCs w:val="20"/>
        </w:rPr>
      </w:pPr>
      <w:r w:rsidRPr="00727FA8">
        <w:rPr>
          <w:rFonts w:asciiTheme="minorHAnsi" w:hAnsiTheme="minorHAnsi" w:cstheme="minorHAnsi"/>
          <w:sz w:val="20"/>
          <w:szCs w:val="20"/>
        </w:rPr>
        <w:t xml:space="preserve">Materiał do oceny musi zostać przekazany Zamawiającemu w dniu złożenia oferty, na nośniku </w:t>
      </w:r>
      <w:proofErr w:type="spellStart"/>
      <w:r w:rsidRPr="00727FA8">
        <w:rPr>
          <w:rFonts w:asciiTheme="minorHAnsi" w:hAnsiTheme="minorHAnsi" w:cstheme="minorHAnsi"/>
          <w:sz w:val="20"/>
          <w:szCs w:val="20"/>
        </w:rPr>
        <w:t>usb</w:t>
      </w:r>
      <w:proofErr w:type="spellEnd"/>
      <w:r w:rsidRPr="00727FA8">
        <w:rPr>
          <w:rFonts w:asciiTheme="minorHAnsi" w:hAnsiTheme="minorHAnsi" w:cstheme="minorHAnsi"/>
          <w:sz w:val="20"/>
          <w:szCs w:val="20"/>
        </w:rPr>
        <w:t xml:space="preserve"> lub poprzez przekazanie dostępu online</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(link). </w:t>
      </w:r>
    </w:p>
    <w:p w14:paraId="3B032CD9" w14:textId="7567C300" w:rsidR="00971F54" w:rsidRPr="00727FA8" w:rsidRDefault="00971F54" w:rsidP="00727FA8">
      <w:pPr>
        <w:pStyle w:val="Teksttreci20"/>
        <w:shd w:val="clear" w:color="auto" w:fill="auto"/>
        <w:spacing w:before="0" w:line="320" w:lineRule="atLeast"/>
        <w:ind w:firstLine="0"/>
        <w:rPr>
          <w:rStyle w:val="Teksttreci2Pogrubienie"/>
          <w:rFonts w:asciiTheme="minorHAnsi" w:hAnsiTheme="minorHAnsi" w:cstheme="minorHAnsi"/>
          <w:b w:val="0"/>
          <w:bCs w:val="0"/>
          <w:color w:val="auto"/>
        </w:rPr>
      </w:pPr>
      <w:r w:rsidRPr="00727FA8">
        <w:rPr>
          <w:rStyle w:val="Teksttreci2Pogrubienie"/>
          <w:rFonts w:asciiTheme="minorHAnsi" w:hAnsiTheme="minorHAnsi" w:cstheme="minorHAnsi"/>
          <w:color w:val="auto"/>
        </w:rPr>
        <w:t>Ocena próbki szkolenia podlegać będzie ocenie w następującym zakresie</w:t>
      </w:r>
      <w:r w:rsidRPr="00727FA8">
        <w:rPr>
          <w:rStyle w:val="Teksttreci2Pogrubienie"/>
          <w:rFonts w:asciiTheme="minorHAnsi" w:hAnsiTheme="minorHAnsi" w:cstheme="minorHAnsi"/>
          <w:b w:val="0"/>
          <w:bCs w:val="0"/>
          <w:color w:val="auto"/>
        </w:rPr>
        <w:t>:</w:t>
      </w:r>
    </w:p>
    <w:p w14:paraId="28B0DFE5" w14:textId="77777777" w:rsidR="00CA5C09" w:rsidRPr="00727FA8" w:rsidRDefault="00CA5C09" w:rsidP="00727FA8">
      <w:pPr>
        <w:pStyle w:val="Teksttreci20"/>
        <w:shd w:val="clear" w:color="auto" w:fill="auto"/>
        <w:spacing w:before="0" w:line="320" w:lineRule="atLeast"/>
        <w:ind w:firstLine="0"/>
        <w:rPr>
          <w:rFonts w:asciiTheme="minorHAnsi" w:hAnsiTheme="minorHAnsi" w:cstheme="minorHAnsi"/>
          <w:sz w:val="20"/>
          <w:szCs w:val="20"/>
        </w:rPr>
      </w:pPr>
    </w:p>
    <w:tbl>
      <w:tblPr>
        <w:tblStyle w:val="Tabela-Siatka"/>
        <w:tblW w:w="9356" w:type="dxa"/>
        <w:tblInd w:w="-5" w:type="dxa"/>
        <w:tblLook w:val="04A0" w:firstRow="1" w:lastRow="0" w:firstColumn="1" w:lastColumn="0" w:noHBand="0" w:noVBand="1"/>
      </w:tblPr>
      <w:tblGrid>
        <w:gridCol w:w="8338"/>
        <w:gridCol w:w="1018"/>
      </w:tblGrid>
      <w:tr w:rsidR="009E7800" w:rsidRPr="00727FA8" w14:paraId="39D269B3" w14:textId="77777777" w:rsidTr="001603DF">
        <w:tc>
          <w:tcPr>
            <w:tcW w:w="8338" w:type="dxa"/>
          </w:tcPr>
          <w:p w14:paraId="5127DA31" w14:textId="77777777" w:rsidR="00C00933" w:rsidRPr="00727FA8" w:rsidRDefault="00C00933" w:rsidP="00727FA8">
            <w:pPr>
              <w:pStyle w:val="Teksttreci20"/>
              <w:shd w:val="clear" w:color="auto" w:fill="auto"/>
              <w:spacing w:before="0" w:line="320" w:lineRule="atLeast"/>
              <w:ind w:firstLine="0"/>
              <w:rPr>
                <w:rFonts w:asciiTheme="minorHAnsi" w:hAnsiTheme="minorHAnsi" w:cstheme="minorHAnsi"/>
                <w:b/>
                <w:bCs/>
                <w:sz w:val="20"/>
                <w:szCs w:val="20"/>
              </w:rPr>
            </w:pPr>
            <w:r w:rsidRPr="00727FA8">
              <w:rPr>
                <w:rFonts w:asciiTheme="minorHAnsi" w:hAnsiTheme="minorHAnsi" w:cstheme="minorHAnsi"/>
                <w:b/>
                <w:bCs/>
                <w:sz w:val="20"/>
                <w:szCs w:val="20"/>
              </w:rPr>
              <w:t>Kategoria podlegająca ocenie</w:t>
            </w:r>
          </w:p>
        </w:tc>
        <w:tc>
          <w:tcPr>
            <w:tcW w:w="1018" w:type="dxa"/>
          </w:tcPr>
          <w:p w14:paraId="00EA5BDA" w14:textId="77777777" w:rsidR="00C00933" w:rsidRPr="00727FA8" w:rsidRDefault="00C00933" w:rsidP="00727FA8">
            <w:pPr>
              <w:pStyle w:val="Teksttreci20"/>
              <w:shd w:val="clear" w:color="auto" w:fill="auto"/>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Punktacja</w:t>
            </w:r>
          </w:p>
        </w:tc>
      </w:tr>
      <w:tr w:rsidR="009E7800" w:rsidRPr="00727FA8" w14:paraId="3388BED6" w14:textId="77777777" w:rsidTr="001603DF">
        <w:tc>
          <w:tcPr>
            <w:tcW w:w="8338" w:type="dxa"/>
          </w:tcPr>
          <w:p w14:paraId="71C4C42D" w14:textId="5BB92373" w:rsidR="00C00933" w:rsidRPr="00727FA8" w:rsidRDefault="00C00933" w:rsidP="00727FA8">
            <w:pPr>
              <w:pStyle w:val="Teksttreci20"/>
              <w:shd w:val="clear" w:color="auto" w:fill="auto"/>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Sposób przekazania wiedzy, merytoryka przedstawianych treści i obrazów rozumiana jako zgodność warstwy werbalnej i</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wizualnej z najnowszymi osiągnięciami oraz obowiązującymi przepisami i wytycznymi z zakresu przedstawianego tematu prezentowanego w próbce oraz wszystkich w obrębie modułu</w:t>
            </w:r>
            <w:r w:rsidR="000925B9" w:rsidRPr="00727FA8">
              <w:rPr>
                <w:rFonts w:asciiTheme="minorHAnsi" w:hAnsiTheme="minorHAnsi" w:cstheme="minorHAnsi"/>
                <w:sz w:val="20"/>
                <w:szCs w:val="20"/>
              </w:rPr>
              <w:t>.</w:t>
            </w:r>
          </w:p>
        </w:tc>
        <w:tc>
          <w:tcPr>
            <w:tcW w:w="1018" w:type="dxa"/>
          </w:tcPr>
          <w:p w14:paraId="24A6F16E" w14:textId="643F71D1" w:rsidR="00C00933" w:rsidRPr="00727FA8" w:rsidRDefault="00C00933" w:rsidP="00727FA8">
            <w:pPr>
              <w:pStyle w:val="Teksttreci20"/>
              <w:shd w:val="clear" w:color="auto" w:fill="auto"/>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0 – 10</w:t>
            </w:r>
          </w:p>
        </w:tc>
      </w:tr>
      <w:tr w:rsidR="009E7800" w:rsidRPr="00727FA8" w14:paraId="50E221F1" w14:textId="77777777" w:rsidTr="001603DF">
        <w:tc>
          <w:tcPr>
            <w:tcW w:w="8338" w:type="dxa"/>
          </w:tcPr>
          <w:p w14:paraId="4FAC6D50" w14:textId="31DAE1B3" w:rsidR="00C00933" w:rsidRPr="00727FA8" w:rsidRDefault="00C00933" w:rsidP="00727FA8">
            <w:pPr>
              <w:pStyle w:val="Teksttreci20"/>
              <w:shd w:val="clear" w:color="auto" w:fill="auto"/>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r w:rsidR="000925B9" w:rsidRPr="00727FA8">
              <w:rPr>
                <w:rFonts w:asciiTheme="minorHAnsi" w:hAnsiTheme="minorHAnsi" w:cstheme="minorHAnsi"/>
                <w:sz w:val="20"/>
                <w:szCs w:val="20"/>
              </w:rPr>
              <w:t>.</w:t>
            </w:r>
          </w:p>
        </w:tc>
        <w:tc>
          <w:tcPr>
            <w:tcW w:w="1018" w:type="dxa"/>
          </w:tcPr>
          <w:p w14:paraId="24EA7047" w14:textId="6EB15A20" w:rsidR="00C00933" w:rsidRPr="00727FA8" w:rsidRDefault="00C00933" w:rsidP="00727FA8">
            <w:pPr>
              <w:pStyle w:val="Teksttreci20"/>
              <w:shd w:val="clear" w:color="auto" w:fill="auto"/>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0 – 5</w:t>
            </w:r>
          </w:p>
        </w:tc>
      </w:tr>
      <w:tr w:rsidR="000E7B19" w:rsidRPr="00727FA8" w14:paraId="54948064" w14:textId="77777777" w:rsidTr="001603DF">
        <w:trPr>
          <w:trHeight w:val="516"/>
        </w:trPr>
        <w:tc>
          <w:tcPr>
            <w:tcW w:w="8338" w:type="dxa"/>
          </w:tcPr>
          <w:p w14:paraId="56107420" w14:textId="69C85E10" w:rsidR="00C00933" w:rsidRPr="00727FA8" w:rsidRDefault="00C00933" w:rsidP="00727FA8">
            <w:pPr>
              <w:pStyle w:val="Teksttreci20"/>
              <w:shd w:val="clear" w:color="auto" w:fill="auto"/>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r w:rsidR="000925B9" w:rsidRPr="00727FA8">
              <w:rPr>
                <w:rFonts w:asciiTheme="minorHAnsi" w:hAnsiTheme="minorHAnsi" w:cstheme="minorHAnsi"/>
                <w:sz w:val="20"/>
                <w:szCs w:val="20"/>
              </w:rPr>
              <w:t>.</w:t>
            </w:r>
          </w:p>
        </w:tc>
        <w:tc>
          <w:tcPr>
            <w:tcW w:w="1018" w:type="dxa"/>
          </w:tcPr>
          <w:p w14:paraId="5043D022" w14:textId="375A6A3C" w:rsidR="00C00933" w:rsidRPr="00727FA8" w:rsidRDefault="00C00933" w:rsidP="00727FA8">
            <w:pPr>
              <w:pStyle w:val="Teksttreci20"/>
              <w:shd w:val="clear" w:color="auto" w:fill="auto"/>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0 – 5</w:t>
            </w:r>
          </w:p>
        </w:tc>
      </w:tr>
    </w:tbl>
    <w:p w14:paraId="01E81833" w14:textId="0C788796" w:rsidR="00971F54" w:rsidRPr="00727FA8" w:rsidRDefault="00971F54" w:rsidP="00727FA8">
      <w:pPr>
        <w:spacing w:after="0" w:line="320" w:lineRule="atLeast"/>
        <w:rPr>
          <w:rStyle w:val="Teksttreci2Pogrubienie"/>
          <w:rFonts w:asciiTheme="minorHAnsi" w:hAnsiTheme="minorHAnsi" w:cstheme="minorHAnsi"/>
          <w:color w:val="auto"/>
        </w:rPr>
      </w:pPr>
      <w:r w:rsidRPr="00727FA8">
        <w:rPr>
          <w:rStyle w:val="Teksttreci2Pogrubienie"/>
          <w:rFonts w:asciiTheme="minorHAnsi" w:hAnsiTheme="minorHAnsi" w:cstheme="minorHAnsi"/>
          <w:color w:val="auto"/>
        </w:rPr>
        <w:t>Punkty za kryterium „próbka szkolenia” zostaną przyznane wg wzoru:</w:t>
      </w:r>
    </w:p>
    <w:p w14:paraId="3FF51F5D" w14:textId="1F5B5FD1" w:rsidR="00971F54" w:rsidRPr="00727FA8" w:rsidRDefault="00971F54" w:rsidP="00727FA8">
      <w:pPr>
        <w:spacing w:after="0" w:line="320" w:lineRule="atLeast"/>
        <w:ind w:left="709"/>
        <w:rPr>
          <w:rStyle w:val="Teksttreci2Pogrubienie"/>
          <w:rFonts w:asciiTheme="minorHAnsi" w:hAnsiTheme="minorHAnsi" w:cstheme="minorHAnsi"/>
          <w:bCs w:val="0"/>
          <w:color w:val="auto"/>
        </w:rPr>
      </w:pPr>
      <w:r w:rsidRPr="00727FA8">
        <w:rPr>
          <w:rStyle w:val="Teksttreci2Pogrubienie"/>
          <w:rFonts w:asciiTheme="minorHAnsi" w:hAnsiTheme="minorHAnsi" w:cstheme="minorHAnsi"/>
          <w:bCs w:val="0"/>
          <w:color w:val="auto"/>
        </w:rPr>
        <w:t>P = Po / Pm x 100 pkt x 4</w:t>
      </w:r>
      <w:r w:rsidR="00C00933" w:rsidRPr="00727FA8">
        <w:rPr>
          <w:rStyle w:val="Teksttreci2Pogrubienie"/>
          <w:rFonts w:asciiTheme="minorHAnsi" w:hAnsiTheme="minorHAnsi" w:cstheme="minorHAnsi"/>
          <w:bCs w:val="0"/>
          <w:color w:val="auto"/>
        </w:rPr>
        <w:t>0</w:t>
      </w:r>
      <w:r w:rsidRPr="00727FA8">
        <w:rPr>
          <w:rStyle w:val="Teksttreci2Pogrubienie"/>
          <w:rFonts w:asciiTheme="minorHAnsi" w:hAnsiTheme="minorHAnsi" w:cstheme="minorHAnsi"/>
          <w:bCs w:val="0"/>
          <w:color w:val="auto"/>
        </w:rPr>
        <w:t>%</w:t>
      </w:r>
    </w:p>
    <w:p w14:paraId="4392C5D4" w14:textId="77777777" w:rsidR="00E658CF" w:rsidRPr="00727FA8" w:rsidRDefault="00971F54" w:rsidP="00727FA8">
      <w:pPr>
        <w:spacing w:after="0" w:line="320" w:lineRule="atLeast"/>
        <w:ind w:left="709"/>
        <w:rPr>
          <w:rStyle w:val="Teksttreci2Pogrubienie"/>
          <w:rFonts w:asciiTheme="minorHAnsi" w:hAnsiTheme="minorHAnsi" w:cstheme="minorHAnsi"/>
          <w:b w:val="0"/>
          <w:color w:val="auto"/>
        </w:rPr>
      </w:pPr>
      <w:r w:rsidRPr="00727FA8">
        <w:rPr>
          <w:rStyle w:val="Teksttreci2Pogrubienie"/>
          <w:rFonts w:asciiTheme="minorHAnsi" w:hAnsiTheme="minorHAnsi" w:cstheme="minorHAnsi"/>
          <w:b w:val="0"/>
          <w:color w:val="auto"/>
        </w:rPr>
        <w:t>gdzie:</w:t>
      </w:r>
      <w:r w:rsidRPr="00727FA8">
        <w:rPr>
          <w:rStyle w:val="Teksttreci2Pogrubienie"/>
          <w:rFonts w:asciiTheme="minorHAnsi" w:hAnsiTheme="minorHAnsi" w:cstheme="minorHAnsi"/>
          <w:b w:val="0"/>
          <w:color w:val="auto"/>
        </w:rPr>
        <w:br/>
        <w:t>P = liczba przyznanych punktów</w:t>
      </w:r>
      <w:r w:rsidRPr="00727FA8">
        <w:rPr>
          <w:rStyle w:val="Teksttreci2Pogrubienie"/>
          <w:rFonts w:asciiTheme="minorHAnsi" w:hAnsiTheme="minorHAnsi" w:cstheme="minorHAnsi"/>
          <w:b w:val="0"/>
          <w:color w:val="auto"/>
        </w:rPr>
        <w:br/>
        <w:t>Pm = maksymalna liczba punktów możliwych do uzyskania (</w:t>
      </w:r>
      <w:r w:rsidR="00C00933" w:rsidRPr="00727FA8">
        <w:rPr>
          <w:rStyle w:val="Teksttreci2Pogrubienie"/>
          <w:rFonts w:asciiTheme="minorHAnsi" w:hAnsiTheme="minorHAnsi" w:cstheme="minorHAnsi"/>
          <w:b w:val="0"/>
          <w:color w:val="auto"/>
        </w:rPr>
        <w:t>20</w:t>
      </w:r>
      <w:r w:rsidRPr="00727FA8">
        <w:rPr>
          <w:rStyle w:val="Teksttreci2Pogrubienie"/>
          <w:rFonts w:asciiTheme="minorHAnsi" w:hAnsiTheme="minorHAnsi" w:cstheme="minorHAnsi"/>
          <w:b w:val="0"/>
          <w:color w:val="auto"/>
        </w:rPr>
        <w:t xml:space="preserve"> x liczba oceniających),</w:t>
      </w:r>
      <w:r w:rsidRPr="00727FA8">
        <w:rPr>
          <w:rStyle w:val="Teksttreci2Pogrubienie"/>
          <w:rFonts w:asciiTheme="minorHAnsi" w:hAnsiTheme="minorHAnsi" w:cstheme="minorHAnsi"/>
          <w:b w:val="0"/>
          <w:color w:val="auto"/>
        </w:rPr>
        <w:br/>
        <w:t>Po = suma punktów przyznanych ocenianej prezentacji przez członków zespołu oceniającego.</w:t>
      </w:r>
    </w:p>
    <w:p w14:paraId="39C10D87" w14:textId="5C65AC60" w:rsidR="00971F54" w:rsidRPr="00727FA8" w:rsidRDefault="00971F54" w:rsidP="00727FA8">
      <w:pPr>
        <w:spacing w:after="0" w:line="320" w:lineRule="atLeast"/>
        <w:rPr>
          <w:rStyle w:val="Teksttreci2Pogrubienie"/>
          <w:rFonts w:asciiTheme="minorHAnsi" w:hAnsiTheme="minorHAnsi" w:cstheme="minorHAnsi"/>
          <w:b w:val="0"/>
          <w:color w:val="auto"/>
        </w:rPr>
      </w:pPr>
      <w:r w:rsidRPr="00727FA8">
        <w:rPr>
          <w:rStyle w:val="Teksttreci2Pogrubienie"/>
          <w:rFonts w:asciiTheme="minorHAnsi" w:hAnsiTheme="minorHAnsi" w:cstheme="minorHAnsi"/>
          <w:b w:val="0"/>
          <w:color w:val="auto"/>
        </w:rPr>
        <w:t>W kryterium ,,Próbka szkolenia” Wykonawca może otrzymać maksymalnie 4</w:t>
      </w:r>
      <w:r w:rsidR="00C00933" w:rsidRPr="00727FA8">
        <w:rPr>
          <w:rStyle w:val="Teksttreci2Pogrubienie"/>
          <w:rFonts w:asciiTheme="minorHAnsi" w:hAnsiTheme="minorHAnsi" w:cstheme="minorHAnsi"/>
          <w:b w:val="0"/>
          <w:color w:val="auto"/>
        </w:rPr>
        <w:t>0</w:t>
      </w:r>
      <w:r w:rsidRPr="00727FA8">
        <w:rPr>
          <w:rStyle w:val="Teksttreci2Pogrubienie"/>
          <w:rFonts w:asciiTheme="minorHAnsi" w:hAnsiTheme="minorHAnsi" w:cstheme="minorHAnsi"/>
          <w:b w:val="0"/>
          <w:color w:val="auto"/>
        </w:rPr>
        <w:t xml:space="preserve"> pkt.</w:t>
      </w:r>
    </w:p>
    <w:p w14:paraId="2213A5A9" w14:textId="77777777" w:rsidR="00EB7ED5" w:rsidRPr="00727FA8" w:rsidRDefault="00EB7ED5" w:rsidP="00727FA8">
      <w:pPr>
        <w:pStyle w:val="Teksttreci20"/>
        <w:numPr>
          <w:ilvl w:val="0"/>
          <w:numId w:val="40"/>
        </w:numPr>
        <w:shd w:val="clear" w:color="auto" w:fill="auto"/>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lastRenderedPageBreak/>
        <w:t>Maksymalna liczba pkt jaką Wykonawca będzie mógł otrzymać w tym kryterium wynosi 40.</w:t>
      </w:r>
    </w:p>
    <w:p w14:paraId="66C6FA6A" w14:textId="77777777" w:rsidR="00EB7ED5" w:rsidRPr="00727FA8" w:rsidRDefault="00EB7ED5" w:rsidP="00727FA8">
      <w:pPr>
        <w:pStyle w:val="Teksttreci20"/>
        <w:numPr>
          <w:ilvl w:val="0"/>
          <w:numId w:val="40"/>
        </w:numPr>
        <w:shd w:val="clear" w:color="auto" w:fill="auto"/>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Zamawiający przyjmuje, że 1pkt = 1%.</w:t>
      </w:r>
    </w:p>
    <w:p w14:paraId="7A81B349" w14:textId="6F6131D7" w:rsidR="00EB7ED5" w:rsidRPr="00727FA8" w:rsidRDefault="00EB7ED5" w:rsidP="00727FA8">
      <w:pPr>
        <w:pStyle w:val="Teksttreci20"/>
        <w:numPr>
          <w:ilvl w:val="0"/>
          <w:numId w:val="40"/>
        </w:numPr>
        <w:shd w:val="clear" w:color="auto" w:fill="auto"/>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Ocena będzie dokonywana przez minimum 2 osoby merytoryczne. Punktacja ostateczna dla</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 xml:space="preserve">każdego Wykonawcy w przedmiotowym kryterium zostanie ustalona jako średnia arytmetyczna ocen jednostkowych przyznanych przez poszczególnych członków oceniających. </w:t>
      </w:r>
    </w:p>
    <w:p w14:paraId="484CAFE8" w14:textId="2D23F6EC" w:rsidR="00EB7ED5" w:rsidRPr="00727FA8" w:rsidRDefault="00EB7ED5" w:rsidP="00727FA8">
      <w:pPr>
        <w:pStyle w:val="Teksttreci20"/>
        <w:numPr>
          <w:ilvl w:val="0"/>
          <w:numId w:val="40"/>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727FA8">
        <w:rPr>
          <w:rFonts w:asciiTheme="minorHAnsi" w:hAnsiTheme="minorHAnsi" w:cstheme="minorHAnsi"/>
          <w:sz w:val="20"/>
          <w:szCs w:val="20"/>
        </w:rPr>
        <w:t>W przypadku niezłożenia przez wykonawcę nagrania lub złożenia nagrania w innym ni</w:t>
      </w:r>
      <w:r w:rsidR="00E658CF" w:rsidRPr="00727FA8">
        <w:rPr>
          <w:rFonts w:asciiTheme="minorHAnsi" w:hAnsiTheme="minorHAnsi" w:cstheme="minorHAnsi"/>
          <w:sz w:val="20"/>
          <w:szCs w:val="20"/>
        </w:rPr>
        <w:t>ż</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określony przez Zamawiającego formacie</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będzie skutkowało przyznaniem Wykonawcy w</w:t>
      </w:r>
      <w:r w:rsidR="00E658CF" w:rsidRPr="00727FA8">
        <w:rPr>
          <w:rFonts w:asciiTheme="minorHAnsi" w:hAnsiTheme="minorHAnsi" w:cstheme="minorHAnsi"/>
          <w:sz w:val="20"/>
          <w:szCs w:val="20"/>
        </w:rPr>
        <w:t> </w:t>
      </w:r>
      <w:r w:rsidRPr="00727FA8">
        <w:rPr>
          <w:rFonts w:asciiTheme="minorHAnsi" w:hAnsiTheme="minorHAnsi" w:cstheme="minorHAnsi"/>
          <w:sz w:val="20"/>
          <w:szCs w:val="20"/>
        </w:rPr>
        <w:t>tym kryterium 0 pkt</w:t>
      </w:r>
    </w:p>
    <w:p w14:paraId="3E30BD40" w14:textId="2C6A340F" w:rsidR="00971F54" w:rsidRPr="00727FA8" w:rsidRDefault="00971F54" w:rsidP="00727FA8">
      <w:pPr>
        <w:pStyle w:val="Akapitzlist"/>
        <w:numPr>
          <w:ilvl w:val="0"/>
          <w:numId w:val="12"/>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727FA8">
        <w:rPr>
          <w:rStyle w:val="Teksttreci2Pogrubienie"/>
          <w:rFonts w:asciiTheme="minorHAnsi" w:hAnsiTheme="minorHAnsi" w:cstheme="minorHAnsi"/>
          <w:b w:val="0"/>
          <w:color w:val="auto"/>
        </w:rPr>
        <w:t>Za najkorzystniejszą uznana zostanie oferta wykonawcy, który spełnia wszystkie wymagania określone w</w:t>
      </w:r>
      <w:r w:rsidR="00E658CF" w:rsidRPr="00727FA8">
        <w:rPr>
          <w:rStyle w:val="Teksttreci2Pogrubienie"/>
          <w:rFonts w:asciiTheme="minorHAnsi" w:hAnsiTheme="minorHAnsi" w:cstheme="minorHAnsi"/>
          <w:b w:val="0"/>
          <w:color w:val="auto"/>
        </w:rPr>
        <w:t> </w:t>
      </w:r>
      <w:r w:rsidRPr="00727FA8">
        <w:rPr>
          <w:rStyle w:val="Teksttreci2Pogrubienie"/>
          <w:rFonts w:asciiTheme="minorHAnsi" w:hAnsiTheme="minorHAnsi" w:cstheme="minorHAnsi"/>
          <w:b w:val="0"/>
          <w:color w:val="auto"/>
        </w:rPr>
        <w:t>niniejszym zapytaniu ofertowym, którego oferta uzyska najwyższą liczbę pkt we wszystkich ww.</w:t>
      </w:r>
      <w:r w:rsidR="00E658CF" w:rsidRPr="00727FA8">
        <w:rPr>
          <w:rStyle w:val="Teksttreci2Pogrubienie"/>
          <w:rFonts w:asciiTheme="minorHAnsi" w:hAnsiTheme="minorHAnsi" w:cstheme="minorHAnsi"/>
          <w:b w:val="0"/>
          <w:color w:val="auto"/>
        </w:rPr>
        <w:t> </w:t>
      </w:r>
      <w:r w:rsidRPr="00727FA8">
        <w:rPr>
          <w:rStyle w:val="Teksttreci2Pogrubienie"/>
          <w:rFonts w:asciiTheme="minorHAnsi" w:hAnsiTheme="minorHAnsi" w:cstheme="minorHAnsi"/>
          <w:b w:val="0"/>
          <w:color w:val="auto"/>
        </w:rPr>
        <w:t>kryteriach oceny ofert obliczone według wzoru.</w:t>
      </w:r>
    </w:p>
    <w:p w14:paraId="6ED9057B" w14:textId="77777777" w:rsidR="00971F54" w:rsidRPr="00727FA8" w:rsidRDefault="00971F54" w:rsidP="00727FA8">
      <w:pPr>
        <w:spacing w:after="0" w:line="320" w:lineRule="atLeast"/>
        <w:ind w:left="502"/>
        <w:contextualSpacing/>
        <w:jc w:val="both"/>
        <w:rPr>
          <w:rStyle w:val="Teksttreci2Pogrubienie"/>
          <w:rFonts w:asciiTheme="minorHAnsi" w:hAnsiTheme="minorHAnsi" w:cstheme="minorHAnsi"/>
          <w:bCs w:val="0"/>
          <w:color w:val="auto"/>
        </w:rPr>
      </w:pPr>
      <w:r w:rsidRPr="00727FA8">
        <w:rPr>
          <w:rStyle w:val="Teksttreci2Pogrubienie"/>
          <w:rFonts w:asciiTheme="minorHAnsi" w:hAnsiTheme="minorHAnsi" w:cstheme="minorHAnsi"/>
          <w:bCs w:val="0"/>
          <w:color w:val="auto"/>
        </w:rPr>
        <w:t xml:space="preserve">P = </w:t>
      </w:r>
      <w:proofErr w:type="spellStart"/>
      <w:r w:rsidRPr="00727FA8">
        <w:rPr>
          <w:rStyle w:val="Teksttreci2Pogrubienie"/>
          <w:rFonts w:asciiTheme="minorHAnsi" w:hAnsiTheme="minorHAnsi" w:cstheme="minorHAnsi"/>
          <w:bCs w:val="0"/>
          <w:color w:val="auto"/>
        </w:rPr>
        <w:t>Pc</w:t>
      </w:r>
      <w:proofErr w:type="spellEnd"/>
      <w:r w:rsidRPr="00727FA8">
        <w:rPr>
          <w:rStyle w:val="Teksttreci2Pogrubienie"/>
          <w:rFonts w:asciiTheme="minorHAnsi" w:hAnsiTheme="minorHAnsi" w:cstheme="minorHAnsi"/>
          <w:bCs w:val="0"/>
          <w:color w:val="auto"/>
        </w:rPr>
        <w:t xml:space="preserve"> + </w:t>
      </w:r>
      <w:proofErr w:type="spellStart"/>
      <w:r w:rsidRPr="00727FA8">
        <w:rPr>
          <w:rStyle w:val="Teksttreci2Pogrubienie"/>
          <w:rFonts w:asciiTheme="minorHAnsi" w:hAnsiTheme="minorHAnsi" w:cstheme="minorHAnsi"/>
          <w:bCs w:val="0"/>
          <w:color w:val="auto"/>
        </w:rPr>
        <w:t>Pps</w:t>
      </w:r>
      <w:proofErr w:type="spellEnd"/>
      <w:r w:rsidRPr="00727FA8">
        <w:rPr>
          <w:rStyle w:val="Teksttreci2Pogrubienie"/>
          <w:rFonts w:asciiTheme="minorHAnsi" w:hAnsiTheme="minorHAnsi" w:cstheme="minorHAnsi"/>
          <w:bCs w:val="0"/>
          <w:color w:val="auto"/>
        </w:rPr>
        <w:t xml:space="preserve"> </w:t>
      </w:r>
    </w:p>
    <w:p w14:paraId="1B124414" w14:textId="3FF71E3B" w:rsidR="00971F54" w:rsidRPr="00727FA8" w:rsidRDefault="00E658CF" w:rsidP="00727FA8">
      <w:pPr>
        <w:spacing w:after="0" w:line="320" w:lineRule="atLeast"/>
        <w:ind w:left="502"/>
        <w:contextualSpacing/>
        <w:jc w:val="both"/>
        <w:rPr>
          <w:rStyle w:val="Teksttreci2Pogrubienie"/>
          <w:rFonts w:asciiTheme="minorHAnsi" w:hAnsiTheme="minorHAnsi" w:cstheme="minorHAnsi"/>
          <w:b w:val="0"/>
          <w:color w:val="auto"/>
        </w:rPr>
      </w:pPr>
      <w:r w:rsidRPr="00727FA8">
        <w:rPr>
          <w:rStyle w:val="Teksttreci2Pogrubienie"/>
          <w:rFonts w:asciiTheme="minorHAnsi" w:hAnsiTheme="minorHAnsi" w:cstheme="minorHAnsi"/>
          <w:b w:val="0"/>
          <w:color w:val="auto"/>
        </w:rPr>
        <w:t>g</w:t>
      </w:r>
      <w:r w:rsidR="00971F54" w:rsidRPr="00727FA8">
        <w:rPr>
          <w:rStyle w:val="Teksttreci2Pogrubienie"/>
          <w:rFonts w:asciiTheme="minorHAnsi" w:hAnsiTheme="minorHAnsi" w:cstheme="minorHAnsi"/>
          <w:b w:val="0"/>
          <w:color w:val="auto"/>
        </w:rPr>
        <w:t>dzie:</w:t>
      </w:r>
    </w:p>
    <w:p w14:paraId="26CA6E29" w14:textId="77777777" w:rsidR="00971F54" w:rsidRPr="00727FA8" w:rsidRDefault="00971F54" w:rsidP="00727FA8">
      <w:pPr>
        <w:spacing w:after="0" w:line="320" w:lineRule="atLeast"/>
        <w:ind w:left="502"/>
        <w:contextualSpacing/>
        <w:jc w:val="both"/>
        <w:rPr>
          <w:rStyle w:val="Teksttreci2Pogrubienie"/>
          <w:rFonts w:asciiTheme="minorHAnsi" w:hAnsiTheme="minorHAnsi" w:cstheme="minorHAnsi"/>
          <w:b w:val="0"/>
          <w:color w:val="auto"/>
        </w:rPr>
      </w:pPr>
      <w:r w:rsidRPr="00727FA8">
        <w:rPr>
          <w:rStyle w:val="Teksttreci2Pogrubienie"/>
          <w:rFonts w:asciiTheme="minorHAnsi" w:hAnsiTheme="minorHAnsi" w:cstheme="minorHAnsi"/>
          <w:b w:val="0"/>
          <w:color w:val="auto"/>
        </w:rPr>
        <w:t>P - Liczba punktów oferty</w:t>
      </w:r>
    </w:p>
    <w:p w14:paraId="3EF0EBE4" w14:textId="77777777" w:rsidR="00971F54" w:rsidRPr="00727FA8" w:rsidRDefault="00971F54" w:rsidP="00727FA8">
      <w:pPr>
        <w:spacing w:after="0" w:line="320" w:lineRule="atLeast"/>
        <w:ind w:left="502"/>
        <w:contextualSpacing/>
        <w:jc w:val="both"/>
        <w:rPr>
          <w:rStyle w:val="Teksttreci2Pogrubienie"/>
          <w:rFonts w:asciiTheme="minorHAnsi" w:hAnsiTheme="minorHAnsi" w:cstheme="minorHAnsi"/>
          <w:b w:val="0"/>
          <w:color w:val="auto"/>
        </w:rPr>
      </w:pPr>
      <w:proofErr w:type="spellStart"/>
      <w:r w:rsidRPr="00727FA8">
        <w:rPr>
          <w:rStyle w:val="Teksttreci2Pogrubienie"/>
          <w:rFonts w:asciiTheme="minorHAnsi" w:hAnsiTheme="minorHAnsi" w:cstheme="minorHAnsi"/>
          <w:b w:val="0"/>
          <w:color w:val="auto"/>
        </w:rPr>
        <w:t>Pc</w:t>
      </w:r>
      <w:proofErr w:type="spellEnd"/>
      <w:r w:rsidRPr="00727FA8">
        <w:rPr>
          <w:rStyle w:val="Teksttreci2Pogrubienie"/>
          <w:rFonts w:asciiTheme="minorHAnsi" w:hAnsiTheme="minorHAnsi" w:cstheme="minorHAnsi"/>
          <w:b w:val="0"/>
          <w:color w:val="auto"/>
        </w:rPr>
        <w:t xml:space="preserve"> – Liczba punktów w kryterium „Cena” </w:t>
      </w:r>
    </w:p>
    <w:p w14:paraId="3B96713B" w14:textId="77777777" w:rsidR="00971F54" w:rsidRPr="00727FA8" w:rsidRDefault="00971F54" w:rsidP="00727FA8">
      <w:pPr>
        <w:spacing w:after="0" w:line="320" w:lineRule="atLeast"/>
        <w:ind w:left="502"/>
        <w:contextualSpacing/>
        <w:jc w:val="both"/>
        <w:rPr>
          <w:rStyle w:val="Teksttreci2Pogrubienie"/>
          <w:rFonts w:asciiTheme="minorHAnsi" w:hAnsiTheme="minorHAnsi" w:cstheme="minorHAnsi"/>
          <w:b w:val="0"/>
          <w:color w:val="auto"/>
        </w:rPr>
      </w:pPr>
      <w:proofErr w:type="spellStart"/>
      <w:r w:rsidRPr="00727FA8">
        <w:rPr>
          <w:rStyle w:val="Teksttreci2Pogrubienie"/>
          <w:rFonts w:asciiTheme="minorHAnsi" w:hAnsiTheme="minorHAnsi" w:cstheme="minorHAnsi"/>
          <w:b w:val="0"/>
          <w:color w:val="auto"/>
        </w:rPr>
        <w:t>Pps</w:t>
      </w:r>
      <w:proofErr w:type="spellEnd"/>
      <w:r w:rsidRPr="00727FA8">
        <w:rPr>
          <w:rStyle w:val="Teksttreci2Pogrubienie"/>
          <w:rFonts w:asciiTheme="minorHAnsi" w:hAnsiTheme="minorHAnsi" w:cstheme="minorHAnsi"/>
          <w:b w:val="0"/>
          <w:color w:val="auto"/>
        </w:rPr>
        <w:t xml:space="preserve"> – Liczba punktów w kryterium „Próbka szkolenia” </w:t>
      </w:r>
    </w:p>
    <w:p w14:paraId="20849348" w14:textId="77777777" w:rsidR="00CB1021" w:rsidRPr="00727FA8" w:rsidRDefault="00CB1021" w:rsidP="00AB46D7">
      <w:pPr>
        <w:pStyle w:val="Akapitzlist"/>
        <w:spacing w:before="0" w:beforeAutospacing="0" w:after="0" w:afterAutospacing="0" w:line="320" w:lineRule="atLeast"/>
        <w:jc w:val="both"/>
        <w:rPr>
          <w:rFonts w:asciiTheme="minorHAnsi" w:hAnsiTheme="minorHAnsi" w:cstheme="minorHAnsi"/>
          <w:b/>
          <w:sz w:val="20"/>
          <w:szCs w:val="20"/>
          <w:u w:val="single"/>
        </w:rPr>
      </w:pPr>
      <w:r w:rsidRPr="00727FA8">
        <w:rPr>
          <w:rFonts w:asciiTheme="minorHAnsi" w:hAnsiTheme="minorHAnsi" w:cstheme="minorHAnsi"/>
          <w:b/>
          <w:sz w:val="20"/>
          <w:szCs w:val="20"/>
          <w:u w:val="single"/>
        </w:rPr>
        <w:t xml:space="preserve">UWAGA: </w:t>
      </w:r>
    </w:p>
    <w:p w14:paraId="191303F4" w14:textId="77777777" w:rsidR="00CB1021" w:rsidRPr="00727FA8" w:rsidRDefault="00CB1021" w:rsidP="00727FA8">
      <w:pPr>
        <w:pStyle w:val="Akapitzlist"/>
        <w:numPr>
          <w:ilvl w:val="0"/>
          <w:numId w:val="74"/>
        </w:numPr>
        <w:spacing w:before="0" w:beforeAutospacing="0" w:after="0" w:afterAutospacing="0" w:line="320" w:lineRule="atLeast"/>
        <w:jc w:val="both"/>
        <w:rPr>
          <w:rFonts w:asciiTheme="minorHAnsi" w:hAnsiTheme="minorHAnsi" w:cstheme="minorHAnsi"/>
          <w:sz w:val="20"/>
          <w:szCs w:val="20"/>
        </w:rPr>
      </w:pPr>
      <w:r w:rsidRPr="00727FA8">
        <w:rPr>
          <w:rFonts w:asciiTheme="minorHAnsi" w:hAnsiTheme="minorHAnsi" w:cstheme="minorHAnsi"/>
          <w:sz w:val="20"/>
          <w:szCs w:val="20"/>
        </w:rPr>
        <w:t xml:space="preserve">Jeżeli zaoferowana </w:t>
      </w:r>
      <w:r w:rsidRPr="00727FA8">
        <w:rPr>
          <w:rStyle w:val="highlight"/>
          <w:rFonts w:asciiTheme="minorHAnsi" w:hAnsiTheme="minorHAnsi" w:cstheme="minorHAnsi"/>
          <w:sz w:val="20"/>
          <w:szCs w:val="20"/>
        </w:rPr>
        <w:t>cena</w:t>
      </w:r>
      <w:r w:rsidRPr="00727FA8">
        <w:rPr>
          <w:rFonts w:asciiTheme="minorHAnsi" w:hAnsiTheme="minorHAnsi" w:cstheme="minorHAnsi"/>
          <w:sz w:val="20"/>
          <w:szCs w:val="20"/>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727FA8">
        <w:rPr>
          <w:rFonts w:asciiTheme="minorHAnsi" w:hAnsiTheme="minorHAnsi" w:cstheme="minorHAnsi"/>
          <w:b/>
          <w:bCs/>
          <w:sz w:val="20"/>
          <w:szCs w:val="20"/>
          <w:u w:val="single"/>
        </w:rPr>
        <w:t xml:space="preserve"> </w:t>
      </w:r>
      <w:r w:rsidRPr="00727FA8">
        <w:rPr>
          <w:rFonts w:asciiTheme="minorHAnsi" w:hAnsiTheme="minorHAnsi" w:cstheme="minorHAnsi"/>
          <w:sz w:val="20"/>
          <w:szCs w:val="20"/>
        </w:rPr>
        <w:t>Badanie rażąco niskiej ceny realizowane będzie na zasadach określonych w prawie powszechnym.</w:t>
      </w:r>
    </w:p>
    <w:p w14:paraId="4FD6C101" w14:textId="098B7678" w:rsidR="00EC4DA3" w:rsidRPr="00727FA8" w:rsidRDefault="00CB1021" w:rsidP="00727FA8">
      <w:pPr>
        <w:pStyle w:val="Teksttreci20"/>
        <w:numPr>
          <w:ilvl w:val="0"/>
          <w:numId w:val="74"/>
        </w:numPr>
        <w:shd w:val="clear" w:color="auto" w:fill="auto"/>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Brak złożenia przez Wykonawcę wyjaśnień we wskazanym przez Zamawiającego terminie lub złożenie wyjaśnień, z których nie będzie wynikało jednoznacznie, że zaproponowana cena nie jest rażąco niska skutkował będzie odrzuceniem oferty Wykonawcy.</w:t>
      </w:r>
    </w:p>
    <w:p w14:paraId="69BF54E4" w14:textId="44D6148E" w:rsidR="0063798A" w:rsidRPr="00727FA8" w:rsidRDefault="0063798A"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57D0B649" w14:textId="0A2103F3" w:rsidR="005978B2" w:rsidRPr="00727FA8" w:rsidRDefault="005978B2" w:rsidP="00727FA8">
      <w:pPr>
        <w:spacing w:after="0" w:line="320" w:lineRule="atLeast"/>
        <w:jc w:val="both"/>
        <w:rPr>
          <w:rFonts w:cstheme="minorHAnsi"/>
          <w:sz w:val="20"/>
          <w:szCs w:val="20"/>
        </w:rPr>
      </w:pPr>
      <w:r w:rsidRPr="00727FA8">
        <w:rPr>
          <w:rFonts w:cstheme="minorHAnsi"/>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14:paraId="7CEDEB47" w14:textId="725FA230"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b/>
          <w:bCs/>
          <w:sz w:val="20"/>
          <w:szCs w:val="20"/>
        </w:rPr>
      </w:pPr>
      <w:bookmarkStart w:id="4" w:name="_Hlk188431947"/>
      <w:r w:rsidRPr="00727FA8">
        <w:rPr>
          <w:rFonts w:asciiTheme="minorHAnsi" w:hAnsiTheme="minorHAnsi" w:cstheme="minorHAnsi"/>
          <w:sz w:val="20"/>
          <w:szCs w:val="20"/>
        </w:rPr>
        <w:t xml:space="preserve">Administratorem Pani/Pana danych osobowych (dalej: Administrator) jest Ośrodek Rozwoju Polskiej Edukacji za Granicą z siedzibą w Warszawie, ul. Wołoska 5, 02-675 Warszawa, dane kontaktowe: numer telefonu +48 739 030 301, adres email: </w:t>
      </w:r>
      <w:proofErr w:type="spellStart"/>
      <w:r w:rsidR="003125D8" w:rsidRPr="00727FA8">
        <w:rPr>
          <w:rFonts w:asciiTheme="minorHAnsi" w:hAnsiTheme="minorHAnsi" w:cstheme="minorHAnsi"/>
          <w:sz w:val="20"/>
          <w:szCs w:val="20"/>
        </w:rPr>
        <w:t>sekretariat@orpeg.pl</w:t>
      </w:r>
      <w:proofErr w:type="spellEnd"/>
      <w:r w:rsidR="003125D8" w:rsidRPr="00727FA8">
        <w:rPr>
          <w:rFonts w:asciiTheme="minorHAnsi" w:hAnsiTheme="minorHAnsi" w:cstheme="minorHAnsi"/>
          <w:sz w:val="20"/>
          <w:szCs w:val="20"/>
        </w:rPr>
        <w:t>.</w:t>
      </w:r>
      <w:r w:rsidRPr="00727FA8">
        <w:rPr>
          <w:rFonts w:asciiTheme="minorHAnsi" w:hAnsiTheme="minorHAnsi" w:cstheme="minorHAnsi"/>
          <w:sz w:val="20"/>
          <w:szCs w:val="20"/>
        </w:rPr>
        <w:t>)</w:t>
      </w:r>
      <w:bookmarkEnd w:id="4"/>
    </w:p>
    <w:p w14:paraId="4E67FE0D"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 xml:space="preserve">Administrator wyznaczył Inspektora Ochrony Danych, z którym mogą się Państwo kontaktować we wszystkich sprawach dotyczących przetwarzania danych osobowych za pośrednictwem adresu e-mail: iod@orpeg.pl lub pisemnie na adres Administratora. </w:t>
      </w:r>
    </w:p>
    <w:p w14:paraId="068A0AEC"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Państwa dane osobowe będą przetwarzane w celu związanym z postępowaniem prowadzonym z wyłączeniem przepisów ustawy z dnia 11 września 2019 r. - Prawo zamówień publicznych (</w:t>
      </w:r>
      <w:proofErr w:type="spellStart"/>
      <w:r w:rsidRPr="00727FA8">
        <w:rPr>
          <w:rFonts w:asciiTheme="minorHAnsi" w:hAnsiTheme="minorHAnsi" w:cstheme="minorHAnsi"/>
          <w:sz w:val="20"/>
          <w:szCs w:val="20"/>
        </w:rPr>
        <w:t>t.j</w:t>
      </w:r>
      <w:proofErr w:type="spellEnd"/>
      <w:r w:rsidRPr="00727FA8">
        <w:rPr>
          <w:rFonts w:asciiTheme="minorHAnsi" w:hAnsiTheme="minorHAnsi" w:cstheme="minorHAnsi"/>
          <w:sz w:val="20"/>
          <w:szCs w:val="20"/>
        </w:rPr>
        <w:t xml:space="preserve">. Dz. U. z 2024 r. poz. 1320), </w:t>
      </w:r>
      <w:proofErr w:type="gramStart"/>
      <w:r w:rsidRPr="00727FA8">
        <w:rPr>
          <w:rFonts w:asciiTheme="minorHAnsi" w:hAnsiTheme="minorHAnsi" w:cstheme="minorHAnsi"/>
          <w:sz w:val="20"/>
          <w:szCs w:val="20"/>
        </w:rPr>
        <w:t>tj.</w:t>
      </w:r>
      <w:proofErr w:type="gramEnd"/>
      <w:r w:rsidRPr="00727FA8">
        <w:rPr>
          <w:rFonts w:asciiTheme="minorHAnsi" w:hAnsiTheme="minorHAnsi" w:cstheme="minorHAnsi"/>
          <w:sz w:val="20"/>
          <w:szCs w:val="20"/>
        </w:rPr>
        <w:t xml:space="preserve"> gdyż jest to niezbędne do wypełnienia obowiązku prawnego ciążącego na Administratorze </w:t>
      </w:r>
      <w:r w:rsidRPr="00727FA8">
        <w:rPr>
          <w:rFonts w:asciiTheme="minorHAnsi" w:hAnsiTheme="minorHAnsi" w:cstheme="minorHAnsi"/>
          <w:sz w:val="20"/>
          <w:szCs w:val="20"/>
        </w:rPr>
        <w:lastRenderedPageBreak/>
        <w:t>(art. 6 ust. 1 lit. c RODO) w związku z przepisami ustawy z dnia 27 sierpnia 2009 r. o finansach publicznych (</w:t>
      </w:r>
      <w:proofErr w:type="spellStart"/>
      <w:r w:rsidRPr="00727FA8">
        <w:rPr>
          <w:rFonts w:asciiTheme="minorHAnsi" w:hAnsiTheme="minorHAnsi" w:cstheme="minorHAnsi"/>
          <w:sz w:val="20"/>
          <w:szCs w:val="20"/>
        </w:rPr>
        <w:t>t.j</w:t>
      </w:r>
      <w:proofErr w:type="spellEnd"/>
      <w:r w:rsidRPr="00727FA8">
        <w:rPr>
          <w:rFonts w:asciiTheme="minorHAnsi" w:hAnsiTheme="minorHAnsi" w:cstheme="minorHAnsi"/>
          <w:sz w:val="20"/>
          <w:szCs w:val="20"/>
        </w:rPr>
        <w:t xml:space="preserve">. Dz. U. z 2024 r. poz. 1530 ze zm.). </w:t>
      </w:r>
    </w:p>
    <w:p w14:paraId="78D1BD2C"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bCs/>
          <w:sz w:val="20"/>
          <w:szCs w:val="20"/>
        </w:rPr>
        <w:t xml:space="preserve">Państwa dane osobowe </w:t>
      </w:r>
      <w:r w:rsidRPr="00727FA8">
        <w:rPr>
          <w:rFonts w:asciiTheme="minorHAnsi" w:hAnsiTheme="minorHAnsi" w:cstheme="minorHAnsi"/>
          <w:sz w:val="20"/>
          <w:szCs w:val="20"/>
        </w:rPr>
        <w:t>będą przetwarzane przez okres 10 pełnych lat kalendarzowych, licząc od 1 stycznia roku następnego po roku, w którym nastąpiło zakończenie sprawy (11 lat) na podstawie Rozporządzenia Prezesa Rady Ministrów z dnia 18 stycznia 2011 r. w sprawie instrukcji kancelaryjnej, jednolitych rzeczowych wykazów akt.</w:t>
      </w:r>
    </w:p>
    <w:p w14:paraId="21533F17"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W związku z przetwarzaniem Państwa danych osobowych nie podlegają Państwo decyzjom, które się opierają wyłącznie na zautomatyzowanym przetwarzaniu, w tym profilowaniu, o czym stanowi art. 22 RODO.</w:t>
      </w:r>
    </w:p>
    <w:p w14:paraId="11A823CF"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Państwa dane osobowe nie będą przekazywane poza Europejski Obszar Gospodarczy (obejmujący Unię Europejską, Norwegię, Liechtenstein i Islandię).</w:t>
      </w:r>
    </w:p>
    <w:p w14:paraId="7A72767D"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 xml:space="preserve">Osoba, której dane dotyczą ma prawo do: </w:t>
      </w:r>
    </w:p>
    <w:p w14:paraId="1438A5C1" w14:textId="77777777" w:rsidR="005978B2" w:rsidRPr="00727FA8" w:rsidRDefault="005978B2" w:rsidP="00727FA8">
      <w:pPr>
        <w:pStyle w:val="Akapitzlist1"/>
        <w:numPr>
          <w:ilvl w:val="0"/>
          <w:numId w:val="77"/>
        </w:numPr>
        <w:spacing w:after="0" w:line="320" w:lineRule="atLeast"/>
        <w:ind w:left="754" w:hanging="357"/>
        <w:jc w:val="both"/>
        <w:rPr>
          <w:rFonts w:asciiTheme="minorHAnsi" w:hAnsiTheme="minorHAnsi" w:cstheme="minorHAnsi"/>
          <w:sz w:val="20"/>
          <w:szCs w:val="20"/>
        </w:rPr>
      </w:pPr>
      <w:r w:rsidRPr="00727FA8">
        <w:rPr>
          <w:rFonts w:asciiTheme="minorHAnsi" w:hAnsiTheme="minorHAnsi" w:cstheme="minorHAnsi"/>
          <w:sz w:val="20"/>
          <w:szCs w:val="20"/>
        </w:rPr>
        <w:t>prawo dostępu do swoich danych oraz otrzymania ich kopii;</w:t>
      </w:r>
    </w:p>
    <w:p w14:paraId="5C3B98D4" w14:textId="77777777" w:rsidR="005978B2" w:rsidRPr="00727FA8" w:rsidRDefault="005978B2" w:rsidP="00727FA8">
      <w:pPr>
        <w:pStyle w:val="Akapitzlist1"/>
        <w:numPr>
          <w:ilvl w:val="0"/>
          <w:numId w:val="77"/>
        </w:numPr>
        <w:spacing w:after="0" w:line="320" w:lineRule="atLeast"/>
        <w:ind w:left="754" w:hanging="357"/>
        <w:jc w:val="both"/>
        <w:rPr>
          <w:rFonts w:asciiTheme="minorHAnsi" w:hAnsiTheme="minorHAnsi" w:cstheme="minorHAnsi"/>
          <w:sz w:val="20"/>
          <w:szCs w:val="20"/>
        </w:rPr>
      </w:pPr>
      <w:r w:rsidRPr="00727FA8">
        <w:rPr>
          <w:rFonts w:asciiTheme="minorHAnsi" w:hAnsiTheme="minorHAnsi" w:cstheme="minorHAnsi"/>
          <w:sz w:val="20"/>
          <w:szCs w:val="20"/>
        </w:rPr>
        <w:t>prawo do sprostowania (poprawiania) swoich danych osobowych;</w:t>
      </w:r>
    </w:p>
    <w:p w14:paraId="7562F44C" w14:textId="77777777" w:rsidR="005978B2" w:rsidRPr="00727FA8" w:rsidRDefault="005978B2" w:rsidP="00727FA8">
      <w:pPr>
        <w:pStyle w:val="Akapitzlist1"/>
        <w:numPr>
          <w:ilvl w:val="0"/>
          <w:numId w:val="77"/>
        </w:numPr>
        <w:spacing w:after="0" w:line="320" w:lineRule="atLeast"/>
        <w:ind w:left="754" w:hanging="357"/>
        <w:jc w:val="both"/>
        <w:rPr>
          <w:rFonts w:asciiTheme="minorHAnsi" w:hAnsiTheme="minorHAnsi" w:cstheme="minorHAnsi"/>
          <w:sz w:val="20"/>
          <w:szCs w:val="20"/>
        </w:rPr>
      </w:pPr>
      <w:r w:rsidRPr="00727FA8">
        <w:rPr>
          <w:rFonts w:asciiTheme="minorHAnsi" w:hAnsiTheme="minorHAnsi" w:cstheme="minorHAnsi"/>
          <w:sz w:val="20"/>
          <w:szCs w:val="20"/>
        </w:rPr>
        <w:t>prawo do ograniczenia przetwarzania danych osobowych;</w:t>
      </w:r>
    </w:p>
    <w:p w14:paraId="70430E67" w14:textId="77777777" w:rsidR="005978B2" w:rsidRPr="00727FA8" w:rsidRDefault="005978B2" w:rsidP="00727FA8">
      <w:pPr>
        <w:pStyle w:val="Akapitzlist1"/>
        <w:numPr>
          <w:ilvl w:val="0"/>
          <w:numId w:val="77"/>
        </w:numPr>
        <w:spacing w:after="0" w:line="320" w:lineRule="atLeast"/>
        <w:ind w:left="754" w:hanging="357"/>
        <w:jc w:val="both"/>
        <w:rPr>
          <w:rFonts w:asciiTheme="minorHAnsi" w:hAnsiTheme="minorHAnsi" w:cstheme="minorHAnsi"/>
          <w:sz w:val="20"/>
          <w:szCs w:val="20"/>
        </w:rPr>
      </w:pPr>
      <w:r w:rsidRPr="00727FA8">
        <w:rPr>
          <w:rFonts w:asciiTheme="minorHAnsi" w:hAnsiTheme="minorHAnsi" w:cstheme="minorHAnsi"/>
          <w:sz w:val="20"/>
          <w:szCs w:val="20"/>
        </w:rPr>
        <w:t>prawo wniesienia skargi do Prezesa Urzędu Ochrony Danych Osobowych (ul. Stawki 2, 00-193 Warszawa), w przypadku uznania, że przetwarzanie danych odbywa się z naruszeniem przepisów ogólnego rozporządzenia o ochronie danych osobowych (RODO);</w:t>
      </w:r>
    </w:p>
    <w:p w14:paraId="578C7CED" w14:textId="77777777" w:rsidR="005978B2" w:rsidRPr="00727FA8" w:rsidRDefault="005978B2" w:rsidP="00727FA8">
      <w:pPr>
        <w:pStyle w:val="Akapitzlist"/>
        <w:numPr>
          <w:ilvl w:val="1"/>
          <w:numId w:val="76"/>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727FA8">
        <w:rPr>
          <w:rFonts w:asciiTheme="minorHAnsi" w:hAnsiTheme="minorHAnsi" w:cstheme="minorHAnsi"/>
          <w:sz w:val="20"/>
          <w:szCs w:val="20"/>
        </w:rPr>
        <w:t>Osobie, której dane dotyczą nie przysługuje:</w:t>
      </w:r>
    </w:p>
    <w:p w14:paraId="43A18583" w14:textId="77777777" w:rsidR="005978B2" w:rsidRPr="00727FA8" w:rsidRDefault="005978B2" w:rsidP="00727FA8">
      <w:pPr>
        <w:pStyle w:val="Akapitzlist"/>
        <w:numPr>
          <w:ilvl w:val="0"/>
          <w:numId w:val="75"/>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727FA8">
        <w:rPr>
          <w:rFonts w:asciiTheme="minorHAnsi" w:hAnsiTheme="minorHAnsi" w:cstheme="minorHAnsi"/>
          <w:sz w:val="20"/>
          <w:szCs w:val="20"/>
        </w:rPr>
        <w:t>prawo do usunięcia danych osobowych w związku z art. 17 ust. 3 lit. b, d lub e RODO;</w:t>
      </w:r>
    </w:p>
    <w:p w14:paraId="268BBE45" w14:textId="77777777" w:rsidR="005978B2" w:rsidRPr="00727FA8" w:rsidRDefault="005978B2" w:rsidP="00727FA8">
      <w:pPr>
        <w:pStyle w:val="Akapitzlist"/>
        <w:numPr>
          <w:ilvl w:val="0"/>
          <w:numId w:val="75"/>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727FA8">
        <w:rPr>
          <w:rFonts w:asciiTheme="minorHAnsi" w:hAnsiTheme="minorHAnsi" w:cstheme="minorHAnsi"/>
          <w:sz w:val="20"/>
          <w:szCs w:val="20"/>
        </w:rPr>
        <w:t>prawo do przenoszenia danych osobowych, o którym mowa w art. 20 RODO;</w:t>
      </w:r>
    </w:p>
    <w:p w14:paraId="5A0F2213" w14:textId="77777777" w:rsidR="005978B2" w:rsidRPr="00727FA8" w:rsidRDefault="005978B2" w:rsidP="00727FA8">
      <w:pPr>
        <w:pStyle w:val="Akapitzlist"/>
        <w:numPr>
          <w:ilvl w:val="0"/>
          <w:numId w:val="75"/>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prawo do sprzeciwu wobec przetwarzania danych osobowych na podstawie art. 21 RODO, gdyż podstawą prawną przetwarzania danych osoby, której dane dotyczą jest art. 6 ust. 1 lit. c RODO. </w:t>
      </w:r>
    </w:p>
    <w:p w14:paraId="119B17E9"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 xml:space="preserve">W </w:t>
      </w:r>
      <w:proofErr w:type="gramStart"/>
      <w:r w:rsidRPr="00727FA8">
        <w:rPr>
          <w:rFonts w:asciiTheme="minorHAnsi" w:hAnsiTheme="minorHAnsi" w:cstheme="minorHAnsi"/>
          <w:sz w:val="20"/>
          <w:szCs w:val="20"/>
        </w:rPr>
        <w:t>przypadku</w:t>
      </w:r>
      <w:proofErr w:type="gramEnd"/>
      <w:r w:rsidRPr="00727FA8">
        <w:rPr>
          <w:rFonts w:asciiTheme="minorHAnsi" w:hAnsiTheme="minorHAnsi" w:cstheme="minorHAnsi"/>
          <w:sz w:val="20"/>
          <w:szCs w:val="20"/>
        </w:rPr>
        <w:t xml:space="preserve">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05F0F36E"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Skorzystanie przez osobę, której dane dotyczą, z uprawnienia do sprostowania lub uzupełnienia danych osobowych, o którym mowa w art. 16 RODO, nie może skutkować zmianą wyniku postępowania ani zmianą postanowień umowy.</w:t>
      </w:r>
    </w:p>
    <w:p w14:paraId="07B775C4"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Wystąpienie z żądaniem, o którym mowa w art. 18 ust. 1 RODO, nie ogranicza przetwarzania danych osobowych do czasu zakończenia postępowania.</w:t>
      </w:r>
    </w:p>
    <w:p w14:paraId="242D9986"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046781CD"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bookmarkStart w:id="5" w:name="_Hlk188431926"/>
    </w:p>
    <w:p w14:paraId="11EB39F7" w14:textId="77777777" w:rsidR="005978B2" w:rsidRPr="00727FA8" w:rsidRDefault="005978B2" w:rsidP="00727FA8">
      <w:pPr>
        <w:pStyle w:val="Akapitzlist1"/>
        <w:numPr>
          <w:ilvl w:val="1"/>
          <w:numId w:val="76"/>
        </w:numPr>
        <w:spacing w:after="0" w:line="320" w:lineRule="atLeast"/>
        <w:ind w:left="357" w:hanging="357"/>
        <w:jc w:val="both"/>
        <w:rPr>
          <w:rFonts w:asciiTheme="minorHAnsi" w:hAnsiTheme="minorHAnsi" w:cstheme="minorHAnsi"/>
          <w:sz w:val="20"/>
          <w:szCs w:val="20"/>
        </w:rPr>
      </w:pPr>
      <w:r w:rsidRPr="00727FA8">
        <w:rPr>
          <w:rFonts w:asciiTheme="minorHAnsi" w:hAnsiTheme="minorHAnsi" w:cstheme="minorHAnsi"/>
          <w:sz w:val="20"/>
          <w:szCs w:val="20"/>
        </w:rPr>
        <w:t xml:space="preserve">Państwa dane mogą zostać przekazane podmiotom zewnętrznym na podstawie umowy powierzenia przetwarzania danych osobowych tj. m.in. usługodawcom wykonujących usługi serwisu systemów </w:t>
      </w:r>
      <w:r w:rsidRPr="00727FA8">
        <w:rPr>
          <w:rFonts w:asciiTheme="minorHAnsi" w:hAnsiTheme="minorHAnsi" w:cstheme="minorHAnsi"/>
          <w:sz w:val="20"/>
          <w:szCs w:val="20"/>
        </w:rPr>
        <w:lastRenderedPageBreak/>
        <w:t>informatycznych oraz usługodawcom z zakresu księgowości lub doradztwa prawnego, a także podmiotom lub organom uprawnionym na podstawie przepisów prawa.</w:t>
      </w:r>
    </w:p>
    <w:bookmarkEnd w:id="5"/>
    <w:p w14:paraId="46FA4ED5" w14:textId="6FEED797" w:rsidR="00997896" w:rsidRPr="00727FA8" w:rsidRDefault="00997896" w:rsidP="00727FA8">
      <w:pPr>
        <w:spacing w:after="0" w:line="320" w:lineRule="atLeast"/>
        <w:rPr>
          <w:rFonts w:eastAsia="Tahoma" w:cstheme="minorHAnsi"/>
          <w:b/>
          <w:bCs/>
          <w:sz w:val="20"/>
          <w:szCs w:val="20"/>
        </w:rPr>
      </w:pPr>
    </w:p>
    <w:p w14:paraId="6034680A" w14:textId="749659A7" w:rsidR="0063798A" w:rsidRPr="00727FA8" w:rsidRDefault="0063798A" w:rsidP="00727FA8">
      <w:pPr>
        <w:pStyle w:val="Teksttreci40"/>
        <w:shd w:val="clear" w:color="auto" w:fill="auto"/>
        <w:spacing w:after="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Wzór oświadczenia wymaganego od Wykonawcy w zakresie wypełnienia obowiązków informacyjnych przewidzianych w art. 13 lub art. 14 RODO</w:t>
      </w:r>
    </w:p>
    <w:p w14:paraId="558824EB" w14:textId="77777777" w:rsidR="0063798A" w:rsidRPr="00727FA8" w:rsidRDefault="0063798A" w:rsidP="00727FA8">
      <w:pPr>
        <w:pStyle w:val="Teksttreci60"/>
        <w:shd w:val="clear" w:color="auto" w:fill="auto"/>
        <w:spacing w:line="320" w:lineRule="atLeast"/>
        <w:jc w:val="both"/>
        <w:rPr>
          <w:rFonts w:asciiTheme="minorHAnsi" w:hAnsiTheme="minorHAnsi" w:cstheme="minorHAnsi"/>
          <w:sz w:val="20"/>
          <w:szCs w:val="20"/>
        </w:rPr>
      </w:pPr>
      <w:r w:rsidRPr="00727FA8">
        <w:rPr>
          <w:rFonts w:asciiTheme="minorHAnsi" w:hAnsiTheme="minorHAnsi" w:cstheme="minorHAnsi"/>
          <w:sz w:val="20"/>
          <w:szCs w:val="20"/>
        </w:rPr>
        <w:t>Oświadczam, że wypełniłem /łam) obowiązki informacyjne przewidziane w art. 13 lub art. 14 RODO</w:t>
      </w:r>
      <w:r w:rsidRPr="00727FA8">
        <w:rPr>
          <w:rFonts w:asciiTheme="minorHAnsi" w:hAnsiTheme="minorHAnsi" w:cstheme="minorHAnsi"/>
          <w:sz w:val="20"/>
          <w:szCs w:val="20"/>
          <w:vertAlign w:val="superscript"/>
        </w:rPr>
        <w:t>1</w:t>
      </w:r>
      <w:r w:rsidRPr="00727FA8">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606ACC1" w:rsidR="0063798A" w:rsidRPr="00727FA8" w:rsidRDefault="0063798A" w:rsidP="00727FA8">
      <w:pPr>
        <w:pStyle w:val="Teksttreci20"/>
        <w:shd w:val="clear" w:color="auto" w:fill="auto"/>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 xml:space="preserve">UWAGA: W </w:t>
      </w:r>
      <w:r w:rsidR="00C72F39" w:rsidRPr="00727FA8">
        <w:rPr>
          <w:rFonts w:asciiTheme="minorHAnsi" w:hAnsiTheme="minorHAnsi" w:cstheme="minorHAnsi"/>
          <w:sz w:val="20"/>
          <w:szCs w:val="20"/>
        </w:rPr>
        <w:t>przypadku,</w:t>
      </w:r>
      <w:r w:rsidRPr="00727FA8">
        <w:rPr>
          <w:rFonts w:asciiTheme="minorHAnsi" w:hAnsiTheme="minorHAnsi" w:cstheme="minorHAnsi"/>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91E58F4" w14:textId="77777777" w:rsidR="005978B2" w:rsidRPr="00727FA8" w:rsidRDefault="005978B2" w:rsidP="00727FA8">
      <w:pPr>
        <w:pStyle w:val="Teksttreci20"/>
        <w:shd w:val="clear" w:color="auto" w:fill="auto"/>
        <w:spacing w:before="0" w:line="320" w:lineRule="atLeast"/>
        <w:ind w:firstLine="0"/>
        <w:rPr>
          <w:rFonts w:asciiTheme="minorHAnsi" w:hAnsiTheme="minorHAnsi" w:cstheme="minorHAnsi"/>
          <w:sz w:val="20"/>
          <w:szCs w:val="20"/>
        </w:rPr>
      </w:pPr>
    </w:p>
    <w:p w14:paraId="5E036B2C" w14:textId="7B73BFCE" w:rsidR="004F2162" w:rsidRPr="00727FA8" w:rsidRDefault="004F2162"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bCs/>
          <w:sz w:val="20"/>
          <w:szCs w:val="20"/>
        </w:rPr>
        <w:t>Wynagrodzenie</w:t>
      </w:r>
    </w:p>
    <w:p w14:paraId="2019A3C6" w14:textId="2B6BF431" w:rsidR="00146790" w:rsidRPr="00727FA8" w:rsidRDefault="00E86DC1" w:rsidP="00727FA8">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Zgodnie z Istotnymi postanowieniami </w:t>
      </w:r>
      <w:r w:rsidR="00F747D1" w:rsidRPr="00727FA8">
        <w:rPr>
          <w:rFonts w:asciiTheme="minorHAnsi" w:hAnsiTheme="minorHAnsi" w:cstheme="minorHAnsi"/>
          <w:sz w:val="20"/>
          <w:szCs w:val="20"/>
        </w:rPr>
        <w:t>u</w:t>
      </w:r>
      <w:r w:rsidRPr="00727FA8">
        <w:rPr>
          <w:rFonts w:asciiTheme="minorHAnsi" w:hAnsiTheme="minorHAnsi" w:cstheme="minorHAnsi"/>
          <w:sz w:val="20"/>
          <w:szCs w:val="20"/>
        </w:rPr>
        <w:t xml:space="preserve">mowy stanowiącymi załącznik do niniejszego zapytania. </w:t>
      </w:r>
    </w:p>
    <w:p w14:paraId="6783CBAC" w14:textId="77777777" w:rsidR="00C72F39" w:rsidRPr="00727FA8" w:rsidRDefault="00C72F39" w:rsidP="00727FA8">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p>
    <w:p w14:paraId="7C404638" w14:textId="4D670D00" w:rsidR="009D1CFD" w:rsidRPr="00727FA8" w:rsidRDefault="009D1CFD"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sz w:val="20"/>
          <w:szCs w:val="20"/>
        </w:rPr>
        <w:t>Wykaz dokumentów</w:t>
      </w:r>
      <w:r w:rsidR="009B47D6" w:rsidRPr="00727FA8">
        <w:rPr>
          <w:rFonts w:asciiTheme="minorHAnsi" w:hAnsiTheme="minorHAnsi" w:cstheme="minorHAnsi"/>
          <w:b/>
          <w:sz w:val="20"/>
          <w:szCs w:val="20"/>
        </w:rPr>
        <w:t xml:space="preserve"> i innych </w:t>
      </w:r>
      <w:r w:rsidR="0006387B" w:rsidRPr="00727FA8">
        <w:rPr>
          <w:rFonts w:asciiTheme="minorHAnsi" w:hAnsiTheme="minorHAnsi" w:cstheme="minorHAnsi"/>
          <w:b/>
          <w:sz w:val="20"/>
          <w:szCs w:val="20"/>
        </w:rPr>
        <w:t>załączników</w:t>
      </w:r>
      <w:r w:rsidRPr="00727FA8">
        <w:rPr>
          <w:rFonts w:asciiTheme="minorHAnsi" w:hAnsiTheme="minorHAnsi" w:cstheme="minorHAnsi"/>
          <w:b/>
          <w:sz w:val="20"/>
          <w:szCs w:val="20"/>
        </w:rPr>
        <w:t>, jakie należy załączyć do oferty:</w:t>
      </w:r>
    </w:p>
    <w:p w14:paraId="48D2C715" w14:textId="6F63810D" w:rsidR="009D1CFD" w:rsidRPr="00727FA8" w:rsidRDefault="009D1CFD" w:rsidP="00727FA8">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727FA8">
        <w:rPr>
          <w:rFonts w:asciiTheme="minorHAnsi" w:hAnsiTheme="minorHAnsi" w:cstheme="minorHAnsi"/>
          <w:sz w:val="20"/>
          <w:szCs w:val="20"/>
        </w:rPr>
        <w:t>Załą</w:t>
      </w:r>
      <w:r w:rsidR="00D446F0" w:rsidRPr="00727FA8">
        <w:rPr>
          <w:rFonts w:asciiTheme="minorHAnsi" w:hAnsiTheme="minorHAnsi" w:cstheme="minorHAnsi"/>
          <w:sz w:val="20"/>
          <w:szCs w:val="20"/>
        </w:rPr>
        <w:t>cznik nr 1 - Formularz ofertowy wraz z załącznikiem nr 1</w:t>
      </w:r>
      <w:r w:rsidR="00962DCB" w:rsidRPr="00727FA8">
        <w:rPr>
          <w:rFonts w:asciiTheme="minorHAnsi" w:hAnsiTheme="minorHAnsi" w:cstheme="minorHAnsi"/>
          <w:sz w:val="20"/>
          <w:szCs w:val="20"/>
        </w:rPr>
        <w:t xml:space="preserve"> i</w:t>
      </w:r>
      <w:r w:rsidR="009A3060" w:rsidRPr="00727FA8">
        <w:rPr>
          <w:rFonts w:asciiTheme="minorHAnsi" w:hAnsiTheme="minorHAnsi" w:cstheme="minorHAnsi"/>
          <w:sz w:val="20"/>
          <w:szCs w:val="20"/>
        </w:rPr>
        <w:t xml:space="preserve"> nr 2</w:t>
      </w:r>
      <w:r w:rsidR="00464C96" w:rsidRPr="00727FA8">
        <w:rPr>
          <w:rFonts w:asciiTheme="minorHAnsi" w:hAnsiTheme="minorHAnsi" w:cstheme="minorHAnsi"/>
          <w:sz w:val="20"/>
          <w:szCs w:val="20"/>
        </w:rPr>
        <w:t xml:space="preserve"> </w:t>
      </w:r>
      <w:r w:rsidR="00D446F0" w:rsidRPr="00727FA8">
        <w:rPr>
          <w:rFonts w:asciiTheme="minorHAnsi" w:hAnsiTheme="minorHAnsi" w:cstheme="minorHAnsi"/>
          <w:sz w:val="20"/>
          <w:szCs w:val="20"/>
        </w:rPr>
        <w:t>do formularza ofertowego.</w:t>
      </w:r>
    </w:p>
    <w:p w14:paraId="08F3EA59" w14:textId="44F04943" w:rsidR="009B47D6" w:rsidRPr="00727FA8" w:rsidRDefault="009B47D6" w:rsidP="00727FA8">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727FA8">
        <w:rPr>
          <w:rFonts w:asciiTheme="minorHAnsi" w:hAnsiTheme="minorHAnsi" w:cstheme="minorHAnsi"/>
          <w:sz w:val="20"/>
          <w:szCs w:val="20"/>
        </w:rPr>
        <w:t>Próbkę szkolenia stanowiącą przedmiot oceny w jako jedno z kryteriów oceny.</w:t>
      </w:r>
    </w:p>
    <w:p w14:paraId="592C4A77" w14:textId="77777777" w:rsidR="009D1CFD" w:rsidRPr="00727FA8" w:rsidRDefault="009D1CFD" w:rsidP="00727FA8">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727FA8">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46297773" w:rsidR="009D1CFD" w:rsidRPr="00727FA8" w:rsidRDefault="009D1CFD" w:rsidP="00727FA8">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727FA8">
        <w:rPr>
          <w:rFonts w:asciiTheme="minorHAnsi" w:hAnsiTheme="minorHAnsi" w:cstheme="minorHAnsi"/>
          <w:sz w:val="20"/>
          <w:szCs w:val="20"/>
        </w:rPr>
        <w:t>W przypadku, gdy Wykonawcę reprezentuje Pełnomocnik - pełnomocnictwo.</w:t>
      </w:r>
    </w:p>
    <w:p w14:paraId="3FD85B2E" w14:textId="77777777" w:rsidR="00C72F39" w:rsidRPr="00727FA8" w:rsidRDefault="00C72F39" w:rsidP="00727FA8">
      <w:pPr>
        <w:pStyle w:val="Teksttreci20"/>
        <w:shd w:val="clear" w:color="auto" w:fill="auto"/>
        <w:tabs>
          <w:tab w:val="left" w:pos="1873"/>
        </w:tabs>
        <w:spacing w:before="0" w:line="320" w:lineRule="atLeast"/>
        <w:ind w:left="567" w:firstLine="0"/>
        <w:rPr>
          <w:rFonts w:asciiTheme="minorHAnsi" w:hAnsiTheme="minorHAnsi" w:cstheme="minorHAnsi"/>
          <w:sz w:val="20"/>
          <w:szCs w:val="20"/>
        </w:rPr>
      </w:pPr>
    </w:p>
    <w:p w14:paraId="741D9D17" w14:textId="77777777" w:rsidR="009D1CFD" w:rsidRPr="00727FA8" w:rsidRDefault="009D1CFD"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sz w:val="20"/>
          <w:szCs w:val="20"/>
        </w:rPr>
        <w:t>Opis sposobu przygotowania ofert:</w:t>
      </w:r>
    </w:p>
    <w:p w14:paraId="2F206FF2" w14:textId="77777777" w:rsidR="009D1CFD" w:rsidRPr="00727FA8" w:rsidRDefault="009D1CFD" w:rsidP="00727FA8">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727FA8">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727FA8" w:rsidRDefault="009D1CFD" w:rsidP="00727FA8">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727FA8">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727FA8" w:rsidRDefault="009D1CFD" w:rsidP="00727FA8">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727FA8">
        <w:rPr>
          <w:rFonts w:asciiTheme="minorHAnsi" w:hAnsiTheme="minorHAnsi" w:cstheme="minorHAnsi"/>
          <w:sz w:val="20"/>
          <w:szCs w:val="20"/>
        </w:rPr>
        <w:t>Oferta musi spełniać następujące wymogi:</w:t>
      </w:r>
    </w:p>
    <w:p w14:paraId="2DE95713" w14:textId="092A537B" w:rsidR="009A68C6" w:rsidRPr="00727FA8" w:rsidRDefault="009D1CFD" w:rsidP="00727FA8">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727FA8">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0925B9" w:rsidRPr="00727FA8">
        <w:rPr>
          <w:rFonts w:asciiTheme="minorHAnsi" w:hAnsiTheme="minorHAnsi" w:cstheme="minorHAnsi"/>
          <w:sz w:val="20"/>
          <w:szCs w:val="20"/>
        </w:rPr>
        <w:t>.</w:t>
      </w:r>
    </w:p>
    <w:p w14:paraId="65FC90A4" w14:textId="35B4AE2D" w:rsidR="009A68C6" w:rsidRPr="00727FA8" w:rsidRDefault="009D1CFD" w:rsidP="00727FA8">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727FA8">
        <w:rPr>
          <w:rFonts w:asciiTheme="minorHAnsi" w:hAnsiTheme="minorHAnsi" w:cstheme="minorHAnsi"/>
          <w:sz w:val="20"/>
          <w:szCs w:val="20"/>
        </w:rPr>
        <w:t>Oferty nieczytelne nie będą rozpatrywane</w:t>
      </w:r>
      <w:r w:rsidR="000925B9" w:rsidRPr="00727FA8">
        <w:rPr>
          <w:rFonts w:asciiTheme="minorHAnsi" w:hAnsiTheme="minorHAnsi" w:cstheme="minorHAnsi"/>
          <w:sz w:val="20"/>
          <w:szCs w:val="20"/>
        </w:rPr>
        <w:t>.</w:t>
      </w:r>
      <w:r w:rsidR="004A0018">
        <w:rPr>
          <w:rFonts w:asciiTheme="minorHAnsi" w:hAnsiTheme="minorHAnsi" w:cstheme="minorHAnsi"/>
          <w:sz w:val="20"/>
          <w:szCs w:val="20"/>
        </w:rPr>
        <w:t xml:space="preserve"> </w:t>
      </w:r>
      <w:r w:rsidRPr="00727FA8">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727FA8">
        <w:rPr>
          <w:rFonts w:asciiTheme="minorHAnsi" w:hAnsiTheme="minorHAnsi" w:cstheme="minorHAnsi"/>
          <w:sz w:val="20"/>
          <w:szCs w:val="20"/>
        </w:rPr>
        <w:t> </w:t>
      </w:r>
      <w:r w:rsidRPr="00727FA8">
        <w:rPr>
          <w:rFonts w:asciiTheme="minorHAnsi" w:hAnsiTheme="minorHAnsi" w:cstheme="minorHAnsi"/>
          <w:sz w:val="20"/>
          <w:szCs w:val="20"/>
        </w:rPr>
        <w:t>rejestrze sądowym lub innym dokumencie, właściwym dla form</w:t>
      </w:r>
      <w:r w:rsidR="000925B9" w:rsidRPr="00727FA8">
        <w:rPr>
          <w:rFonts w:asciiTheme="minorHAnsi" w:hAnsiTheme="minorHAnsi" w:cstheme="minorHAnsi"/>
          <w:sz w:val="20"/>
          <w:szCs w:val="20"/>
        </w:rPr>
        <w:t>y organizacyjnej firmy Wykonawcy.</w:t>
      </w:r>
    </w:p>
    <w:p w14:paraId="57013953" w14:textId="7AB7A93E" w:rsidR="005978B2" w:rsidRPr="00727FA8" w:rsidRDefault="005978B2" w:rsidP="00727FA8">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727FA8">
        <w:rPr>
          <w:rFonts w:asciiTheme="minorHAnsi" w:hAnsiTheme="minorHAnsi" w:cstheme="minorHAnsi"/>
          <w:sz w:val="20"/>
          <w:szCs w:val="20"/>
        </w:rPr>
        <w:t xml:space="preserve">W przypadku złożenia oferty w formie elektronicznej plik zawierający ofertę musi zostać opatrzony podpisem elektronicznym (profil zaufany, podpis kwalifikowany, podpis osobisty- </w:t>
      </w:r>
      <w:proofErr w:type="spellStart"/>
      <w:r w:rsidRPr="00727FA8">
        <w:rPr>
          <w:rFonts w:asciiTheme="minorHAnsi" w:hAnsiTheme="minorHAnsi" w:cstheme="minorHAnsi"/>
          <w:sz w:val="20"/>
          <w:szCs w:val="20"/>
        </w:rPr>
        <w:t>mObywatel</w:t>
      </w:r>
      <w:proofErr w:type="spellEnd"/>
      <w:r w:rsidRPr="00727FA8">
        <w:rPr>
          <w:rFonts w:asciiTheme="minorHAnsi" w:hAnsiTheme="minorHAnsi" w:cstheme="minorHAnsi"/>
          <w:sz w:val="20"/>
          <w:szCs w:val="20"/>
        </w:rPr>
        <w:t xml:space="preserve">). Do pliku tego nie włącza się oświadczenie osoby realizującej przedmiot </w:t>
      </w:r>
      <w:r w:rsidR="003125D8" w:rsidRPr="00727FA8">
        <w:rPr>
          <w:rFonts w:asciiTheme="minorHAnsi" w:hAnsiTheme="minorHAnsi" w:cstheme="minorHAnsi"/>
          <w:sz w:val="20"/>
          <w:szCs w:val="20"/>
        </w:rPr>
        <w:t>zamówienia,</w:t>
      </w:r>
      <w:r w:rsidRPr="00727FA8">
        <w:rPr>
          <w:rFonts w:asciiTheme="minorHAnsi" w:hAnsiTheme="minorHAnsi" w:cstheme="minorHAnsi"/>
          <w:sz w:val="20"/>
          <w:szCs w:val="20"/>
        </w:rPr>
        <w:t xml:space="preserve"> którego wzór stanowi załącznik nr 2 do zapytania ofertowego. Oświadczenie to wykonawca załącza jako drugi plik, który musi zostać opatrzony podpisem elektronicznym osoby składającej to oświadczenie tj. osoby, </w:t>
      </w:r>
      <w:r w:rsidRPr="00727FA8">
        <w:rPr>
          <w:rFonts w:asciiTheme="minorHAnsi" w:hAnsiTheme="minorHAnsi" w:cstheme="minorHAnsi"/>
          <w:sz w:val="20"/>
          <w:szCs w:val="20"/>
        </w:rPr>
        <w:lastRenderedPageBreak/>
        <w:t xml:space="preserve">która będzie realizowała przedmiot zamówienia. </w:t>
      </w:r>
    </w:p>
    <w:p w14:paraId="61DC2EEE" w14:textId="77777777" w:rsidR="005978B2" w:rsidRPr="00727FA8" w:rsidRDefault="005978B2" w:rsidP="00727FA8">
      <w:pPr>
        <w:pStyle w:val="Teksttreci20"/>
        <w:shd w:val="clear" w:color="auto" w:fill="auto"/>
        <w:tabs>
          <w:tab w:val="left" w:pos="1582"/>
        </w:tabs>
        <w:spacing w:before="0" w:line="320" w:lineRule="atLeast"/>
        <w:ind w:left="993" w:firstLine="0"/>
        <w:rPr>
          <w:rFonts w:asciiTheme="minorHAnsi" w:hAnsiTheme="minorHAnsi" w:cstheme="minorHAnsi"/>
          <w:sz w:val="20"/>
          <w:szCs w:val="20"/>
        </w:rPr>
      </w:pPr>
    </w:p>
    <w:p w14:paraId="6E46B964" w14:textId="690F8D2C" w:rsidR="009A68C6" w:rsidRPr="00727FA8" w:rsidRDefault="009D1CFD" w:rsidP="00727FA8">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727FA8">
        <w:rPr>
          <w:rFonts w:asciiTheme="minorHAnsi" w:hAnsiTheme="minorHAnsi" w:cstheme="minorHAnsi"/>
          <w:sz w:val="20"/>
          <w:szCs w:val="20"/>
        </w:rPr>
        <w:t>Upoważnienie do reprezentowania Wykonawcy należy dołączyć do oferty</w:t>
      </w:r>
      <w:r w:rsidR="000925B9" w:rsidRPr="00727FA8">
        <w:rPr>
          <w:rFonts w:asciiTheme="minorHAnsi" w:hAnsiTheme="minorHAnsi" w:cstheme="minorHAnsi"/>
          <w:sz w:val="20"/>
          <w:szCs w:val="20"/>
        </w:rPr>
        <w:t>.</w:t>
      </w:r>
    </w:p>
    <w:p w14:paraId="289D089B" w14:textId="44D14F84" w:rsidR="009A68C6" w:rsidRPr="00727FA8" w:rsidRDefault="009A68C6" w:rsidP="00727FA8">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727FA8">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727FA8">
        <w:rPr>
          <w:rFonts w:asciiTheme="minorHAnsi" w:hAnsiTheme="minorHAnsi" w:cstheme="minorHAnsi"/>
          <w:sz w:val="20"/>
          <w:szCs w:val="20"/>
        </w:rPr>
        <w:t> </w:t>
      </w:r>
      <w:r w:rsidR="000925B9" w:rsidRPr="00727FA8">
        <w:rPr>
          <w:rFonts w:asciiTheme="minorHAnsi" w:hAnsiTheme="minorHAnsi" w:cstheme="minorHAnsi"/>
          <w:sz w:val="20"/>
          <w:szCs w:val="20"/>
        </w:rPr>
        <w:t>reprezentacji Wykonawcy.</w:t>
      </w:r>
    </w:p>
    <w:p w14:paraId="49FA736A" w14:textId="5553C3B5" w:rsidR="009A68C6" w:rsidRPr="00727FA8" w:rsidRDefault="009A68C6" w:rsidP="00727FA8">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727FA8">
        <w:rPr>
          <w:rFonts w:asciiTheme="minorHAnsi" w:hAnsiTheme="minorHAnsi" w:cstheme="minorHAnsi"/>
          <w:sz w:val="20"/>
          <w:szCs w:val="20"/>
        </w:rPr>
        <w:t>Zaleca się, aby wszystkie zapisane strony oferty były ponumerowane kolejnymi numerami</w:t>
      </w:r>
      <w:r w:rsidR="000925B9" w:rsidRPr="00727FA8">
        <w:rPr>
          <w:rFonts w:asciiTheme="minorHAnsi" w:hAnsiTheme="minorHAnsi" w:cstheme="minorHAnsi"/>
          <w:sz w:val="20"/>
          <w:szCs w:val="20"/>
        </w:rPr>
        <w:t>.</w:t>
      </w:r>
    </w:p>
    <w:p w14:paraId="282A80E0" w14:textId="4099AB02" w:rsidR="009A68C6" w:rsidRPr="00727FA8" w:rsidRDefault="009A68C6" w:rsidP="00727FA8">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727FA8">
        <w:rPr>
          <w:rFonts w:asciiTheme="minorHAnsi" w:hAnsiTheme="minorHAnsi" w:cstheme="minorHAnsi"/>
          <w:sz w:val="20"/>
          <w:szCs w:val="20"/>
        </w:rPr>
        <w:t>Wszelkie poprawki lub zmiany w tekście oferty muszą być parafowane i datowane własnoręcznie przez osobę podpisującą ofertę</w:t>
      </w:r>
      <w:r w:rsidR="000925B9" w:rsidRPr="00727FA8">
        <w:rPr>
          <w:rFonts w:asciiTheme="minorHAnsi" w:hAnsiTheme="minorHAnsi" w:cstheme="minorHAnsi"/>
          <w:sz w:val="20"/>
          <w:szCs w:val="20"/>
        </w:rPr>
        <w:t>.</w:t>
      </w:r>
    </w:p>
    <w:p w14:paraId="019EE347" w14:textId="6A2EDCD5" w:rsidR="009A68C6" w:rsidRPr="00727FA8" w:rsidRDefault="009A68C6" w:rsidP="00727FA8">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727FA8">
        <w:rPr>
          <w:rFonts w:asciiTheme="minorHAnsi" w:hAnsiTheme="minorHAnsi" w:cstheme="minorHAnsi"/>
          <w:sz w:val="20"/>
          <w:szCs w:val="20"/>
        </w:rPr>
        <w:t>Wszelkie koszty związane z przygotowaniem oraz złożeniem oferty ponosi Wykonawca</w:t>
      </w:r>
      <w:r w:rsidR="00010CF3" w:rsidRPr="00727FA8">
        <w:rPr>
          <w:rFonts w:asciiTheme="minorHAnsi" w:hAnsiTheme="minorHAnsi" w:cstheme="minorHAnsi"/>
          <w:sz w:val="20"/>
          <w:szCs w:val="20"/>
        </w:rPr>
        <w:t>.</w:t>
      </w:r>
    </w:p>
    <w:p w14:paraId="3C2ABF50" w14:textId="77777777" w:rsidR="005978B2" w:rsidRPr="00727FA8" w:rsidRDefault="005978B2"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sz w:val="20"/>
          <w:szCs w:val="20"/>
        </w:rPr>
        <w:t>Informacja o obowiązywaniu Procedury zgłoszeń wewnętrznych w Ośrodku Rozwoju Polskiej Edukacji za Granicą („Ośrodek”)</w:t>
      </w:r>
    </w:p>
    <w:p w14:paraId="4EFA3D46" w14:textId="77777777" w:rsidR="005978B2" w:rsidRPr="00727FA8" w:rsidRDefault="005978B2" w:rsidP="00727FA8">
      <w:pPr>
        <w:spacing w:after="0" w:line="320" w:lineRule="atLeast"/>
        <w:jc w:val="both"/>
        <w:rPr>
          <w:rFonts w:cstheme="minorHAnsi"/>
          <w:sz w:val="20"/>
          <w:szCs w:val="20"/>
        </w:rPr>
      </w:pPr>
    </w:p>
    <w:p w14:paraId="710D7EC4" w14:textId="70E1EDFB" w:rsidR="005978B2" w:rsidRPr="00727FA8" w:rsidRDefault="005978B2" w:rsidP="00727FA8">
      <w:pPr>
        <w:spacing w:after="0" w:line="320" w:lineRule="atLeast"/>
        <w:jc w:val="both"/>
        <w:rPr>
          <w:rFonts w:cstheme="minorHAnsi"/>
          <w:sz w:val="20"/>
          <w:szCs w:val="20"/>
        </w:rPr>
      </w:pPr>
      <w:r w:rsidRPr="00727FA8">
        <w:rPr>
          <w:rFonts w:cstheme="minorHAnsi"/>
          <w:sz w:val="20"/>
          <w:szCs w:val="20"/>
        </w:rPr>
        <w:t xml:space="preserve">Informujemy, że na podstawie art. 24 ust. 1 ustawy z dnia 14 czerwca 2024 r. o ochronie sygnalistów (Dz. U. </w:t>
      </w:r>
      <w:r w:rsidR="003125D8" w:rsidRPr="00727FA8">
        <w:rPr>
          <w:rFonts w:cstheme="minorHAnsi"/>
          <w:sz w:val="20"/>
          <w:szCs w:val="20"/>
        </w:rPr>
        <w:t>z 2024</w:t>
      </w:r>
      <w:r w:rsidRPr="00727FA8">
        <w:rPr>
          <w:rFonts w:cstheme="minorHAnsi"/>
          <w:sz w:val="20"/>
          <w:szCs w:val="20"/>
        </w:rPr>
        <w:t xml:space="preserve"> r. poz. 928) dalej „ustawa’’, w </w:t>
      </w:r>
      <w:r w:rsidR="003125D8" w:rsidRPr="00727FA8">
        <w:rPr>
          <w:rFonts w:cstheme="minorHAnsi"/>
          <w:sz w:val="20"/>
          <w:szCs w:val="20"/>
        </w:rPr>
        <w:t>Ośrodku obowiązuje</w:t>
      </w:r>
      <w:r w:rsidRPr="00727FA8">
        <w:rPr>
          <w:rFonts w:cstheme="minorHAnsi"/>
          <w:sz w:val="20"/>
          <w:szCs w:val="20"/>
        </w:rPr>
        <w:t xml:space="preserve"> Procedura zgłoszeń wewnętrznych wprowadzona zarządzeniem nr141/2024 Dyrektora Ośrodka Rozwoju Polskiej Edukacji za Granicą </w:t>
      </w:r>
      <w:r w:rsidR="003125D8" w:rsidRPr="00727FA8">
        <w:rPr>
          <w:rFonts w:cstheme="minorHAnsi"/>
          <w:sz w:val="20"/>
          <w:szCs w:val="20"/>
        </w:rPr>
        <w:t>z 25 września</w:t>
      </w:r>
      <w:r w:rsidRPr="00727FA8">
        <w:rPr>
          <w:rFonts w:cstheme="minorHAnsi"/>
          <w:sz w:val="20"/>
          <w:szCs w:val="20"/>
        </w:rPr>
        <w:t xml:space="preserve"> 2024 r. </w:t>
      </w:r>
      <w:r w:rsidR="003125D8" w:rsidRPr="00727FA8">
        <w:rPr>
          <w:rFonts w:cstheme="minorHAnsi"/>
          <w:sz w:val="20"/>
          <w:szCs w:val="20"/>
        </w:rPr>
        <w:t>w sprawie</w:t>
      </w:r>
      <w:r w:rsidRPr="00727FA8">
        <w:rPr>
          <w:rFonts w:cstheme="minorHAnsi"/>
          <w:sz w:val="20"/>
          <w:szCs w:val="20"/>
        </w:rPr>
        <w:t xml:space="preserve"> wprowadzenia Procedury zgłoszeń wewnętrznych w </w:t>
      </w:r>
      <w:r w:rsidR="003125D8" w:rsidRPr="00727FA8">
        <w:rPr>
          <w:rFonts w:cstheme="minorHAnsi"/>
          <w:sz w:val="20"/>
          <w:szCs w:val="20"/>
        </w:rPr>
        <w:t>Ośrodku Rozwoju</w:t>
      </w:r>
      <w:r w:rsidRPr="00727FA8">
        <w:rPr>
          <w:rFonts w:cstheme="minorHAnsi"/>
          <w:sz w:val="20"/>
          <w:szCs w:val="20"/>
        </w:rPr>
        <w:t xml:space="preserve"> Polskiej Edukacji za Granicą </w:t>
      </w:r>
      <w:r w:rsidR="003125D8" w:rsidRPr="00727FA8">
        <w:rPr>
          <w:rFonts w:cstheme="minorHAnsi"/>
          <w:sz w:val="20"/>
          <w:szCs w:val="20"/>
        </w:rPr>
        <w:t>zwana dalej</w:t>
      </w:r>
      <w:r w:rsidRPr="00727FA8">
        <w:rPr>
          <w:rFonts w:cstheme="minorHAnsi"/>
          <w:sz w:val="20"/>
          <w:szCs w:val="20"/>
        </w:rPr>
        <w:t xml:space="preserve"> „Procedurą”</w:t>
      </w:r>
    </w:p>
    <w:p w14:paraId="2DC52B54" w14:textId="1714BA94" w:rsidR="005978B2" w:rsidRPr="00727FA8" w:rsidRDefault="005978B2" w:rsidP="00727FA8">
      <w:pPr>
        <w:spacing w:after="0" w:line="320" w:lineRule="atLeast"/>
        <w:jc w:val="both"/>
        <w:rPr>
          <w:rFonts w:cstheme="minorHAnsi"/>
          <w:sz w:val="20"/>
          <w:szCs w:val="20"/>
        </w:rPr>
      </w:pPr>
      <w:r w:rsidRPr="00727FA8">
        <w:rPr>
          <w:rFonts w:cstheme="minorHAnsi"/>
          <w:sz w:val="20"/>
          <w:szCs w:val="20"/>
        </w:rPr>
        <w:t xml:space="preserve">W wypełnieniu </w:t>
      </w:r>
      <w:r w:rsidR="003125D8" w:rsidRPr="00727FA8">
        <w:rPr>
          <w:rFonts w:cstheme="minorHAnsi"/>
          <w:sz w:val="20"/>
          <w:szCs w:val="20"/>
        </w:rPr>
        <w:t>obowiązku z art.</w:t>
      </w:r>
      <w:r w:rsidRPr="00727FA8">
        <w:rPr>
          <w:rFonts w:cstheme="minorHAnsi"/>
          <w:sz w:val="20"/>
          <w:szCs w:val="20"/>
        </w:rPr>
        <w:t xml:space="preserve">  24 ust. 6 </w:t>
      </w:r>
      <w:r w:rsidR="003125D8" w:rsidRPr="00727FA8">
        <w:rPr>
          <w:rFonts w:cstheme="minorHAnsi"/>
          <w:sz w:val="20"/>
          <w:szCs w:val="20"/>
        </w:rPr>
        <w:t>ustawy informujemy,</w:t>
      </w:r>
      <w:r w:rsidRPr="00727FA8">
        <w:rPr>
          <w:rFonts w:cstheme="minorHAnsi"/>
          <w:sz w:val="20"/>
          <w:szCs w:val="20"/>
        </w:rPr>
        <w:t xml:space="preserve"> że </w:t>
      </w:r>
      <w:r w:rsidR="003125D8" w:rsidRPr="00727FA8">
        <w:rPr>
          <w:rFonts w:cstheme="minorHAnsi"/>
          <w:sz w:val="20"/>
          <w:szCs w:val="20"/>
        </w:rPr>
        <w:t>w związku</w:t>
      </w:r>
      <w:r w:rsidRPr="00727FA8">
        <w:rPr>
          <w:rFonts w:cstheme="minorHAnsi"/>
          <w:sz w:val="20"/>
          <w:szCs w:val="20"/>
        </w:rPr>
        <w:t xml:space="preserve"> z przyjęta Procedurą, mają Państwo prawo zgłoszenia naruszenia prawa </w:t>
      </w:r>
      <w:r w:rsidR="003125D8" w:rsidRPr="00727FA8">
        <w:rPr>
          <w:rFonts w:cstheme="minorHAnsi"/>
          <w:sz w:val="20"/>
          <w:szCs w:val="20"/>
        </w:rPr>
        <w:t>polegającego na</w:t>
      </w:r>
      <w:r w:rsidRPr="00727FA8">
        <w:rPr>
          <w:rFonts w:cstheme="minorHAnsi"/>
          <w:sz w:val="20"/>
          <w:szCs w:val="20"/>
        </w:rPr>
        <w:t xml:space="preserve"> działaniu lub zaniechaniu niezgodnym z prawem lub mającym na celu obejście prawa, we wszystkich dziedzinach wskazanych w art. 3 ust. 1 ustawy:</w:t>
      </w:r>
    </w:p>
    <w:p w14:paraId="001BEE64" w14:textId="77777777" w:rsidR="005978B2" w:rsidRPr="00727FA8" w:rsidRDefault="005978B2" w:rsidP="00727FA8">
      <w:pPr>
        <w:spacing w:after="0" w:line="320" w:lineRule="atLeast"/>
        <w:jc w:val="both"/>
        <w:rPr>
          <w:rFonts w:cstheme="minorHAnsi"/>
          <w:sz w:val="20"/>
          <w:szCs w:val="20"/>
        </w:rPr>
      </w:pPr>
      <w:r w:rsidRPr="00727FA8">
        <w:rPr>
          <w:rFonts w:cstheme="minorHAnsi"/>
          <w:sz w:val="20"/>
          <w:szCs w:val="20"/>
        </w:rPr>
        <w:t xml:space="preserve">Zgłoszeń można dokonywać za pomocą następujących środków komunikacji: </w:t>
      </w:r>
    </w:p>
    <w:p w14:paraId="4A9520A2" w14:textId="77777777" w:rsidR="005978B2" w:rsidRPr="00727FA8" w:rsidRDefault="005978B2" w:rsidP="00727FA8">
      <w:pPr>
        <w:pStyle w:val="PKTpunkt"/>
        <w:numPr>
          <w:ilvl w:val="0"/>
          <w:numId w:val="79"/>
        </w:numPr>
        <w:spacing w:line="320" w:lineRule="atLeast"/>
        <w:ind w:left="530"/>
        <w:rPr>
          <w:rFonts w:asciiTheme="minorHAnsi" w:hAnsiTheme="minorHAnsi" w:cstheme="minorHAnsi"/>
          <w:sz w:val="20"/>
        </w:rPr>
      </w:pPr>
      <w:r w:rsidRPr="00727FA8">
        <w:rPr>
          <w:rFonts w:asciiTheme="minorHAnsi" w:hAnsiTheme="minorHAnsi" w:cstheme="minorHAnsi"/>
          <w:sz w:val="20"/>
        </w:rPr>
        <w:t>w postaci elektronicznej na adres e-mail: naruszenia@orpeg.pl;</w:t>
      </w:r>
    </w:p>
    <w:p w14:paraId="5611CA6F" w14:textId="667939C0" w:rsidR="005978B2" w:rsidRPr="00727FA8" w:rsidRDefault="005978B2" w:rsidP="00727FA8">
      <w:pPr>
        <w:pStyle w:val="Akapitzlist"/>
        <w:widowControl w:val="0"/>
        <w:numPr>
          <w:ilvl w:val="0"/>
          <w:numId w:val="79"/>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727FA8">
        <w:rPr>
          <w:rFonts w:asciiTheme="minorHAnsi" w:hAnsiTheme="minorHAnsi" w:cstheme="minorHAnsi"/>
          <w:sz w:val="20"/>
          <w:szCs w:val="20"/>
        </w:rPr>
        <w:t xml:space="preserve">w postaci pisemnej na adres korespondencyjny Ośrodka: Dyrektor Ośrodka Rozwoju Polskiej Edukacji </w:t>
      </w:r>
      <w:r w:rsidR="003125D8" w:rsidRPr="00727FA8">
        <w:rPr>
          <w:rFonts w:asciiTheme="minorHAnsi" w:hAnsiTheme="minorHAnsi" w:cstheme="minorHAnsi"/>
          <w:sz w:val="20"/>
          <w:szCs w:val="20"/>
        </w:rPr>
        <w:t>za Granicą</w:t>
      </w:r>
      <w:r w:rsidRPr="00727FA8">
        <w:rPr>
          <w:rFonts w:asciiTheme="minorHAnsi" w:hAnsiTheme="minorHAnsi" w:cstheme="minorHAnsi"/>
          <w:sz w:val="20"/>
          <w:szCs w:val="20"/>
        </w:rPr>
        <w:t xml:space="preserve">, 02-675 Warszawa ul. Wołoska 5 z dopiskiem: nie otwierać – zgłoszenie sygnalisty; </w:t>
      </w:r>
    </w:p>
    <w:p w14:paraId="038FD58D" w14:textId="77777777" w:rsidR="005978B2" w:rsidRPr="00727FA8" w:rsidRDefault="005978B2" w:rsidP="00727FA8">
      <w:pPr>
        <w:pStyle w:val="Akapitzlist"/>
        <w:widowControl w:val="0"/>
        <w:numPr>
          <w:ilvl w:val="0"/>
          <w:numId w:val="79"/>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727FA8">
        <w:rPr>
          <w:rFonts w:asciiTheme="minorHAnsi" w:hAnsiTheme="minorHAnsi" w:cstheme="minorHAnsi"/>
          <w:sz w:val="20"/>
          <w:szCs w:val="20"/>
        </w:rPr>
        <w:t>telefonicznie pod dedykowany numer: +48 22 622 37 92, +48 22 622 37 93, w dni robocze, w godzinach 8-16;</w:t>
      </w:r>
    </w:p>
    <w:p w14:paraId="400031CD" w14:textId="77777777" w:rsidR="005978B2" w:rsidRPr="00727FA8" w:rsidRDefault="005978B2" w:rsidP="00727FA8">
      <w:pPr>
        <w:pStyle w:val="Akapitzlist"/>
        <w:widowControl w:val="0"/>
        <w:numPr>
          <w:ilvl w:val="0"/>
          <w:numId w:val="79"/>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727FA8">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62836C6C" w14:textId="77777777" w:rsidR="005978B2" w:rsidRPr="00727FA8" w:rsidRDefault="005978B2" w:rsidP="00727FA8">
      <w:pPr>
        <w:spacing w:after="0" w:line="320" w:lineRule="atLeast"/>
        <w:jc w:val="both"/>
        <w:rPr>
          <w:rFonts w:cstheme="minorHAnsi"/>
          <w:sz w:val="20"/>
          <w:szCs w:val="20"/>
        </w:rPr>
      </w:pPr>
      <w:r w:rsidRPr="00727FA8">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66E35B1A" w14:textId="2D93C008" w:rsidR="005978B2" w:rsidRPr="00727FA8" w:rsidRDefault="005978B2" w:rsidP="00727FA8">
      <w:pPr>
        <w:spacing w:after="0" w:line="320" w:lineRule="atLeast"/>
        <w:jc w:val="both"/>
        <w:rPr>
          <w:rFonts w:cstheme="minorHAnsi"/>
          <w:sz w:val="20"/>
          <w:szCs w:val="20"/>
        </w:rPr>
      </w:pPr>
      <w:r w:rsidRPr="00727FA8">
        <w:rPr>
          <w:rFonts w:cstheme="minorHAnsi"/>
          <w:sz w:val="20"/>
          <w:szCs w:val="20"/>
        </w:rPr>
        <w:t xml:space="preserve">Procedura zgłoszeń wewnętrznych dostępna jest w Biuletynie Informacji Publicznej </w:t>
      </w:r>
      <w:r w:rsidR="003125D8" w:rsidRPr="00727FA8">
        <w:rPr>
          <w:rFonts w:cstheme="minorHAnsi"/>
          <w:sz w:val="20"/>
          <w:szCs w:val="20"/>
        </w:rPr>
        <w:t>Ośrodka w</w:t>
      </w:r>
      <w:r w:rsidRPr="00727FA8">
        <w:rPr>
          <w:rFonts w:cstheme="minorHAnsi"/>
          <w:sz w:val="20"/>
          <w:szCs w:val="20"/>
        </w:rPr>
        <w:t xml:space="preserve"> zakładce Sygnaliści/ zgłoszenia wewnętrzne.</w:t>
      </w:r>
    </w:p>
    <w:p w14:paraId="3B2AD58E" w14:textId="77777777" w:rsidR="005978B2" w:rsidRPr="00727FA8" w:rsidRDefault="005978B2" w:rsidP="00727FA8">
      <w:pPr>
        <w:spacing w:after="0" w:line="320" w:lineRule="atLeast"/>
        <w:jc w:val="both"/>
        <w:rPr>
          <w:rFonts w:cstheme="minorHAnsi"/>
          <w:sz w:val="20"/>
          <w:szCs w:val="20"/>
        </w:rPr>
      </w:pPr>
      <w:r w:rsidRPr="00727FA8">
        <w:rPr>
          <w:rFonts w:cstheme="minorHAnsi"/>
          <w:sz w:val="20"/>
          <w:szCs w:val="20"/>
        </w:rPr>
        <w:t xml:space="preserve"> </w:t>
      </w:r>
      <w:hyperlink r:id="rId8" w:history="1">
        <w:r w:rsidRPr="00727FA8">
          <w:rPr>
            <w:rStyle w:val="Hipercze"/>
            <w:rFonts w:cstheme="minorHAnsi"/>
            <w:sz w:val="20"/>
            <w:szCs w:val="20"/>
          </w:rPr>
          <w:t>https://bip.orpeg.pl/zgloszenia-wewnetrzne/</w:t>
        </w:r>
      </w:hyperlink>
      <w:r w:rsidRPr="00727FA8">
        <w:rPr>
          <w:rFonts w:cstheme="minorHAnsi"/>
          <w:sz w:val="20"/>
          <w:szCs w:val="20"/>
        </w:rPr>
        <w:t xml:space="preserve"> </w:t>
      </w:r>
    </w:p>
    <w:p w14:paraId="22DAD184" w14:textId="77777777" w:rsidR="00C72F39" w:rsidRPr="00727FA8" w:rsidRDefault="00C72F39" w:rsidP="00727FA8">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727FA8" w:rsidRDefault="00F0354D" w:rsidP="00727FA8">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727FA8">
        <w:rPr>
          <w:rFonts w:asciiTheme="minorHAnsi" w:hAnsiTheme="minorHAnsi" w:cstheme="minorHAnsi"/>
          <w:b/>
          <w:sz w:val="20"/>
          <w:szCs w:val="20"/>
        </w:rPr>
        <w:t>Miejsce i termin składania ofert:</w:t>
      </w:r>
    </w:p>
    <w:p w14:paraId="5B8C7011" w14:textId="438FD91B" w:rsidR="00F0354D" w:rsidRPr="00727FA8" w:rsidRDefault="00F0354D" w:rsidP="00727FA8">
      <w:pPr>
        <w:pStyle w:val="Teksttreci20"/>
        <w:numPr>
          <w:ilvl w:val="0"/>
          <w:numId w:val="9"/>
        </w:numPr>
        <w:shd w:val="clear" w:color="auto" w:fill="auto"/>
        <w:tabs>
          <w:tab w:val="left" w:pos="284"/>
          <w:tab w:val="left" w:leader="dot" w:pos="3969"/>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 xml:space="preserve"> Ofertę należy </w:t>
      </w:r>
      <w:r w:rsidRPr="003F7C00">
        <w:rPr>
          <w:rFonts w:asciiTheme="minorHAnsi" w:hAnsiTheme="minorHAnsi" w:cstheme="minorHAnsi"/>
          <w:sz w:val="20"/>
          <w:szCs w:val="20"/>
        </w:rPr>
        <w:t>nadsyłać do</w:t>
      </w:r>
      <w:r w:rsidR="00DA7490" w:rsidRPr="003F7C00">
        <w:rPr>
          <w:rFonts w:asciiTheme="minorHAnsi" w:hAnsiTheme="minorHAnsi" w:cstheme="minorHAnsi"/>
          <w:sz w:val="20"/>
          <w:szCs w:val="20"/>
        </w:rPr>
        <w:t xml:space="preserve"> </w:t>
      </w:r>
      <w:r w:rsidR="00C51095">
        <w:rPr>
          <w:rFonts w:asciiTheme="minorHAnsi" w:hAnsiTheme="minorHAnsi" w:cstheme="minorHAnsi"/>
          <w:b/>
          <w:sz w:val="20"/>
          <w:szCs w:val="20"/>
        </w:rPr>
        <w:t>4 marca</w:t>
      </w:r>
      <w:r w:rsidR="003F7C00" w:rsidRPr="003F7C00">
        <w:rPr>
          <w:rFonts w:asciiTheme="minorHAnsi" w:hAnsiTheme="minorHAnsi" w:cstheme="minorHAnsi"/>
          <w:sz w:val="20"/>
          <w:szCs w:val="20"/>
        </w:rPr>
        <w:t xml:space="preserve"> </w:t>
      </w:r>
      <w:r w:rsidR="00E618FB" w:rsidRPr="00C51095">
        <w:rPr>
          <w:rStyle w:val="Teksttreci2Pogrubienie"/>
          <w:rFonts w:asciiTheme="minorHAnsi" w:hAnsiTheme="minorHAnsi" w:cstheme="minorHAnsi"/>
          <w:color w:val="auto"/>
        </w:rPr>
        <w:t>202</w:t>
      </w:r>
      <w:r w:rsidR="00961A72" w:rsidRPr="00C51095">
        <w:rPr>
          <w:rStyle w:val="Teksttreci2Pogrubienie"/>
          <w:rFonts w:asciiTheme="minorHAnsi" w:hAnsiTheme="minorHAnsi" w:cstheme="minorHAnsi"/>
          <w:color w:val="auto"/>
        </w:rPr>
        <w:t>5</w:t>
      </w:r>
      <w:r w:rsidRPr="00C51095">
        <w:rPr>
          <w:rStyle w:val="Teksttreci2Pogrubienie"/>
          <w:rFonts w:asciiTheme="minorHAnsi" w:hAnsiTheme="minorHAnsi" w:cstheme="minorHAnsi"/>
          <w:color w:val="auto"/>
        </w:rPr>
        <w:t xml:space="preserve"> r. </w:t>
      </w:r>
      <w:r w:rsidR="00E42A19" w:rsidRPr="00C51095">
        <w:rPr>
          <w:rFonts w:asciiTheme="minorHAnsi" w:hAnsiTheme="minorHAnsi" w:cstheme="minorHAnsi"/>
          <w:b/>
          <w:sz w:val="20"/>
          <w:szCs w:val="20"/>
        </w:rPr>
        <w:t>do godz. 1</w:t>
      </w:r>
      <w:r w:rsidR="0064168E" w:rsidRPr="00C51095">
        <w:rPr>
          <w:rFonts w:asciiTheme="minorHAnsi" w:hAnsiTheme="minorHAnsi" w:cstheme="minorHAnsi"/>
          <w:b/>
          <w:sz w:val="20"/>
          <w:szCs w:val="20"/>
        </w:rPr>
        <w:t>0</w:t>
      </w:r>
      <w:r w:rsidR="00E42A19" w:rsidRPr="00C51095">
        <w:rPr>
          <w:rFonts w:asciiTheme="minorHAnsi" w:hAnsiTheme="minorHAnsi" w:cstheme="minorHAnsi"/>
          <w:b/>
          <w:sz w:val="20"/>
          <w:szCs w:val="20"/>
          <w:vertAlign w:val="superscript"/>
        </w:rPr>
        <w:t>00</w:t>
      </w:r>
      <w:r w:rsidRPr="00727FA8">
        <w:rPr>
          <w:rFonts w:asciiTheme="minorHAnsi" w:hAnsiTheme="minorHAnsi" w:cstheme="minorHAnsi"/>
          <w:sz w:val="20"/>
          <w:szCs w:val="20"/>
        </w:rPr>
        <w:t xml:space="preserve"> na </w:t>
      </w:r>
      <w:r w:rsidR="00B669E6" w:rsidRPr="00727FA8">
        <w:rPr>
          <w:rFonts w:asciiTheme="minorHAnsi" w:hAnsiTheme="minorHAnsi" w:cstheme="minorHAnsi"/>
          <w:sz w:val="20"/>
          <w:szCs w:val="20"/>
        </w:rPr>
        <w:t>email</w:t>
      </w:r>
      <w:r w:rsidRPr="00727FA8">
        <w:rPr>
          <w:rFonts w:asciiTheme="minorHAnsi" w:hAnsiTheme="minorHAnsi" w:cstheme="minorHAnsi"/>
          <w:sz w:val="20"/>
          <w:szCs w:val="20"/>
        </w:rPr>
        <w:t>:</w:t>
      </w:r>
      <w:r w:rsidR="00B669E6" w:rsidRPr="00727FA8">
        <w:rPr>
          <w:rFonts w:asciiTheme="minorHAnsi" w:hAnsiTheme="minorHAnsi" w:cstheme="minorHAnsi"/>
          <w:sz w:val="20"/>
          <w:szCs w:val="20"/>
        </w:rPr>
        <w:t xml:space="preserve"> </w:t>
      </w:r>
      <w:r w:rsidR="006526F3" w:rsidRPr="00727FA8">
        <w:rPr>
          <w:rFonts w:asciiTheme="minorHAnsi" w:hAnsiTheme="minorHAnsi" w:cstheme="minorHAnsi"/>
          <w:b/>
          <w:bCs/>
          <w:sz w:val="20"/>
          <w:szCs w:val="20"/>
        </w:rPr>
        <w:t>kursypcn</w:t>
      </w:r>
      <w:r w:rsidR="009B47D6" w:rsidRPr="00727FA8">
        <w:rPr>
          <w:rFonts w:asciiTheme="minorHAnsi" w:hAnsiTheme="minorHAnsi" w:cstheme="minorHAnsi"/>
          <w:b/>
          <w:bCs/>
          <w:sz w:val="20"/>
          <w:szCs w:val="20"/>
        </w:rPr>
        <w:t>@orpeg.pl</w:t>
      </w:r>
      <w:r w:rsidRPr="00727FA8">
        <w:rPr>
          <w:rFonts w:asciiTheme="minorHAnsi" w:hAnsiTheme="minorHAnsi" w:cstheme="minorHAnsi"/>
          <w:sz w:val="20"/>
          <w:szCs w:val="20"/>
          <w:lang w:bidi="en-US"/>
        </w:rPr>
        <w:t xml:space="preserve"> </w:t>
      </w:r>
      <w:r w:rsidRPr="00727FA8">
        <w:rPr>
          <w:rFonts w:asciiTheme="minorHAnsi" w:hAnsiTheme="minorHAnsi" w:cstheme="minorHAnsi"/>
          <w:sz w:val="20"/>
          <w:szCs w:val="20"/>
        </w:rPr>
        <w:t xml:space="preserve">lub pocztą tradycyjną </w:t>
      </w:r>
      <w:r w:rsidR="00C06CCE" w:rsidRPr="00727FA8">
        <w:rPr>
          <w:rFonts w:asciiTheme="minorHAnsi" w:hAnsiTheme="minorHAnsi" w:cstheme="minorHAnsi"/>
          <w:sz w:val="20"/>
          <w:szCs w:val="20"/>
        </w:rPr>
        <w:t>pod </w:t>
      </w:r>
      <w:r w:rsidRPr="00727FA8">
        <w:rPr>
          <w:rFonts w:asciiTheme="minorHAnsi" w:hAnsiTheme="minorHAnsi" w:cstheme="minorHAnsi"/>
          <w:sz w:val="20"/>
          <w:szCs w:val="20"/>
        </w:rPr>
        <w:t>adres: Ośrodek Rozwoju Polskiej Edukacji za</w:t>
      </w:r>
      <w:r w:rsidR="00A85B04" w:rsidRPr="00727FA8">
        <w:rPr>
          <w:rFonts w:asciiTheme="minorHAnsi" w:hAnsiTheme="minorHAnsi" w:cstheme="minorHAnsi"/>
          <w:sz w:val="20"/>
          <w:szCs w:val="20"/>
        </w:rPr>
        <w:t> </w:t>
      </w:r>
      <w:r w:rsidRPr="00727FA8">
        <w:rPr>
          <w:rFonts w:asciiTheme="minorHAnsi" w:hAnsiTheme="minorHAnsi" w:cstheme="minorHAnsi"/>
          <w:sz w:val="20"/>
          <w:szCs w:val="20"/>
        </w:rPr>
        <w:t xml:space="preserve">Granicą, ul. </w:t>
      </w:r>
      <w:r w:rsidR="00B56397" w:rsidRPr="00727FA8">
        <w:rPr>
          <w:rFonts w:asciiTheme="minorHAnsi" w:hAnsiTheme="minorHAnsi" w:cstheme="minorHAnsi"/>
          <w:sz w:val="20"/>
          <w:szCs w:val="20"/>
        </w:rPr>
        <w:t>Wołoska 5, 02-675 Warszawa</w:t>
      </w:r>
      <w:r w:rsidRPr="00727FA8">
        <w:rPr>
          <w:rFonts w:asciiTheme="minorHAnsi" w:hAnsiTheme="minorHAnsi" w:cstheme="minorHAnsi"/>
          <w:sz w:val="20"/>
          <w:szCs w:val="20"/>
        </w:rPr>
        <w:t xml:space="preserve"> z</w:t>
      </w:r>
      <w:r w:rsidR="00C06CCE" w:rsidRPr="00727FA8">
        <w:rPr>
          <w:rFonts w:asciiTheme="minorHAnsi" w:hAnsiTheme="minorHAnsi" w:cstheme="minorHAnsi"/>
          <w:sz w:val="20"/>
          <w:szCs w:val="20"/>
        </w:rPr>
        <w:t> </w:t>
      </w:r>
      <w:r w:rsidRPr="00727FA8">
        <w:rPr>
          <w:rFonts w:asciiTheme="minorHAnsi" w:hAnsiTheme="minorHAnsi" w:cstheme="minorHAnsi"/>
          <w:sz w:val="20"/>
          <w:szCs w:val="20"/>
        </w:rPr>
        <w:t xml:space="preserve">dopiskiem </w:t>
      </w:r>
      <w:r w:rsidR="009B47D6" w:rsidRPr="00727FA8">
        <w:rPr>
          <w:rFonts w:asciiTheme="minorHAnsi" w:hAnsiTheme="minorHAnsi" w:cstheme="minorHAnsi"/>
          <w:b/>
          <w:sz w:val="20"/>
          <w:szCs w:val="20"/>
          <w:lang w:eastAsia="pl-PL" w:bidi="pl-PL"/>
        </w:rPr>
        <w:t>Akademia Edukacji Poloni</w:t>
      </w:r>
      <w:r w:rsidR="00613311" w:rsidRPr="00727FA8">
        <w:rPr>
          <w:rFonts w:asciiTheme="minorHAnsi" w:hAnsiTheme="minorHAnsi" w:cstheme="minorHAnsi"/>
          <w:b/>
          <w:sz w:val="20"/>
          <w:szCs w:val="20"/>
          <w:lang w:eastAsia="pl-PL" w:bidi="pl-PL"/>
        </w:rPr>
        <w:t>jnej</w:t>
      </w:r>
      <w:r w:rsidR="00E618FB" w:rsidRPr="00727FA8">
        <w:rPr>
          <w:rFonts w:asciiTheme="minorHAnsi" w:hAnsiTheme="minorHAnsi" w:cstheme="minorHAnsi"/>
          <w:b/>
          <w:sz w:val="20"/>
          <w:szCs w:val="20"/>
          <w:lang w:eastAsia="pl-PL" w:bidi="pl-PL"/>
        </w:rPr>
        <w:t xml:space="preserve"> 202</w:t>
      </w:r>
      <w:r w:rsidR="00961A72" w:rsidRPr="00727FA8">
        <w:rPr>
          <w:rFonts w:asciiTheme="minorHAnsi" w:hAnsiTheme="minorHAnsi" w:cstheme="minorHAnsi"/>
          <w:b/>
          <w:sz w:val="20"/>
          <w:szCs w:val="20"/>
          <w:lang w:eastAsia="pl-PL" w:bidi="pl-PL"/>
        </w:rPr>
        <w:t>5</w:t>
      </w:r>
      <w:r w:rsidR="00C06CCE" w:rsidRPr="00727FA8">
        <w:rPr>
          <w:rFonts w:asciiTheme="minorHAnsi" w:hAnsiTheme="minorHAnsi" w:cstheme="minorHAnsi"/>
          <w:b/>
          <w:sz w:val="20"/>
          <w:szCs w:val="20"/>
          <w:lang w:eastAsia="pl-PL" w:bidi="pl-PL"/>
        </w:rPr>
        <w:t>.</w:t>
      </w:r>
    </w:p>
    <w:p w14:paraId="35B43197" w14:textId="77777777" w:rsidR="00F0354D" w:rsidRPr="00727FA8" w:rsidRDefault="00F0354D" w:rsidP="00727FA8">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Oferty złożone po terminie składania ofert nie będą rozpatrywane.</w:t>
      </w:r>
    </w:p>
    <w:p w14:paraId="5CDF3988" w14:textId="244A36A5" w:rsidR="00F0354D" w:rsidRPr="00727FA8" w:rsidRDefault="00F0354D" w:rsidP="00727FA8">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Oferty oraz wszelkie oświadczenia i zaświadczenia składane w trakcie postępowania są jawne, z</w:t>
      </w:r>
      <w:r w:rsidR="00CD04D4" w:rsidRPr="00727FA8">
        <w:rPr>
          <w:rFonts w:asciiTheme="minorHAnsi" w:hAnsiTheme="minorHAnsi" w:cstheme="minorHAnsi"/>
          <w:sz w:val="20"/>
          <w:szCs w:val="20"/>
        </w:rPr>
        <w:t> </w:t>
      </w:r>
      <w:r w:rsidRPr="00727FA8">
        <w:rPr>
          <w:rFonts w:asciiTheme="minorHAnsi" w:hAnsiTheme="minorHAnsi" w:cstheme="minorHAnsi"/>
          <w:sz w:val="20"/>
          <w:szCs w:val="20"/>
        </w:rPr>
        <w:t xml:space="preserve">wyjątkiem </w:t>
      </w:r>
      <w:r w:rsidRPr="00727FA8">
        <w:rPr>
          <w:rFonts w:asciiTheme="minorHAnsi" w:hAnsiTheme="minorHAnsi" w:cstheme="minorHAnsi"/>
          <w:sz w:val="20"/>
          <w:szCs w:val="20"/>
        </w:rPr>
        <w:lastRenderedPageBreak/>
        <w:t>informacji stanowiących tajemnicę przedsiębiorstwa w rozumieniu przepisów o</w:t>
      </w:r>
      <w:r w:rsidR="00A85B04" w:rsidRPr="00727FA8">
        <w:rPr>
          <w:rFonts w:asciiTheme="minorHAnsi" w:hAnsiTheme="minorHAnsi" w:cstheme="minorHAnsi"/>
          <w:sz w:val="20"/>
          <w:szCs w:val="20"/>
        </w:rPr>
        <w:t> </w:t>
      </w:r>
      <w:r w:rsidRPr="00727FA8">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727FA8">
        <w:rPr>
          <w:rFonts w:asciiTheme="minorHAnsi" w:hAnsiTheme="minorHAnsi" w:cstheme="minorHAnsi"/>
          <w:sz w:val="20"/>
          <w:szCs w:val="20"/>
        </w:rPr>
        <w:t> </w:t>
      </w:r>
      <w:r w:rsidRPr="00727FA8">
        <w:rPr>
          <w:rFonts w:asciiTheme="minorHAnsi" w:hAnsiTheme="minorHAnsi" w:cstheme="minorHAnsi"/>
          <w:sz w:val="20"/>
          <w:szCs w:val="20"/>
        </w:rPr>
        <w:t>sposób niebudzący wątpliwości, iż stanowi ona zastrzeżoną tajemnicę przedsiębiorstwa np.</w:t>
      </w:r>
      <w:r w:rsidR="00A85B04" w:rsidRPr="00727FA8">
        <w:rPr>
          <w:rFonts w:asciiTheme="minorHAnsi" w:hAnsiTheme="minorHAnsi" w:cstheme="minorHAnsi"/>
          <w:sz w:val="20"/>
          <w:szCs w:val="20"/>
        </w:rPr>
        <w:t> </w:t>
      </w:r>
      <w:r w:rsidRPr="00727FA8">
        <w:rPr>
          <w:rFonts w:asciiTheme="minorHAnsi" w:hAnsiTheme="minorHAnsi" w:cstheme="minorHAnsi"/>
          <w:sz w:val="20"/>
          <w:szCs w:val="20"/>
        </w:rPr>
        <w:t>w</w:t>
      </w:r>
      <w:r w:rsidR="00A85B04" w:rsidRPr="00727FA8">
        <w:rPr>
          <w:rFonts w:asciiTheme="minorHAnsi" w:hAnsiTheme="minorHAnsi" w:cstheme="minorHAnsi"/>
          <w:sz w:val="20"/>
          <w:szCs w:val="20"/>
        </w:rPr>
        <w:t> </w:t>
      </w:r>
      <w:r w:rsidRPr="00727FA8">
        <w:rPr>
          <w:rFonts w:asciiTheme="minorHAnsi" w:hAnsiTheme="minorHAnsi" w:cstheme="minorHAnsi"/>
          <w:sz w:val="20"/>
          <w:szCs w:val="20"/>
        </w:rPr>
        <w:t>odrębnym opakowaniu oznaczonym napisem „TAJEMNICA PRZEDSIĘBIORSTWA. NIE</w:t>
      </w:r>
      <w:r w:rsidR="00A85B04" w:rsidRPr="00727FA8">
        <w:rPr>
          <w:rFonts w:asciiTheme="minorHAnsi" w:hAnsiTheme="minorHAnsi" w:cstheme="minorHAnsi"/>
          <w:sz w:val="20"/>
          <w:szCs w:val="20"/>
        </w:rPr>
        <w:t> </w:t>
      </w:r>
      <w:r w:rsidRPr="00727FA8">
        <w:rPr>
          <w:rFonts w:asciiTheme="minorHAnsi" w:hAnsiTheme="minorHAnsi" w:cstheme="minorHAnsi"/>
          <w:sz w:val="20"/>
          <w:szCs w:val="20"/>
        </w:rPr>
        <w:t>UDOSTĘPNIAĆ INNYM UCZESTNIKOM POSTĘPOWANIA" lub równoważnym.</w:t>
      </w:r>
    </w:p>
    <w:p w14:paraId="5697B080" w14:textId="77777777" w:rsidR="005978B2" w:rsidRPr="00727FA8" w:rsidRDefault="005978B2" w:rsidP="00727FA8">
      <w:pPr>
        <w:pStyle w:val="Akapitzlist"/>
        <w:numPr>
          <w:ilvl w:val="0"/>
          <w:numId w:val="78"/>
        </w:numPr>
        <w:spacing w:before="0" w:beforeAutospacing="0" w:after="0" w:afterAutospacing="0" w:line="320" w:lineRule="atLeast"/>
        <w:ind w:left="284"/>
        <w:contextualSpacing/>
        <w:jc w:val="both"/>
        <w:rPr>
          <w:rFonts w:asciiTheme="minorHAnsi" w:hAnsiTheme="minorHAnsi" w:cstheme="minorHAnsi"/>
          <w:b/>
          <w:sz w:val="20"/>
          <w:szCs w:val="20"/>
        </w:rPr>
      </w:pPr>
      <w:r w:rsidRPr="00727FA8">
        <w:rPr>
          <w:rFonts w:asciiTheme="minorHAnsi" w:hAnsiTheme="minorHAnsi" w:cstheme="minorHAnsi"/>
          <w:b/>
          <w:sz w:val="20"/>
          <w:szCs w:val="20"/>
        </w:rPr>
        <w:t>UWAGA: Zamawiający zastrzega sobie:</w:t>
      </w:r>
    </w:p>
    <w:p w14:paraId="145B0767" w14:textId="77777777" w:rsidR="005978B2" w:rsidRPr="00727FA8" w:rsidRDefault="005978B2" w:rsidP="00727FA8">
      <w:pPr>
        <w:pStyle w:val="Teksttreci20"/>
        <w:numPr>
          <w:ilvl w:val="0"/>
          <w:numId w:val="80"/>
        </w:numPr>
        <w:shd w:val="clear" w:color="auto" w:fill="auto"/>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0337B949" w14:textId="6E28070D" w:rsidR="005978B2" w:rsidRPr="00727FA8" w:rsidRDefault="005978B2" w:rsidP="00727FA8">
      <w:pPr>
        <w:pStyle w:val="Teksttreci20"/>
        <w:numPr>
          <w:ilvl w:val="0"/>
          <w:numId w:val="80"/>
        </w:numPr>
        <w:shd w:val="clear" w:color="auto" w:fill="auto"/>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w:t>
      </w:r>
      <w:r w:rsidR="007556F5" w:rsidRPr="00727FA8">
        <w:rPr>
          <w:rFonts w:asciiTheme="minorHAnsi" w:hAnsiTheme="minorHAnsi" w:cstheme="minorHAnsi"/>
          <w:sz w:val="20"/>
          <w:szCs w:val="20"/>
        </w:rPr>
        <w:t>Ustawie z</w:t>
      </w:r>
      <w:r w:rsidRPr="00727FA8">
        <w:rPr>
          <w:rFonts w:asciiTheme="minorHAnsi" w:hAnsiTheme="minorHAnsi" w:cstheme="minorHAnsi"/>
          <w:sz w:val="20"/>
          <w:szCs w:val="20"/>
        </w:rPr>
        <w:t xml:space="preserve"> dnia 11 września 2019 r. </w:t>
      </w:r>
    </w:p>
    <w:p w14:paraId="0BCBE836" w14:textId="3C793ACF" w:rsidR="005978B2" w:rsidRPr="00727FA8" w:rsidRDefault="005978B2" w:rsidP="00727FA8">
      <w:pPr>
        <w:pStyle w:val="Teksttreci20"/>
        <w:numPr>
          <w:ilvl w:val="0"/>
          <w:numId w:val="80"/>
        </w:numPr>
        <w:shd w:val="clear" w:color="auto" w:fill="auto"/>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W przypadku złożenie przez Wykonawców dwóch identycznych ofert, które jednocześnie będą ofertami najkorzystniejszymi zgodnie z kryteriami </w:t>
      </w:r>
      <w:r w:rsidR="007556F5" w:rsidRPr="00727FA8">
        <w:rPr>
          <w:rFonts w:asciiTheme="minorHAnsi" w:hAnsiTheme="minorHAnsi" w:cstheme="minorHAnsi"/>
          <w:sz w:val="20"/>
          <w:szCs w:val="20"/>
        </w:rPr>
        <w:t>ocen, Zamawiający</w:t>
      </w:r>
      <w:r w:rsidRPr="00727FA8">
        <w:rPr>
          <w:rFonts w:asciiTheme="minorHAnsi" w:hAnsiTheme="minorHAnsi" w:cstheme="minorHAnsi"/>
          <w:sz w:val="20"/>
          <w:szCs w:val="20"/>
        </w:rPr>
        <w:t xml:space="preserve"> przewiduje</w:t>
      </w:r>
      <w:r w:rsidR="007556F5" w:rsidRPr="00727FA8">
        <w:rPr>
          <w:rFonts w:asciiTheme="minorHAnsi" w:hAnsiTheme="minorHAnsi" w:cstheme="minorHAnsi"/>
          <w:sz w:val="20"/>
          <w:szCs w:val="20"/>
        </w:rPr>
        <w:t xml:space="preserve"> w pierwszej kolejności wybór </w:t>
      </w:r>
      <w:r w:rsidR="007556F5" w:rsidRPr="00727FA8">
        <w:rPr>
          <w:rStyle w:val="Teksttreci2Pogrubienie"/>
          <w:rFonts w:asciiTheme="minorHAnsi" w:hAnsiTheme="minorHAnsi" w:cstheme="minorHAnsi"/>
          <w:b w:val="0"/>
          <w:color w:val="auto"/>
        </w:rPr>
        <w:t>Wykonawcy posiadającego doświadczenie w pracy z nauczycielami polonijnymi. W przypadku, gdy wszyscy wykonawcy, których oferty otrzymały tę samą, najwyższą liczbę pkt legitymują się także doświadczeniem w pracy z nauczycielami polonijnymi Zamawiający przewiduje</w:t>
      </w:r>
      <w:r w:rsidR="007556F5" w:rsidRPr="00727FA8">
        <w:rPr>
          <w:rFonts w:asciiTheme="minorHAnsi" w:hAnsiTheme="minorHAnsi" w:cstheme="minorHAnsi"/>
          <w:sz w:val="20"/>
          <w:szCs w:val="20"/>
        </w:rPr>
        <w:t xml:space="preserve"> dogrywkę</w:t>
      </w:r>
      <w:r w:rsidRPr="00727FA8">
        <w:rPr>
          <w:rFonts w:asciiTheme="minorHAnsi" w:hAnsiTheme="minorHAnsi" w:cstheme="minorHAnsi"/>
          <w:sz w:val="20"/>
          <w:szCs w:val="20"/>
        </w:rPr>
        <w:t xml:space="preserve"> pomiędzy tymi Wykonawcami poprzez skierowanie do nich drog</w:t>
      </w:r>
      <w:r w:rsidR="007556F5" w:rsidRPr="00727FA8">
        <w:rPr>
          <w:rFonts w:asciiTheme="minorHAnsi" w:hAnsiTheme="minorHAnsi" w:cstheme="minorHAnsi"/>
          <w:sz w:val="20"/>
          <w:szCs w:val="20"/>
        </w:rPr>
        <w:t>ą</w:t>
      </w:r>
      <w:r w:rsidRPr="00727FA8">
        <w:rPr>
          <w:rFonts w:asciiTheme="minorHAnsi" w:hAnsiTheme="minorHAnsi" w:cstheme="minorHAnsi"/>
          <w:sz w:val="20"/>
          <w:szCs w:val="20"/>
        </w:rPr>
        <w:t xml:space="preserve"> mailową informacji o uzyskaniu przez więcej niż jedna ofertę najwyższej liczby </w:t>
      </w:r>
      <w:r w:rsidR="003125D8" w:rsidRPr="00727FA8">
        <w:rPr>
          <w:rFonts w:asciiTheme="minorHAnsi" w:hAnsiTheme="minorHAnsi" w:cstheme="minorHAnsi"/>
          <w:sz w:val="20"/>
          <w:szCs w:val="20"/>
        </w:rPr>
        <w:t>punktów oraz</w:t>
      </w:r>
      <w:r w:rsidRPr="00727FA8">
        <w:rPr>
          <w:rFonts w:asciiTheme="minorHAnsi" w:hAnsiTheme="minorHAnsi" w:cstheme="minorHAnsi"/>
          <w:sz w:val="20"/>
          <w:szCs w:val="20"/>
        </w:rPr>
        <w:t xml:space="preserve"> propozycj</w:t>
      </w:r>
      <w:r w:rsidR="007556F5" w:rsidRPr="00727FA8">
        <w:rPr>
          <w:rFonts w:asciiTheme="minorHAnsi" w:hAnsiTheme="minorHAnsi" w:cstheme="minorHAnsi"/>
          <w:sz w:val="20"/>
          <w:szCs w:val="20"/>
        </w:rPr>
        <w:t>ą</w:t>
      </w:r>
      <w:r w:rsidRPr="00727FA8">
        <w:rPr>
          <w:rFonts w:asciiTheme="minorHAnsi" w:hAnsiTheme="minorHAnsi" w:cstheme="minorHAnsi"/>
          <w:sz w:val="20"/>
          <w:szCs w:val="20"/>
        </w:rPr>
        <w:t xml:space="preserve"> złożenia w określonym terminie </w:t>
      </w:r>
      <w:r w:rsidR="003125D8" w:rsidRPr="00727FA8">
        <w:rPr>
          <w:rFonts w:asciiTheme="minorHAnsi" w:hAnsiTheme="minorHAnsi" w:cstheme="minorHAnsi"/>
          <w:sz w:val="20"/>
          <w:szCs w:val="20"/>
        </w:rPr>
        <w:t>dodatkowej oferty</w:t>
      </w:r>
      <w:r w:rsidRPr="00727FA8">
        <w:rPr>
          <w:rFonts w:asciiTheme="minorHAnsi" w:hAnsiTheme="minorHAnsi" w:cstheme="minorHAnsi"/>
          <w:sz w:val="20"/>
          <w:szCs w:val="20"/>
        </w:rPr>
        <w:t xml:space="preserve"> </w:t>
      </w:r>
      <w:r w:rsidR="007556F5" w:rsidRPr="00727FA8">
        <w:rPr>
          <w:rFonts w:asciiTheme="minorHAnsi" w:hAnsiTheme="minorHAnsi" w:cstheme="minorHAnsi"/>
          <w:sz w:val="20"/>
          <w:szCs w:val="20"/>
        </w:rPr>
        <w:t>cenowej.</w:t>
      </w:r>
      <w:r w:rsidRPr="00727FA8">
        <w:rPr>
          <w:rFonts w:asciiTheme="minorHAnsi" w:hAnsiTheme="minorHAnsi" w:cstheme="minorHAnsi"/>
          <w:sz w:val="20"/>
          <w:szCs w:val="20"/>
        </w:rPr>
        <w:t xml:space="preserve">  Następnie Zamawiający dokona ponownej oceny ofert.  Czynności opisane w tym pkt mogą być powtarzane do czasu uzyskania rozstrzygnięcia</w:t>
      </w:r>
    </w:p>
    <w:p w14:paraId="62F77447" w14:textId="5743E02C" w:rsidR="00F0354D" w:rsidRPr="00727FA8" w:rsidRDefault="00F0354D" w:rsidP="00727FA8">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 xml:space="preserve">Pytania można kierować na adres e-mail: </w:t>
      </w:r>
      <w:hyperlink r:id="rId9" w:history="1">
        <w:r w:rsidR="006526F3" w:rsidRPr="00727FA8">
          <w:rPr>
            <w:rStyle w:val="Hipercze"/>
            <w:rFonts w:asciiTheme="minorHAnsi" w:hAnsiTheme="minorHAnsi" w:cstheme="minorHAnsi"/>
            <w:sz w:val="20"/>
            <w:szCs w:val="20"/>
            <w:lang w:bidi="en-US"/>
          </w:rPr>
          <w:t>kursypcn@orpeg.pl</w:t>
        </w:r>
      </w:hyperlink>
    </w:p>
    <w:p w14:paraId="783B5711" w14:textId="441035B3" w:rsidR="00E96E39" w:rsidRPr="00727FA8" w:rsidRDefault="00E96E3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01625EED" w14:textId="77777777" w:rsidR="005978B2" w:rsidRPr="00727FA8" w:rsidRDefault="005978B2"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5EE787CB"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1281B12D"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29B47FA3"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40063F1F"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6D14C114"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44A84F53"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522CB15D"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01E6D960"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4EA7767A"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0555108C"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65196003"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28CE0D75"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516A6F29"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163B9478"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61EF378D"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0EE229C7"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065A6E74"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3C21D832" w14:textId="77777777" w:rsidR="00C466D9" w:rsidRPr="00727FA8" w:rsidRDefault="00C466D9" w:rsidP="00727FA8">
      <w:pPr>
        <w:pStyle w:val="Teksttreci40"/>
        <w:shd w:val="clear" w:color="auto" w:fill="auto"/>
        <w:spacing w:after="0" w:line="320" w:lineRule="atLeast"/>
        <w:ind w:firstLine="0"/>
        <w:jc w:val="center"/>
        <w:rPr>
          <w:rFonts w:asciiTheme="minorHAnsi" w:hAnsiTheme="minorHAnsi" w:cstheme="minorHAnsi"/>
          <w:sz w:val="20"/>
          <w:szCs w:val="20"/>
        </w:rPr>
      </w:pPr>
    </w:p>
    <w:p w14:paraId="0D65779C" w14:textId="77777777" w:rsidR="00EA503A" w:rsidRPr="00727FA8" w:rsidRDefault="00EA503A" w:rsidP="003125D8">
      <w:pPr>
        <w:pStyle w:val="Teksttreci40"/>
        <w:shd w:val="clear" w:color="auto" w:fill="auto"/>
        <w:spacing w:after="0" w:line="320" w:lineRule="atLeast"/>
        <w:ind w:firstLine="0"/>
        <w:jc w:val="left"/>
        <w:rPr>
          <w:rFonts w:asciiTheme="minorHAnsi" w:hAnsiTheme="minorHAnsi" w:cstheme="minorHAnsi"/>
          <w:sz w:val="20"/>
          <w:szCs w:val="20"/>
        </w:rPr>
      </w:pPr>
    </w:p>
    <w:p w14:paraId="6E938E2D" w14:textId="08AA5F7C" w:rsidR="00A85B04" w:rsidRPr="00727FA8" w:rsidRDefault="00A85B04" w:rsidP="00727FA8">
      <w:pPr>
        <w:pStyle w:val="Teksttreci40"/>
        <w:shd w:val="clear" w:color="auto" w:fill="auto"/>
        <w:spacing w:after="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lastRenderedPageBreak/>
        <w:t>FORMULARZ OFERTOWY</w:t>
      </w:r>
    </w:p>
    <w:p w14:paraId="670D783D" w14:textId="77777777" w:rsidR="00A66625" w:rsidRPr="00727FA8" w:rsidRDefault="00A66625" w:rsidP="00727FA8">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9E7800" w:rsidRPr="00727FA8" w14:paraId="4D8AB023" w14:textId="77777777" w:rsidTr="00997896">
        <w:trPr>
          <w:trHeight w:val="1327"/>
        </w:trPr>
        <w:tc>
          <w:tcPr>
            <w:tcW w:w="4509" w:type="dxa"/>
          </w:tcPr>
          <w:p w14:paraId="5A022F48" w14:textId="08C89C19" w:rsidR="00FC6EF7" w:rsidRPr="00727FA8" w:rsidRDefault="00FC6EF7" w:rsidP="00727FA8">
            <w:pPr>
              <w:pStyle w:val="Teksttreci40"/>
              <w:shd w:val="clear" w:color="auto" w:fill="auto"/>
              <w:spacing w:after="0" w:line="320" w:lineRule="atLeast"/>
              <w:ind w:firstLine="0"/>
              <w:jc w:val="both"/>
              <w:rPr>
                <w:rFonts w:asciiTheme="minorHAnsi" w:hAnsiTheme="minorHAnsi" w:cstheme="minorHAnsi"/>
                <w:b w:val="0"/>
                <w:sz w:val="20"/>
                <w:szCs w:val="20"/>
              </w:rPr>
            </w:pPr>
            <w:r w:rsidRPr="00727FA8">
              <w:rPr>
                <w:rFonts w:asciiTheme="minorHAnsi" w:hAnsiTheme="minorHAnsi" w:cstheme="minorHAnsi"/>
                <w:b w:val="0"/>
                <w:sz w:val="20"/>
                <w:szCs w:val="20"/>
              </w:rPr>
              <w:t>Dane Wykonawcy (imię i nazwisko lub firma):</w:t>
            </w:r>
          </w:p>
        </w:tc>
        <w:tc>
          <w:tcPr>
            <w:tcW w:w="5135" w:type="dxa"/>
          </w:tcPr>
          <w:p w14:paraId="093BCB4F" w14:textId="7A4CDD68" w:rsidR="00FC6EF7" w:rsidRPr="00727FA8" w:rsidRDefault="00606724" w:rsidP="00727FA8">
            <w:pPr>
              <w:pStyle w:val="Teksttreci40"/>
              <w:shd w:val="clear" w:color="auto" w:fill="auto"/>
              <w:spacing w:after="0" w:line="320" w:lineRule="atLeast"/>
              <w:ind w:firstLine="0"/>
              <w:jc w:val="both"/>
              <w:rPr>
                <w:rFonts w:asciiTheme="minorHAnsi" w:hAnsiTheme="minorHAnsi" w:cstheme="minorHAnsi"/>
                <w:b w:val="0"/>
                <w:sz w:val="20"/>
                <w:szCs w:val="20"/>
              </w:rPr>
            </w:pPr>
            <w:r w:rsidRPr="00727FA8">
              <w:rPr>
                <w:rFonts w:asciiTheme="minorHAnsi" w:hAnsiTheme="minorHAnsi" w:cstheme="minorHAnsi"/>
                <w:b w:val="0"/>
                <w:sz w:val="20"/>
                <w:szCs w:val="20"/>
              </w:rPr>
              <w:t>……………………………………………………………………………………….</w:t>
            </w:r>
          </w:p>
          <w:p w14:paraId="5D0C7636" w14:textId="77777777" w:rsidR="007669A0" w:rsidRPr="00727FA8" w:rsidRDefault="007669A0" w:rsidP="00727FA8">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727FA8" w:rsidRDefault="007669A0" w:rsidP="00727FA8">
            <w:pPr>
              <w:pStyle w:val="Teksttreci40"/>
              <w:shd w:val="clear" w:color="auto" w:fill="auto"/>
              <w:spacing w:after="0" w:line="320" w:lineRule="atLeast"/>
              <w:ind w:firstLine="0"/>
              <w:jc w:val="both"/>
              <w:rPr>
                <w:rFonts w:asciiTheme="minorHAnsi" w:hAnsiTheme="minorHAnsi" w:cstheme="minorHAnsi"/>
                <w:b w:val="0"/>
                <w:sz w:val="20"/>
                <w:szCs w:val="20"/>
              </w:rPr>
            </w:pPr>
            <w:r w:rsidRPr="00727FA8">
              <w:rPr>
                <w:rFonts w:asciiTheme="minorHAnsi" w:hAnsiTheme="minorHAnsi" w:cstheme="minorHAnsi"/>
                <w:b w:val="0"/>
                <w:sz w:val="20"/>
                <w:szCs w:val="20"/>
              </w:rPr>
              <w:t>……………………………………………………………………………………….</w:t>
            </w:r>
          </w:p>
        </w:tc>
      </w:tr>
      <w:tr w:rsidR="009E7800" w:rsidRPr="00727FA8" w14:paraId="11C65DD7" w14:textId="77777777" w:rsidTr="00997896">
        <w:trPr>
          <w:trHeight w:val="1033"/>
        </w:trPr>
        <w:tc>
          <w:tcPr>
            <w:tcW w:w="4509" w:type="dxa"/>
          </w:tcPr>
          <w:p w14:paraId="5C940E66" w14:textId="2BB6F64B" w:rsidR="00FC6EF7" w:rsidRPr="00727FA8" w:rsidRDefault="00FC6EF7" w:rsidP="00727FA8">
            <w:pPr>
              <w:pStyle w:val="Teksttreci40"/>
              <w:shd w:val="clear" w:color="auto" w:fill="auto"/>
              <w:spacing w:after="0" w:line="320" w:lineRule="atLeast"/>
              <w:ind w:firstLine="0"/>
              <w:jc w:val="both"/>
              <w:rPr>
                <w:rFonts w:asciiTheme="minorHAnsi" w:hAnsiTheme="minorHAnsi" w:cstheme="minorHAnsi"/>
                <w:b w:val="0"/>
                <w:sz w:val="20"/>
                <w:szCs w:val="20"/>
              </w:rPr>
            </w:pPr>
            <w:r w:rsidRPr="00727FA8">
              <w:rPr>
                <w:rFonts w:asciiTheme="minorHAnsi" w:hAnsiTheme="minorHAnsi" w:cstheme="minorHAnsi"/>
                <w:b w:val="0"/>
                <w:sz w:val="20"/>
                <w:szCs w:val="20"/>
              </w:rPr>
              <w:t>Siedziba/adres zamieszkania Wykonawcy:</w:t>
            </w:r>
          </w:p>
        </w:tc>
        <w:tc>
          <w:tcPr>
            <w:tcW w:w="5135" w:type="dxa"/>
          </w:tcPr>
          <w:p w14:paraId="11246CFB" w14:textId="2518D780" w:rsidR="00FC6EF7" w:rsidRPr="00727FA8" w:rsidRDefault="00606724" w:rsidP="00727FA8">
            <w:pPr>
              <w:pStyle w:val="Teksttreci40"/>
              <w:shd w:val="clear" w:color="auto" w:fill="auto"/>
              <w:spacing w:after="0" w:line="320" w:lineRule="atLeast"/>
              <w:ind w:firstLine="0"/>
              <w:jc w:val="both"/>
              <w:rPr>
                <w:rFonts w:asciiTheme="minorHAnsi" w:hAnsiTheme="minorHAnsi" w:cstheme="minorHAnsi"/>
                <w:b w:val="0"/>
                <w:sz w:val="20"/>
                <w:szCs w:val="20"/>
              </w:rPr>
            </w:pPr>
            <w:r w:rsidRPr="00727FA8">
              <w:rPr>
                <w:rFonts w:asciiTheme="minorHAnsi" w:hAnsiTheme="minorHAnsi" w:cstheme="minorHAnsi"/>
                <w:b w:val="0"/>
                <w:sz w:val="20"/>
                <w:szCs w:val="20"/>
              </w:rPr>
              <w:t>……………………………………………………………………………………….</w:t>
            </w:r>
          </w:p>
          <w:p w14:paraId="451001EC" w14:textId="77777777" w:rsidR="007669A0" w:rsidRPr="00727FA8" w:rsidRDefault="007669A0" w:rsidP="00727FA8">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727FA8" w:rsidRDefault="007669A0" w:rsidP="00727FA8">
            <w:pPr>
              <w:pStyle w:val="Teksttreci40"/>
              <w:shd w:val="clear" w:color="auto" w:fill="auto"/>
              <w:spacing w:after="0" w:line="320" w:lineRule="atLeast"/>
              <w:ind w:firstLine="0"/>
              <w:jc w:val="both"/>
              <w:rPr>
                <w:rFonts w:asciiTheme="minorHAnsi" w:hAnsiTheme="minorHAnsi" w:cstheme="minorHAnsi"/>
                <w:b w:val="0"/>
                <w:sz w:val="20"/>
                <w:szCs w:val="20"/>
              </w:rPr>
            </w:pPr>
            <w:r w:rsidRPr="00727FA8">
              <w:rPr>
                <w:rFonts w:asciiTheme="minorHAnsi" w:hAnsiTheme="minorHAnsi" w:cstheme="minorHAnsi"/>
                <w:b w:val="0"/>
                <w:sz w:val="20"/>
                <w:szCs w:val="20"/>
              </w:rPr>
              <w:t>……………………………………………………………………………………….</w:t>
            </w:r>
          </w:p>
        </w:tc>
      </w:tr>
      <w:tr w:rsidR="009E7800" w:rsidRPr="00727FA8" w14:paraId="44E78FE0" w14:textId="77777777" w:rsidTr="00997896">
        <w:trPr>
          <w:trHeight w:val="874"/>
        </w:trPr>
        <w:tc>
          <w:tcPr>
            <w:tcW w:w="4509" w:type="dxa"/>
            <w:vAlign w:val="bottom"/>
          </w:tcPr>
          <w:p w14:paraId="6914FC28" w14:textId="2CE35358" w:rsidR="00A66625" w:rsidRPr="00727FA8" w:rsidRDefault="00A66625" w:rsidP="00727FA8">
            <w:pPr>
              <w:pStyle w:val="Teksttreci40"/>
              <w:shd w:val="clear" w:color="auto" w:fill="auto"/>
              <w:spacing w:after="0" w:line="320" w:lineRule="atLeast"/>
              <w:ind w:firstLine="0"/>
              <w:jc w:val="both"/>
              <w:rPr>
                <w:rFonts w:asciiTheme="minorHAnsi" w:hAnsiTheme="minorHAnsi" w:cstheme="minorHAnsi"/>
                <w:b w:val="0"/>
                <w:sz w:val="20"/>
                <w:szCs w:val="20"/>
              </w:rPr>
            </w:pPr>
            <w:r w:rsidRPr="00727FA8">
              <w:rPr>
                <w:rFonts w:asciiTheme="minorHAnsi" w:hAnsiTheme="minorHAnsi" w:cstheme="minorHAnsi"/>
                <w:b w:val="0"/>
                <w:sz w:val="20"/>
                <w:szCs w:val="20"/>
              </w:rPr>
              <w:t>NIP: …………………………………………………………………</w:t>
            </w:r>
          </w:p>
        </w:tc>
        <w:tc>
          <w:tcPr>
            <w:tcW w:w="5135" w:type="dxa"/>
            <w:vAlign w:val="bottom"/>
          </w:tcPr>
          <w:p w14:paraId="651A8184" w14:textId="0F02ABBD" w:rsidR="00A66625" w:rsidRPr="00727FA8" w:rsidRDefault="00A66625" w:rsidP="00727FA8">
            <w:pPr>
              <w:pStyle w:val="Teksttreci40"/>
              <w:shd w:val="clear" w:color="auto" w:fill="auto"/>
              <w:spacing w:after="0" w:line="320" w:lineRule="atLeast"/>
              <w:ind w:firstLine="0"/>
              <w:jc w:val="both"/>
              <w:rPr>
                <w:rFonts w:asciiTheme="minorHAnsi" w:hAnsiTheme="minorHAnsi" w:cstheme="minorHAnsi"/>
                <w:b w:val="0"/>
                <w:sz w:val="20"/>
                <w:szCs w:val="20"/>
              </w:rPr>
            </w:pPr>
            <w:r w:rsidRPr="00727FA8">
              <w:rPr>
                <w:rFonts w:asciiTheme="minorHAnsi" w:hAnsiTheme="minorHAnsi" w:cstheme="minorHAnsi"/>
                <w:b w:val="0"/>
                <w:sz w:val="20"/>
                <w:szCs w:val="20"/>
              </w:rPr>
              <w:t>REGON: …………………</w:t>
            </w:r>
            <w:r w:rsidR="00606724" w:rsidRPr="00727FA8">
              <w:rPr>
                <w:rFonts w:asciiTheme="minorHAnsi" w:hAnsiTheme="minorHAnsi" w:cstheme="minorHAnsi"/>
                <w:b w:val="0"/>
                <w:sz w:val="20"/>
                <w:szCs w:val="20"/>
              </w:rPr>
              <w:t>…………………………………………………</w:t>
            </w:r>
            <w:proofErr w:type="gramStart"/>
            <w:r w:rsidR="00606724" w:rsidRPr="00727FA8">
              <w:rPr>
                <w:rFonts w:asciiTheme="minorHAnsi" w:hAnsiTheme="minorHAnsi" w:cstheme="minorHAnsi"/>
                <w:b w:val="0"/>
                <w:sz w:val="20"/>
                <w:szCs w:val="20"/>
              </w:rPr>
              <w:t>…….</w:t>
            </w:r>
            <w:proofErr w:type="gramEnd"/>
          </w:p>
        </w:tc>
      </w:tr>
      <w:tr w:rsidR="009E7800" w:rsidRPr="00727FA8" w14:paraId="4AF4ED2B" w14:textId="77777777" w:rsidTr="00997896">
        <w:trPr>
          <w:trHeight w:val="874"/>
        </w:trPr>
        <w:tc>
          <w:tcPr>
            <w:tcW w:w="4509" w:type="dxa"/>
            <w:vAlign w:val="bottom"/>
          </w:tcPr>
          <w:p w14:paraId="69CC7C97" w14:textId="28499AAD" w:rsidR="00A66625" w:rsidRPr="00727FA8" w:rsidRDefault="00A66625" w:rsidP="00727FA8">
            <w:pPr>
              <w:pStyle w:val="Teksttreci40"/>
              <w:shd w:val="clear" w:color="auto" w:fill="auto"/>
              <w:spacing w:after="0" w:line="320" w:lineRule="atLeast"/>
              <w:ind w:firstLine="0"/>
              <w:jc w:val="both"/>
              <w:rPr>
                <w:rFonts w:asciiTheme="minorHAnsi" w:hAnsiTheme="minorHAnsi" w:cstheme="minorHAnsi"/>
                <w:b w:val="0"/>
                <w:sz w:val="20"/>
                <w:szCs w:val="20"/>
              </w:rPr>
            </w:pPr>
            <w:proofErr w:type="gramStart"/>
            <w:r w:rsidRPr="00727FA8">
              <w:rPr>
                <w:rFonts w:asciiTheme="minorHAnsi" w:hAnsiTheme="minorHAnsi" w:cstheme="minorHAnsi"/>
                <w:b w:val="0"/>
                <w:sz w:val="20"/>
                <w:szCs w:val="20"/>
              </w:rPr>
              <w:t>TEL:......................................................................</w:t>
            </w:r>
            <w:proofErr w:type="gramEnd"/>
          </w:p>
        </w:tc>
        <w:tc>
          <w:tcPr>
            <w:tcW w:w="5135" w:type="dxa"/>
            <w:vAlign w:val="bottom"/>
          </w:tcPr>
          <w:p w14:paraId="64D498C0" w14:textId="20BCA9A7" w:rsidR="00A66625" w:rsidRPr="00727FA8" w:rsidRDefault="00A66625" w:rsidP="00727FA8">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727FA8" w14:paraId="01EDFD6B" w14:textId="77777777" w:rsidTr="00997896">
        <w:trPr>
          <w:trHeight w:val="874"/>
        </w:trPr>
        <w:tc>
          <w:tcPr>
            <w:tcW w:w="4509" w:type="dxa"/>
            <w:vAlign w:val="bottom"/>
          </w:tcPr>
          <w:p w14:paraId="3FABDE1D" w14:textId="0871E305" w:rsidR="00465236" w:rsidRPr="00727FA8" w:rsidRDefault="00465236" w:rsidP="00727FA8">
            <w:pPr>
              <w:pStyle w:val="Teksttreci40"/>
              <w:shd w:val="clear" w:color="auto" w:fill="auto"/>
              <w:spacing w:after="0" w:line="320" w:lineRule="atLeast"/>
              <w:ind w:firstLine="0"/>
              <w:jc w:val="both"/>
              <w:rPr>
                <w:rFonts w:asciiTheme="minorHAnsi" w:hAnsiTheme="minorHAnsi" w:cstheme="minorHAnsi"/>
                <w:b w:val="0"/>
                <w:sz w:val="20"/>
                <w:szCs w:val="20"/>
              </w:rPr>
            </w:pPr>
            <w:proofErr w:type="gramStart"/>
            <w:r w:rsidRPr="00727FA8">
              <w:rPr>
                <w:rFonts w:asciiTheme="minorHAnsi" w:hAnsiTheme="minorHAnsi" w:cstheme="minorHAnsi"/>
                <w:b w:val="0"/>
                <w:sz w:val="20"/>
                <w:szCs w:val="20"/>
              </w:rPr>
              <w:t>www:…</w:t>
            </w:r>
            <w:proofErr w:type="gramEnd"/>
            <w:r w:rsidRPr="00727FA8">
              <w:rPr>
                <w:rFonts w:asciiTheme="minorHAnsi" w:hAnsiTheme="minorHAnsi" w:cstheme="minorHAnsi"/>
                <w:b w:val="0"/>
                <w:sz w:val="20"/>
                <w:szCs w:val="20"/>
              </w:rPr>
              <w:t>……………………………………………………………….</w:t>
            </w:r>
          </w:p>
        </w:tc>
        <w:tc>
          <w:tcPr>
            <w:tcW w:w="5135" w:type="dxa"/>
            <w:vAlign w:val="bottom"/>
          </w:tcPr>
          <w:p w14:paraId="3F74E124" w14:textId="60227CE8" w:rsidR="00465236" w:rsidRPr="00727FA8" w:rsidRDefault="00465236" w:rsidP="00727FA8">
            <w:pPr>
              <w:pStyle w:val="Teksttreci40"/>
              <w:shd w:val="clear" w:color="auto" w:fill="auto"/>
              <w:spacing w:after="0" w:line="320" w:lineRule="atLeast"/>
              <w:ind w:firstLine="0"/>
              <w:jc w:val="both"/>
              <w:rPr>
                <w:rFonts w:asciiTheme="minorHAnsi" w:hAnsiTheme="minorHAnsi" w:cstheme="minorHAnsi"/>
                <w:b w:val="0"/>
                <w:sz w:val="20"/>
                <w:szCs w:val="20"/>
              </w:rPr>
            </w:pPr>
            <w:proofErr w:type="gramStart"/>
            <w:r w:rsidRPr="00727FA8">
              <w:rPr>
                <w:rFonts w:asciiTheme="minorHAnsi" w:hAnsiTheme="minorHAnsi" w:cstheme="minorHAnsi"/>
                <w:b w:val="0"/>
                <w:sz w:val="20"/>
                <w:szCs w:val="20"/>
              </w:rPr>
              <w:t>e-mail:................................................................................</w:t>
            </w:r>
            <w:proofErr w:type="gramEnd"/>
          </w:p>
        </w:tc>
      </w:tr>
    </w:tbl>
    <w:p w14:paraId="26726BCB" w14:textId="084FB658" w:rsidR="00A85B04" w:rsidRPr="00727FA8" w:rsidRDefault="00A85B04" w:rsidP="00727FA8">
      <w:pPr>
        <w:pStyle w:val="Teksttreci20"/>
        <w:shd w:val="clear" w:color="auto" w:fill="auto"/>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Do: Nazwa i siedziba Zamawiającego:</w:t>
      </w:r>
    </w:p>
    <w:p w14:paraId="4D967821" w14:textId="77777777" w:rsidR="00A85B04" w:rsidRPr="00727FA8" w:rsidRDefault="00A85B04" w:rsidP="00727FA8">
      <w:pPr>
        <w:pStyle w:val="Teksttreci20"/>
        <w:shd w:val="clear" w:color="auto" w:fill="auto"/>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 xml:space="preserve">Ośrodek Rozwoju Polskiej Edukacji za Granicą </w:t>
      </w:r>
    </w:p>
    <w:p w14:paraId="591DB3DD" w14:textId="77777777" w:rsidR="00756518" w:rsidRPr="00727FA8" w:rsidRDefault="00A85B04" w:rsidP="00727FA8">
      <w:pPr>
        <w:pStyle w:val="Teksttreci20"/>
        <w:shd w:val="clear" w:color="auto" w:fill="auto"/>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 xml:space="preserve">ul. </w:t>
      </w:r>
      <w:r w:rsidR="00756518" w:rsidRPr="00727FA8">
        <w:rPr>
          <w:rFonts w:asciiTheme="minorHAnsi" w:hAnsiTheme="minorHAnsi" w:cstheme="minorHAnsi"/>
          <w:b/>
          <w:sz w:val="20"/>
          <w:szCs w:val="20"/>
        </w:rPr>
        <w:t xml:space="preserve">Wołoska 5 </w:t>
      </w:r>
    </w:p>
    <w:p w14:paraId="0E9E1CB9" w14:textId="08D011F5" w:rsidR="00A85B04" w:rsidRPr="00727FA8" w:rsidRDefault="00756518" w:rsidP="00727FA8">
      <w:pPr>
        <w:pStyle w:val="Teksttreci20"/>
        <w:shd w:val="clear" w:color="auto" w:fill="auto"/>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02-675 Warszawa</w:t>
      </w:r>
    </w:p>
    <w:p w14:paraId="2AAF9761" w14:textId="77777777" w:rsidR="00845713" w:rsidRPr="00727FA8" w:rsidRDefault="00845713" w:rsidP="00727FA8">
      <w:pPr>
        <w:pStyle w:val="Teksttreci20"/>
        <w:shd w:val="clear" w:color="auto" w:fill="auto"/>
        <w:spacing w:before="0" w:line="320" w:lineRule="atLeast"/>
        <w:ind w:firstLine="0"/>
        <w:rPr>
          <w:rFonts w:asciiTheme="minorHAnsi" w:hAnsiTheme="minorHAnsi" w:cstheme="minorHAnsi"/>
          <w:b/>
          <w:sz w:val="20"/>
          <w:szCs w:val="20"/>
        </w:rPr>
      </w:pPr>
    </w:p>
    <w:p w14:paraId="1F998843" w14:textId="0F329E5A" w:rsidR="00AA0380" w:rsidRPr="00727FA8" w:rsidRDefault="00A85B04" w:rsidP="00727FA8">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727FA8">
        <w:rPr>
          <w:rFonts w:asciiTheme="minorHAnsi" w:hAnsiTheme="minorHAnsi" w:cstheme="minorHAnsi"/>
          <w:b/>
          <w:sz w:val="20"/>
          <w:szCs w:val="20"/>
        </w:rPr>
        <w:t>Składamy ofertę</w:t>
      </w:r>
      <w:r w:rsidRPr="00727FA8">
        <w:rPr>
          <w:rFonts w:asciiTheme="minorHAnsi" w:hAnsiTheme="minorHAnsi" w:cstheme="minorHAnsi"/>
          <w:sz w:val="20"/>
          <w:szCs w:val="20"/>
        </w:rPr>
        <w:t xml:space="preserve"> w postępowaniu na </w:t>
      </w:r>
      <w:r w:rsidR="00AA0380" w:rsidRPr="00727FA8">
        <w:rPr>
          <w:rFonts w:asciiTheme="minorHAnsi" w:hAnsiTheme="minorHAnsi" w:cstheme="minorHAnsi"/>
          <w:sz w:val="20"/>
          <w:szCs w:val="20"/>
          <w:lang w:eastAsia="pl-PL" w:bidi="pl-PL"/>
        </w:rPr>
        <w:t>przygotowa</w:t>
      </w:r>
      <w:r w:rsidR="0081043F" w:rsidRPr="00727FA8">
        <w:rPr>
          <w:rFonts w:asciiTheme="minorHAnsi" w:hAnsiTheme="minorHAnsi" w:cstheme="minorHAnsi"/>
          <w:sz w:val="20"/>
          <w:szCs w:val="20"/>
          <w:lang w:eastAsia="pl-PL" w:bidi="pl-PL"/>
        </w:rPr>
        <w:t>nie i</w:t>
      </w:r>
      <w:r w:rsidR="00464C96" w:rsidRPr="00727FA8">
        <w:rPr>
          <w:rFonts w:asciiTheme="minorHAnsi" w:hAnsiTheme="minorHAnsi" w:cstheme="minorHAnsi"/>
          <w:sz w:val="20"/>
          <w:szCs w:val="20"/>
          <w:lang w:eastAsia="pl-PL" w:bidi="pl-PL"/>
        </w:rPr>
        <w:t xml:space="preserve"> </w:t>
      </w:r>
      <w:r w:rsidR="0081043F" w:rsidRPr="00727FA8">
        <w:rPr>
          <w:rFonts w:asciiTheme="minorHAnsi" w:hAnsiTheme="minorHAnsi" w:cstheme="minorHAnsi"/>
          <w:sz w:val="20"/>
          <w:szCs w:val="20"/>
          <w:lang w:eastAsia="pl-PL" w:bidi="pl-PL"/>
        </w:rPr>
        <w:t>przeprowadzenie spotkań</w:t>
      </w:r>
      <w:r w:rsidR="00E618FB" w:rsidRPr="00727FA8">
        <w:rPr>
          <w:rFonts w:asciiTheme="minorHAnsi" w:hAnsiTheme="minorHAnsi" w:cstheme="minorHAnsi"/>
          <w:sz w:val="20"/>
          <w:szCs w:val="20"/>
          <w:lang w:eastAsia="pl-PL" w:bidi="pl-PL"/>
        </w:rPr>
        <w:t xml:space="preserve"> online (dalej: webinaria</w:t>
      </w:r>
      <w:r w:rsidR="00AA0380" w:rsidRPr="00727FA8">
        <w:rPr>
          <w:rFonts w:asciiTheme="minorHAnsi" w:hAnsiTheme="minorHAnsi" w:cstheme="minorHAnsi"/>
          <w:sz w:val="20"/>
          <w:szCs w:val="20"/>
          <w:lang w:eastAsia="pl-PL" w:bidi="pl-PL"/>
        </w:rPr>
        <w:t xml:space="preserve">) </w:t>
      </w:r>
      <w:r w:rsidR="0081043F" w:rsidRPr="00727FA8">
        <w:rPr>
          <w:rFonts w:asciiTheme="minorHAnsi" w:hAnsiTheme="minorHAnsi" w:cstheme="minorHAnsi"/>
          <w:sz w:val="20"/>
          <w:szCs w:val="20"/>
          <w:lang w:eastAsia="pl-PL" w:bidi="pl-PL"/>
        </w:rPr>
        <w:br/>
      </w:r>
      <w:r w:rsidR="00AA0380" w:rsidRPr="00727FA8">
        <w:rPr>
          <w:rFonts w:asciiTheme="minorHAnsi" w:hAnsiTheme="minorHAnsi" w:cstheme="minorHAnsi"/>
          <w:sz w:val="20"/>
          <w:szCs w:val="20"/>
          <w:lang w:eastAsia="pl-PL" w:bidi="pl-PL"/>
        </w:rPr>
        <w:t>wraz z przekazaniem praw autorskich zgodnie z Opisem Przedmiotu Zamówienia.</w:t>
      </w:r>
    </w:p>
    <w:p w14:paraId="62C08DBE" w14:textId="3840EAF8" w:rsidR="00A85B04" w:rsidRPr="00727FA8" w:rsidRDefault="00B34322" w:rsidP="00727FA8">
      <w:pPr>
        <w:pStyle w:val="Teksttreci20"/>
        <w:shd w:val="clear" w:color="auto" w:fill="auto"/>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 xml:space="preserve">Oferujemy realizację </w:t>
      </w:r>
      <w:r w:rsidR="00930FC3" w:rsidRPr="00727FA8">
        <w:rPr>
          <w:rFonts w:asciiTheme="minorHAnsi" w:hAnsiTheme="minorHAnsi" w:cstheme="minorHAnsi"/>
          <w:b/>
          <w:sz w:val="20"/>
          <w:szCs w:val="20"/>
        </w:rPr>
        <w:t>modułów nr…………………………………………….</w:t>
      </w:r>
      <w:r w:rsidRPr="00727FA8">
        <w:rPr>
          <w:rFonts w:asciiTheme="minorHAnsi" w:hAnsiTheme="minorHAnsi" w:cstheme="minorHAnsi"/>
          <w:b/>
          <w:sz w:val="20"/>
          <w:szCs w:val="20"/>
        </w:rPr>
        <w:t xml:space="preserve"> </w:t>
      </w:r>
      <w:r w:rsidR="00A85B04" w:rsidRPr="00727FA8">
        <w:rPr>
          <w:rFonts w:asciiTheme="minorHAnsi" w:hAnsiTheme="minorHAnsi" w:cstheme="minorHAnsi"/>
          <w:b/>
          <w:sz w:val="20"/>
          <w:szCs w:val="20"/>
        </w:rPr>
        <w:t>za</w:t>
      </w:r>
      <w:r w:rsidRPr="00727FA8">
        <w:rPr>
          <w:rFonts w:asciiTheme="minorHAnsi" w:hAnsiTheme="minorHAnsi" w:cstheme="minorHAnsi"/>
          <w:b/>
          <w:sz w:val="20"/>
          <w:szCs w:val="20"/>
        </w:rPr>
        <w:t xml:space="preserve"> cenę</w:t>
      </w:r>
      <w:r w:rsidR="00A85B04" w:rsidRPr="00727FA8">
        <w:rPr>
          <w:rFonts w:asciiTheme="minorHAnsi" w:hAnsiTheme="minorHAnsi" w:cstheme="minorHAnsi"/>
          <w:b/>
          <w:sz w:val="20"/>
          <w:szCs w:val="20"/>
        </w:rPr>
        <w:t>:</w:t>
      </w:r>
    </w:p>
    <w:p w14:paraId="020822F2" w14:textId="509311FD" w:rsidR="00756518" w:rsidRPr="00727FA8" w:rsidRDefault="00756518" w:rsidP="00727FA8">
      <w:pPr>
        <w:shd w:val="clear" w:color="auto" w:fill="FFFFFF"/>
        <w:suppressAutoHyphens/>
        <w:overflowPunct w:val="0"/>
        <w:spacing w:after="0" w:line="320" w:lineRule="atLeast"/>
        <w:ind w:right="-17"/>
        <w:contextualSpacing/>
        <w:jc w:val="both"/>
        <w:rPr>
          <w:rFonts w:cstheme="minorHAnsi"/>
          <w:b/>
          <w:sz w:val="20"/>
          <w:szCs w:val="20"/>
        </w:rPr>
      </w:pPr>
    </w:p>
    <w:p w14:paraId="3525F95E" w14:textId="77777777" w:rsidR="001603DF" w:rsidRPr="00727FA8" w:rsidRDefault="001603DF" w:rsidP="00727FA8">
      <w:pPr>
        <w:shd w:val="clear" w:color="auto" w:fill="FFFFFF"/>
        <w:suppressAutoHyphens/>
        <w:overflowPunct w:val="0"/>
        <w:spacing w:after="0" w:line="320" w:lineRule="atLeast"/>
        <w:ind w:right="-17"/>
        <w:contextualSpacing/>
        <w:jc w:val="both"/>
        <w:rPr>
          <w:rFonts w:cstheme="minorHAnsi"/>
          <w:b/>
          <w:sz w:val="20"/>
          <w:szCs w:val="20"/>
        </w:rPr>
      </w:pPr>
    </w:p>
    <w:p w14:paraId="44E6124C" w14:textId="77777777" w:rsidR="000C6C9F" w:rsidRPr="00727FA8" w:rsidRDefault="00AA0380"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b/>
          <w:sz w:val="20"/>
          <w:szCs w:val="20"/>
        </w:rPr>
        <w:t>Cena za przygotowanie materiałów, przeprowadzenie webinar</w:t>
      </w:r>
      <w:r w:rsidR="00E618FB" w:rsidRPr="00727FA8">
        <w:rPr>
          <w:rFonts w:cstheme="minorHAnsi"/>
          <w:b/>
          <w:sz w:val="20"/>
          <w:szCs w:val="20"/>
        </w:rPr>
        <w:t>i</w:t>
      </w:r>
      <w:r w:rsidRPr="00727FA8">
        <w:rPr>
          <w:rFonts w:cstheme="minorHAnsi"/>
          <w:b/>
          <w:sz w:val="20"/>
          <w:szCs w:val="20"/>
        </w:rPr>
        <w:t>u</w:t>
      </w:r>
      <w:r w:rsidR="00E618FB" w:rsidRPr="00727FA8">
        <w:rPr>
          <w:rFonts w:cstheme="minorHAnsi"/>
          <w:b/>
          <w:sz w:val="20"/>
          <w:szCs w:val="20"/>
        </w:rPr>
        <w:t>m</w:t>
      </w:r>
      <w:r w:rsidRPr="00727FA8">
        <w:rPr>
          <w:rFonts w:cstheme="minorHAnsi"/>
          <w:b/>
          <w:sz w:val="20"/>
          <w:szCs w:val="20"/>
        </w:rPr>
        <w:t xml:space="preserve"> i przekazanie praw autorskich dla jednego tematu dla modułu I </w:t>
      </w:r>
    </w:p>
    <w:p w14:paraId="7D4857EF"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rPr>
        <w:t>……………..…………. zł (……………</w:t>
      </w:r>
      <w:proofErr w:type="gramStart"/>
      <w:r w:rsidRPr="00727FA8">
        <w:rPr>
          <w:rFonts w:cstheme="minorHAnsi"/>
          <w:sz w:val="20"/>
          <w:szCs w:val="20"/>
        </w:rPr>
        <w:t>…….</w:t>
      </w:r>
      <w:proofErr w:type="gramEnd"/>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co stanowi kwotę wynagrodzenia brutto, </w:t>
      </w:r>
      <w:r w:rsidRPr="00727FA8">
        <w:rPr>
          <w:rFonts w:cstheme="minorHAnsi"/>
          <w:sz w:val="20"/>
          <w:szCs w:val="20"/>
          <w:lang w:val="x-none"/>
        </w:rPr>
        <w:t xml:space="preserve">wraz z należnymi składkami na ubezpieczenie społeczne płatnymi przez </w:t>
      </w:r>
      <w:r w:rsidRPr="00727FA8">
        <w:rPr>
          <w:rFonts w:cstheme="minorHAnsi"/>
          <w:sz w:val="20"/>
          <w:szCs w:val="20"/>
        </w:rPr>
        <w:t>Wykonawcę</w:t>
      </w:r>
      <w:r w:rsidRPr="00727FA8">
        <w:rPr>
          <w:rFonts w:cstheme="minorHAnsi"/>
          <w:sz w:val="20"/>
          <w:szCs w:val="20"/>
          <w:lang w:val="x-none"/>
        </w:rPr>
        <w:t xml:space="preserve"> oraz zaliczką na podatek dochodowy</w:t>
      </w:r>
      <w:r w:rsidRPr="00727FA8">
        <w:rPr>
          <w:rFonts w:cstheme="minorHAnsi"/>
          <w:sz w:val="20"/>
          <w:szCs w:val="20"/>
        </w:rPr>
        <w:t>*</w:t>
      </w:r>
      <w:r w:rsidRPr="00727FA8">
        <w:rPr>
          <w:rFonts w:cstheme="minorHAnsi"/>
          <w:sz w:val="20"/>
          <w:szCs w:val="20"/>
          <w:lang w:val="x-none"/>
        </w:rPr>
        <w:t xml:space="preserve"> lub</w:t>
      </w:r>
      <w:r w:rsidRPr="00727FA8">
        <w:rPr>
          <w:rFonts w:cstheme="minorHAnsi"/>
          <w:sz w:val="20"/>
          <w:szCs w:val="20"/>
        </w:rPr>
        <w:t>:</w:t>
      </w:r>
      <w:r w:rsidRPr="00727FA8">
        <w:rPr>
          <w:rFonts w:cstheme="minorHAnsi"/>
          <w:sz w:val="20"/>
          <w:szCs w:val="20"/>
          <w:lang w:val="x-none"/>
        </w:rPr>
        <w:t xml:space="preserve"> w tym podatek VAT w wysokości …</w:t>
      </w:r>
      <w:r w:rsidRPr="00727FA8">
        <w:rPr>
          <w:rFonts w:cstheme="minorHAnsi"/>
          <w:sz w:val="20"/>
          <w:szCs w:val="20"/>
        </w:rPr>
        <w:t>..</w:t>
      </w:r>
      <w:r w:rsidRPr="00727FA8">
        <w:rPr>
          <w:rFonts w:cstheme="minorHAnsi"/>
          <w:sz w:val="20"/>
          <w:szCs w:val="20"/>
          <w:lang w:val="x-none"/>
        </w:rPr>
        <w:t>…%</w:t>
      </w:r>
      <w:r w:rsidRPr="00727FA8">
        <w:rPr>
          <w:rFonts w:cstheme="minorHAnsi"/>
          <w:sz w:val="20"/>
          <w:szCs w:val="20"/>
        </w:rPr>
        <w:t>*</w:t>
      </w:r>
    </w:p>
    <w:p w14:paraId="5B62570C"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66B23E80"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5F1497DA"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341280DB"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Wykonawca oświadcza, ze jest zwolniony z VAT podmiotowo*.</w:t>
      </w:r>
    </w:p>
    <w:p w14:paraId="77754433" w14:textId="03CC0E42" w:rsidR="003E5187" w:rsidRPr="00727FA8" w:rsidRDefault="003E5187" w:rsidP="00727FA8">
      <w:pPr>
        <w:shd w:val="clear" w:color="auto" w:fill="FFFFFF"/>
        <w:suppressAutoHyphens/>
        <w:overflowPunct w:val="0"/>
        <w:spacing w:after="0" w:line="320" w:lineRule="atLeast"/>
        <w:ind w:right="-17"/>
        <w:contextualSpacing/>
        <w:jc w:val="both"/>
        <w:rPr>
          <w:rFonts w:cstheme="minorHAnsi"/>
          <w:b/>
          <w:sz w:val="20"/>
          <w:szCs w:val="20"/>
        </w:rPr>
      </w:pPr>
    </w:p>
    <w:p w14:paraId="376299AA" w14:textId="77777777" w:rsidR="000C6C9F" w:rsidRPr="00727FA8" w:rsidRDefault="00395252"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b/>
          <w:sz w:val="20"/>
          <w:szCs w:val="20"/>
        </w:rPr>
        <w:t>Cena za przygotowanie materiałów, przeprowadzenie webinar</w:t>
      </w:r>
      <w:r w:rsidR="00E618FB" w:rsidRPr="00727FA8">
        <w:rPr>
          <w:rFonts w:cstheme="minorHAnsi"/>
          <w:b/>
          <w:sz w:val="20"/>
          <w:szCs w:val="20"/>
        </w:rPr>
        <w:t>i</w:t>
      </w:r>
      <w:r w:rsidRPr="00727FA8">
        <w:rPr>
          <w:rFonts w:cstheme="minorHAnsi"/>
          <w:b/>
          <w:sz w:val="20"/>
          <w:szCs w:val="20"/>
        </w:rPr>
        <w:t>u</w:t>
      </w:r>
      <w:r w:rsidR="00E618FB" w:rsidRPr="00727FA8">
        <w:rPr>
          <w:rFonts w:cstheme="minorHAnsi"/>
          <w:b/>
          <w:sz w:val="20"/>
          <w:szCs w:val="20"/>
        </w:rPr>
        <w:t>m</w:t>
      </w:r>
      <w:r w:rsidRPr="00727FA8">
        <w:rPr>
          <w:rFonts w:cstheme="minorHAnsi"/>
          <w:b/>
          <w:sz w:val="20"/>
          <w:szCs w:val="20"/>
        </w:rPr>
        <w:t xml:space="preserve"> i przekazanie praw autorskich </w:t>
      </w:r>
      <w:r w:rsidR="0081043F" w:rsidRPr="00727FA8">
        <w:rPr>
          <w:rFonts w:cstheme="minorHAnsi"/>
          <w:b/>
          <w:sz w:val="20"/>
          <w:szCs w:val="20"/>
        </w:rPr>
        <w:t xml:space="preserve">dla jednego tematu dla modułu </w:t>
      </w:r>
      <w:r w:rsidR="00756518" w:rsidRPr="00727FA8">
        <w:rPr>
          <w:rFonts w:cstheme="minorHAnsi"/>
          <w:b/>
          <w:sz w:val="20"/>
          <w:szCs w:val="20"/>
        </w:rPr>
        <w:t>II</w:t>
      </w:r>
      <w:r w:rsidRPr="00727FA8">
        <w:rPr>
          <w:rFonts w:cstheme="minorHAnsi"/>
          <w:b/>
          <w:sz w:val="20"/>
          <w:szCs w:val="20"/>
        </w:rPr>
        <w:t xml:space="preserve"> </w:t>
      </w:r>
    </w:p>
    <w:p w14:paraId="32B68297"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rPr>
        <w:lastRenderedPageBreak/>
        <w:t>……………..…………. zł (……………</w:t>
      </w:r>
      <w:proofErr w:type="gramStart"/>
      <w:r w:rsidRPr="00727FA8">
        <w:rPr>
          <w:rFonts w:cstheme="minorHAnsi"/>
          <w:sz w:val="20"/>
          <w:szCs w:val="20"/>
        </w:rPr>
        <w:t>…….</w:t>
      </w:r>
      <w:proofErr w:type="gramEnd"/>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co stanowi kwotę wynagrodzenia brutto, </w:t>
      </w:r>
      <w:r w:rsidRPr="00727FA8">
        <w:rPr>
          <w:rFonts w:cstheme="minorHAnsi"/>
          <w:sz w:val="20"/>
          <w:szCs w:val="20"/>
          <w:lang w:val="x-none"/>
        </w:rPr>
        <w:t xml:space="preserve">wraz z należnymi składkami na ubezpieczenie społeczne płatnymi przez </w:t>
      </w:r>
      <w:r w:rsidRPr="00727FA8">
        <w:rPr>
          <w:rFonts w:cstheme="minorHAnsi"/>
          <w:sz w:val="20"/>
          <w:szCs w:val="20"/>
        </w:rPr>
        <w:t>Wykonawcę</w:t>
      </w:r>
      <w:r w:rsidRPr="00727FA8">
        <w:rPr>
          <w:rFonts w:cstheme="minorHAnsi"/>
          <w:sz w:val="20"/>
          <w:szCs w:val="20"/>
          <w:lang w:val="x-none"/>
        </w:rPr>
        <w:t xml:space="preserve"> oraz zaliczką na podatek dochodowy</w:t>
      </w:r>
      <w:r w:rsidRPr="00727FA8">
        <w:rPr>
          <w:rFonts w:cstheme="minorHAnsi"/>
          <w:sz w:val="20"/>
          <w:szCs w:val="20"/>
        </w:rPr>
        <w:t>*</w:t>
      </w:r>
      <w:r w:rsidRPr="00727FA8">
        <w:rPr>
          <w:rFonts w:cstheme="minorHAnsi"/>
          <w:sz w:val="20"/>
          <w:szCs w:val="20"/>
          <w:lang w:val="x-none"/>
        </w:rPr>
        <w:t xml:space="preserve"> lub</w:t>
      </w:r>
      <w:r w:rsidRPr="00727FA8">
        <w:rPr>
          <w:rFonts w:cstheme="minorHAnsi"/>
          <w:sz w:val="20"/>
          <w:szCs w:val="20"/>
        </w:rPr>
        <w:t>:</w:t>
      </w:r>
      <w:r w:rsidRPr="00727FA8">
        <w:rPr>
          <w:rFonts w:cstheme="minorHAnsi"/>
          <w:sz w:val="20"/>
          <w:szCs w:val="20"/>
          <w:lang w:val="x-none"/>
        </w:rPr>
        <w:t xml:space="preserve"> w tym podatek VAT w wysokości …</w:t>
      </w:r>
      <w:r w:rsidRPr="00727FA8">
        <w:rPr>
          <w:rFonts w:cstheme="minorHAnsi"/>
          <w:sz w:val="20"/>
          <w:szCs w:val="20"/>
        </w:rPr>
        <w:t>..</w:t>
      </w:r>
      <w:r w:rsidRPr="00727FA8">
        <w:rPr>
          <w:rFonts w:cstheme="minorHAnsi"/>
          <w:sz w:val="20"/>
          <w:szCs w:val="20"/>
          <w:lang w:val="x-none"/>
        </w:rPr>
        <w:t>…%</w:t>
      </w:r>
      <w:r w:rsidRPr="00727FA8">
        <w:rPr>
          <w:rFonts w:cstheme="minorHAnsi"/>
          <w:sz w:val="20"/>
          <w:szCs w:val="20"/>
        </w:rPr>
        <w:t>*</w:t>
      </w:r>
    </w:p>
    <w:p w14:paraId="1EBCA1BD"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4595A30E"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189D304C"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61528FC6"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Wykonawca oświadcza, ze jest zwolniony z VAT podmiotowo*.</w:t>
      </w:r>
    </w:p>
    <w:p w14:paraId="464BB9AA" w14:textId="77777777" w:rsidR="00395252" w:rsidRPr="00727FA8" w:rsidRDefault="00395252" w:rsidP="00727FA8">
      <w:pPr>
        <w:shd w:val="clear" w:color="auto" w:fill="FFFFFF"/>
        <w:suppressAutoHyphens/>
        <w:overflowPunct w:val="0"/>
        <w:spacing w:after="0" w:line="320" w:lineRule="atLeast"/>
        <w:ind w:right="-17"/>
        <w:contextualSpacing/>
        <w:jc w:val="both"/>
        <w:rPr>
          <w:rFonts w:cstheme="minorHAnsi"/>
          <w:b/>
          <w:sz w:val="20"/>
          <w:szCs w:val="20"/>
        </w:rPr>
      </w:pPr>
    </w:p>
    <w:p w14:paraId="7F5FEAE4" w14:textId="77777777" w:rsidR="000C6C9F" w:rsidRPr="00727FA8" w:rsidRDefault="0081043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b/>
          <w:sz w:val="20"/>
          <w:szCs w:val="20"/>
        </w:rPr>
        <w:t>Cena za przygotowanie materiałów, przeprowadzenie webinar</w:t>
      </w:r>
      <w:r w:rsidR="00E618FB" w:rsidRPr="00727FA8">
        <w:rPr>
          <w:rFonts w:cstheme="minorHAnsi"/>
          <w:b/>
          <w:sz w:val="20"/>
          <w:szCs w:val="20"/>
        </w:rPr>
        <w:t>i</w:t>
      </w:r>
      <w:r w:rsidRPr="00727FA8">
        <w:rPr>
          <w:rFonts w:cstheme="minorHAnsi"/>
          <w:b/>
          <w:sz w:val="20"/>
          <w:szCs w:val="20"/>
        </w:rPr>
        <w:t>u</w:t>
      </w:r>
      <w:r w:rsidR="00E618FB" w:rsidRPr="00727FA8">
        <w:rPr>
          <w:rFonts w:cstheme="minorHAnsi"/>
          <w:b/>
          <w:sz w:val="20"/>
          <w:szCs w:val="20"/>
        </w:rPr>
        <w:t>m</w:t>
      </w:r>
      <w:r w:rsidRPr="00727FA8">
        <w:rPr>
          <w:rFonts w:cstheme="minorHAnsi"/>
          <w:b/>
          <w:sz w:val="20"/>
          <w:szCs w:val="20"/>
        </w:rPr>
        <w:t xml:space="preserve"> i przekazanie praw autorskich dla jednego tematu dla modułu </w:t>
      </w:r>
      <w:r w:rsidR="00756518" w:rsidRPr="00727FA8">
        <w:rPr>
          <w:rFonts w:cstheme="minorHAnsi"/>
          <w:b/>
          <w:sz w:val="20"/>
          <w:szCs w:val="20"/>
        </w:rPr>
        <w:t>III</w:t>
      </w:r>
      <w:r w:rsidRPr="00727FA8">
        <w:rPr>
          <w:rFonts w:cstheme="minorHAnsi"/>
          <w:b/>
          <w:sz w:val="20"/>
          <w:szCs w:val="20"/>
        </w:rPr>
        <w:t xml:space="preserve"> </w:t>
      </w:r>
    </w:p>
    <w:p w14:paraId="319A767C"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rPr>
        <w:t>……………..…………. zł (……………</w:t>
      </w:r>
      <w:proofErr w:type="gramStart"/>
      <w:r w:rsidRPr="00727FA8">
        <w:rPr>
          <w:rFonts w:cstheme="minorHAnsi"/>
          <w:sz w:val="20"/>
          <w:szCs w:val="20"/>
        </w:rPr>
        <w:t>…….</w:t>
      </w:r>
      <w:proofErr w:type="gramEnd"/>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co stanowi kwotę wynagrodzenia brutto, </w:t>
      </w:r>
      <w:r w:rsidRPr="00727FA8">
        <w:rPr>
          <w:rFonts w:cstheme="minorHAnsi"/>
          <w:sz w:val="20"/>
          <w:szCs w:val="20"/>
          <w:lang w:val="x-none"/>
        </w:rPr>
        <w:t xml:space="preserve">wraz z należnymi składkami na ubezpieczenie społeczne płatnymi przez </w:t>
      </w:r>
      <w:r w:rsidRPr="00727FA8">
        <w:rPr>
          <w:rFonts w:cstheme="minorHAnsi"/>
          <w:sz w:val="20"/>
          <w:szCs w:val="20"/>
        </w:rPr>
        <w:t>Wykonawcę</w:t>
      </w:r>
      <w:r w:rsidRPr="00727FA8">
        <w:rPr>
          <w:rFonts w:cstheme="minorHAnsi"/>
          <w:sz w:val="20"/>
          <w:szCs w:val="20"/>
          <w:lang w:val="x-none"/>
        </w:rPr>
        <w:t xml:space="preserve"> oraz zaliczką na podatek dochodowy</w:t>
      </w:r>
      <w:r w:rsidRPr="00727FA8">
        <w:rPr>
          <w:rFonts w:cstheme="minorHAnsi"/>
          <w:sz w:val="20"/>
          <w:szCs w:val="20"/>
        </w:rPr>
        <w:t>*</w:t>
      </w:r>
      <w:r w:rsidRPr="00727FA8">
        <w:rPr>
          <w:rFonts w:cstheme="minorHAnsi"/>
          <w:sz w:val="20"/>
          <w:szCs w:val="20"/>
          <w:lang w:val="x-none"/>
        </w:rPr>
        <w:t xml:space="preserve"> lub</w:t>
      </w:r>
      <w:r w:rsidRPr="00727FA8">
        <w:rPr>
          <w:rFonts w:cstheme="minorHAnsi"/>
          <w:sz w:val="20"/>
          <w:szCs w:val="20"/>
        </w:rPr>
        <w:t>:</w:t>
      </w:r>
      <w:r w:rsidRPr="00727FA8">
        <w:rPr>
          <w:rFonts w:cstheme="minorHAnsi"/>
          <w:sz w:val="20"/>
          <w:szCs w:val="20"/>
          <w:lang w:val="x-none"/>
        </w:rPr>
        <w:t xml:space="preserve"> w tym podatek VAT w wysokości …</w:t>
      </w:r>
      <w:r w:rsidRPr="00727FA8">
        <w:rPr>
          <w:rFonts w:cstheme="minorHAnsi"/>
          <w:sz w:val="20"/>
          <w:szCs w:val="20"/>
        </w:rPr>
        <w:t>..</w:t>
      </w:r>
      <w:r w:rsidRPr="00727FA8">
        <w:rPr>
          <w:rFonts w:cstheme="minorHAnsi"/>
          <w:sz w:val="20"/>
          <w:szCs w:val="20"/>
          <w:lang w:val="x-none"/>
        </w:rPr>
        <w:t>…%</w:t>
      </w:r>
      <w:r w:rsidRPr="00727FA8">
        <w:rPr>
          <w:rFonts w:cstheme="minorHAnsi"/>
          <w:sz w:val="20"/>
          <w:szCs w:val="20"/>
        </w:rPr>
        <w:t>*</w:t>
      </w:r>
    </w:p>
    <w:p w14:paraId="0DC049D1"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24DC9771"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3DAA8C96"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52E03BB8"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Wykonawca oświadcza, ze jest zwolniony z VAT podmiotowo*.</w:t>
      </w:r>
    </w:p>
    <w:p w14:paraId="334398A1" w14:textId="77777777" w:rsidR="000C6C9F" w:rsidRPr="00727FA8" w:rsidRDefault="0081043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b/>
          <w:sz w:val="20"/>
          <w:szCs w:val="20"/>
        </w:rPr>
        <w:t>Cena za przygotowanie materiałów, przeprowadzenie webinar</w:t>
      </w:r>
      <w:r w:rsidR="00E618FB" w:rsidRPr="00727FA8">
        <w:rPr>
          <w:rFonts w:cstheme="minorHAnsi"/>
          <w:b/>
          <w:sz w:val="20"/>
          <w:szCs w:val="20"/>
        </w:rPr>
        <w:t>i</w:t>
      </w:r>
      <w:r w:rsidRPr="00727FA8">
        <w:rPr>
          <w:rFonts w:cstheme="minorHAnsi"/>
          <w:b/>
          <w:sz w:val="20"/>
          <w:szCs w:val="20"/>
        </w:rPr>
        <w:t>u</w:t>
      </w:r>
      <w:r w:rsidR="00E618FB" w:rsidRPr="00727FA8">
        <w:rPr>
          <w:rFonts w:cstheme="minorHAnsi"/>
          <w:b/>
          <w:sz w:val="20"/>
          <w:szCs w:val="20"/>
        </w:rPr>
        <w:t>m</w:t>
      </w:r>
      <w:r w:rsidRPr="00727FA8">
        <w:rPr>
          <w:rFonts w:cstheme="minorHAnsi"/>
          <w:b/>
          <w:sz w:val="20"/>
          <w:szCs w:val="20"/>
        </w:rPr>
        <w:t xml:space="preserve"> i przekazanie praw autorskich dla jednego tematu dla modułu </w:t>
      </w:r>
      <w:r w:rsidR="00756518" w:rsidRPr="00727FA8">
        <w:rPr>
          <w:rFonts w:cstheme="minorHAnsi"/>
          <w:b/>
          <w:sz w:val="20"/>
          <w:szCs w:val="20"/>
        </w:rPr>
        <w:t>IV</w:t>
      </w:r>
    </w:p>
    <w:p w14:paraId="0675417B"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rPr>
        <w:t>……………..…………. zł (……………</w:t>
      </w:r>
      <w:proofErr w:type="gramStart"/>
      <w:r w:rsidRPr="00727FA8">
        <w:rPr>
          <w:rFonts w:cstheme="minorHAnsi"/>
          <w:sz w:val="20"/>
          <w:szCs w:val="20"/>
        </w:rPr>
        <w:t>…….</w:t>
      </w:r>
      <w:proofErr w:type="gramEnd"/>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co stanowi kwotę wynagrodzenia brutto, </w:t>
      </w:r>
      <w:r w:rsidRPr="00727FA8">
        <w:rPr>
          <w:rFonts w:cstheme="minorHAnsi"/>
          <w:sz w:val="20"/>
          <w:szCs w:val="20"/>
          <w:lang w:val="x-none"/>
        </w:rPr>
        <w:t xml:space="preserve">wraz z należnymi składkami na ubezpieczenie społeczne płatnymi przez </w:t>
      </w:r>
      <w:r w:rsidRPr="00727FA8">
        <w:rPr>
          <w:rFonts w:cstheme="minorHAnsi"/>
          <w:sz w:val="20"/>
          <w:szCs w:val="20"/>
        </w:rPr>
        <w:t>Wykonawcę</w:t>
      </w:r>
      <w:r w:rsidRPr="00727FA8">
        <w:rPr>
          <w:rFonts w:cstheme="minorHAnsi"/>
          <w:sz w:val="20"/>
          <w:szCs w:val="20"/>
          <w:lang w:val="x-none"/>
        </w:rPr>
        <w:t xml:space="preserve"> oraz zaliczką na podatek dochodowy</w:t>
      </w:r>
      <w:r w:rsidRPr="00727FA8">
        <w:rPr>
          <w:rFonts w:cstheme="minorHAnsi"/>
          <w:sz w:val="20"/>
          <w:szCs w:val="20"/>
        </w:rPr>
        <w:t>*</w:t>
      </w:r>
      <w:r w:rsidRPr="00727FA8">
        <w:rPr>
          <w:rFonts w:cstheme="minorHAnsi"/>
          <w:sz w:val="20"/>
          <w:szCs w:val="20"/>
          <w:lang w:val="x-none"/>
        </w:rPr>
        <w:t xml:space="preserve"> lub</w:t>
      </w:r>
      <w:r w:rsidRPr="00727FA8">
        <w:rPr>
          <w:rFonts w:cstheme="minorHAnsi"/>
          <w:sz w:val="20"/>
          <w:szCs w:val="20"/>
        </w:rPr>
        <w:t>:</w:t>
      </w:r>
      <w:r w:rsidRPr="00727FA8">
        <w:rPr>
          <w:rFonts w:cstheme="minorHAnsi"/>
          <w:sz w:val="20"/>
          <w:szCs w:val="20"/>
          <w:lang w:val="x-none"/>
        </w:rPr>
        <w:t xml:space="preserve"> w tym podatek VAT w wysokości …</w:t>
      </w:r>
      <w:r w:rsidRPr="00727FA8">
        <w:rPr>
          <w:rFonts w:cstheme="minorHAnsi"/>
          <w:sz w:val="20"/>
          <w:szCs w:val="20"/>
        </w:rPr>
        <w:t>..</w:t>
      </w:r>
      <w:r w:rsidRPr="00727FA8">
        <w:rPr>
          <w:rFonts w:cstheme="minorHAnsi"/>
          <w:sz w:val="20"/>
          <w:szCs w:val="20"/>
          <w:lang w:val="x-none"/>
        </w:rPr>
        <w:t>…%</w:t>
      </w:r>
      <w:r w:rsidRPr="00727FA8">
        <w:rPr>
          <w:rFonts w:cstheme="minorHAnsi"/>
          <w:sz w:val="20"/>
          <w:szCs w:val="20"/>
        </w:rPr>
        <w:t>*</w:t>
      </w:r>
    </w:p>
    <w:p w14:paraId="5B5DB651"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352828D4"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60B319F7"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51F80779"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Wykonawca oświadcza, ze jest zwolniony z VAT podmiotowo*.</w:t>
      </w:r>
    </w:p>
    <w:p w14:paraId="6BF79CD2" w14:textId="77777777" w:rsidR="0081043F" w:rsidRPr="00727FA8" w:rsidRDefault="0081043F" w:rsidP="00727FA8">
      <w:pPr>
        <w:shd w:val="clear" w:color="auto" w:fill="FFFFFF"/>
        <w:suppressAutoHyphens/>
        <w:overflowPunct w:val="0"/>
        <w:spacing w:after="0" w:line="320" w:lineRule="atLeast"/>
        <w:ind w:right="-17"/>
        <w:contextualSpacing/>
        <w:jc w:val="both"/>
        <w:rPr>
          <w:rFonts w:cstheme="minorHAnsi"/>
          <w:b/>
          <w:sz w:val="20"/>
          <w:szCs w:val="20"/>
        </w:rPr>
      </w:pPr>
    </w:p>
    <w:p w14:paraId="573133B1" w14:textId="77777777" w:rsidR="000C6C9F" w:rsidRPr="00727FA8" w:rsidRDefault="0081043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b/>
          <w:sz w:val="20"/>
          <w:szCs w:val="20"/>
        </w:rPr>
        <w:t>Cena za przygotowanie materiałów, przeprowadzenie webinar</w:t>
      </w:r>
      <w:r w:rsidR="00E618FB" w:rsidRPr="00727FA8">
        <w:rPr>
          <w:rFonts w:cstheme="minorHAnsi"/>
          <w:b/>
          <w:sz w:val="20"/>
          <w:szCs w:val="20"/>
        </w:rPr>
        <w:t>i</w:t>
      </w:r>
      <w:r w:rsidRPr="00727FA8">
        <w:rPr>
          <w:rFonts w:cstheme="minorHAnsi"/>
          <w:b/>
          <w:sz w:val="20"/>
          <w:szCs w:val="20"/>
        </w:rPr>
        <w:t>u</w:t>
      </w:r>
      <w:r w:rsidR="00E618FB" w:rsidRPr="00727FA8">
        <w:rPr>
          <w:rFonts w:cstheme="minorHAnsi"/>
          <w:b/>
          <w:sz w:val="20"/>
          <w:szCs w:val="20"/>
        </w:rPr>
        <w:t>m</w:t>
      </w:r>
      <w:r w:rsidRPr="00727FA8">
        <w:rPr>
          <w:rFonts w:cstheme="minorHAnsi"/>
          <w:b/>
          <w:sz w:val="20"/>
          <w:szCs w:val="20"/>
        </w:rPr>
        <w:t xml:space="preserve"> i przekazanie praw autorskich dla jednego tematu dla modułu V </w:t>
      </w:r>
    </w:p>
    <w:p w14:paraId="37F83CF3"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rPr>
        <w:t>……………..…………. zł (……………</w:t>
      </w:r>
      <w:proofErr w:type="gramStart"/>
      <w:r w:rsidRPr="00727FA8">
        <w:rPr>
          <w:rFonts w:cstheme="minorHAnsi"/>
          <w:sz w:val="20"/>
          <w:szCs w:val="20"/>
        </w:rPr>
        <w:t>…….</w:t>
      </w:r>
      <w:proofErr w:type="gramEnd"/>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co stanowi kwotę wynagrodzenia brutto, </w:t>
      </w:r>
      <w:r w:rsidRPr="00727FA8">
        <w:rPr>
          <w:rFonts w:cstheme="minorHAnsi"/>
          <w:sz w:val="20"/>
          <w:szCs w:val="20"/>
          <w:lang w:val="x-none"/>
        </w:rPr>
        <w:t xml:space="preserve">wraz z należnymi składkami na ubezpieczenie społeczne płatnymi przez </w:t>
      </w:r>
      <w:r w:rsidRPr="00727FA8">
        <w:rPr>
          <w:rFonts w:cstheme="minorHAnsi"/>
          <w:sz w:val="20"/>
          <w:szCs w:val="20"/>
        </w:rPr>
        <w:t>Wykonawcę</w:t>
      </w:r>
      <w:r w:rsidRPr="00727FA8">
        <w:rPr>
          <w:rFonts w:cstheme="minorHAnsi"/>
          <w:sz w:val="20"/>
          <w:szCs w:val="20"/>
          <w:lang w:val="x-none"/>
        </w:rPr>
        <w:t xml:space="preserve"> oraz zaliczką na podatek dochodowy</w:t>
      </w:r>
      <w:r w:rsidRPr="00727FA8">
        <w:rPr>
          <w:rFonts w:cstheme="minorHAnsi"/>
          <w:sz w:val="20"/>
          <w:szCs w:val="20"/>
        </w:rPr>
        <w:t>*</w:t>
      </w:r>
      <w:r w:rsidRPr="00727FA8">
        <w:rPr>
          <w:rFonts w:cstheme="minorHAnsi"/>
          <w:sz w:val="20"/>
          <w:szCs w:val="20"/>
          <w:lang w:val="x-none"/>
        </w:rPr>
        <w:t xml:space="preserve"> lub</w:t>
      </w:r>
      <w:r w:rsidRPr="00727FA8">
        <w:rPr>
          <w:rFonts w:cstheme="minorHAnsi"/>
          <w:sz w:val="20"/>
          <w:szCs w:val="20"/>
        </w:rPr>
        <w:t>:</w:t>
      </w:r>
      <w:r w:rsidRPr="00727FA8">
        <w:rPr>
          <w:rFonts w:cstheme="minorHAnsi"/>
          <w:sz w:val="20"/>
          <w:szCs w:val="20"/>
          <w:lang w:val="x-none"/>
        </w:rPr>
        <w:t xml:space="preserve"> w tym podatek VAT w wysokości …</w:t>
      </w:r>
      <w:r w:rsidRPr="00727FA8">
        <w:rPr>
          <w:rFonts w:cstheme="minorHAnsi"/>
          <w:sz w:val="20"/>
          <w:szCs w:val="20"/>
        </w:rPr>
        <w:t>..</w:t>
      </w:r>
      <w:r w:rsidRPr="00727FA8">
        <w:rPr>
          <w:rFonts w:cstheme="minorHAnsi"/>
          <w:sz w:val="20"/>
          <w:szCs w:val="20"/>
          <w:lang w:val="x-none"/>
        </w:rPr>
        <w:t>…%</w:t>
      </w:r>
      <w:r w:rsidRPr="00727FA8">
        <w:rPr>
          <w:rFonts w:cstheme="minorHAnsi"/>
          <w:sz w:val="20"/>
          <w:szCs w:val="20"/>
        </w:rPr>
        <w:t>*</w:t>
      </w:r>
    </w:p>
    <w:p w14:paraId="49470CF8"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45C96600"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5A5AFB05"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6F5CD3AB"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lang w:val="x-none"/>
        </w:rPr>
        <w:lastRenderedPageBreak/>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Wykonawca oświadcza, ze jest zwolniony z VAT podmiotowo*.</w:t>
      </w:r>
    </w:p>
    <w:p w14:paraId="5A4354D3" w14:textId="77777777" w:rsidR="0081043F" w:rsidRPr="00727FA8" w:rsidRDefault="0081043F" w:rsidP="00727FA8">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p>
    <w:p w14:paraId="21723B3A" w14:textId="77777777" w:rsidR="000C6C9F" w:rsidRPr="00727FA8" w:rsidRDefault="00291910"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b/>
          <w:sz w:val="20"/>
          <w:szCs w:val="20"/>
        </w:rPr>
        <w:t>Cena za przygotowanie materiałów, przeprowadzenie webinar</w:t>
      </w:r>
      <w:r w:rsidR="00E618FB" w:rsidRPr="00727FA8">
        <w:rPr>
          <w:rFonts w:cstheme="minorHAnsi"/>
          <w:b/>
          <w:sz w:val="20"/>
          <w:szCs w:val="20"/>
        </w:rPr>
        <w:t>i</w:t>
      </w:r>
      <w:r w:rsidRPr="00727FA8">
        <w:rPr>
          <w:rFonts w:cstheme="minorHAnsi"/>
          <w:b/>
          <w:sz w:val="20"/>
          <w:szCs w:val="20"/>
        </w:rPr>
        <w:t>u</w:t>
      </w:r>
      <w:r w:rsidR="00E618FB" w:rsidRPr="00727FA8">
        <w:rPr>
          <w:rFonts w:cstheme="minorHAnsi"/>
          <w:b/>
          <w:sz w:val="20"/>
          <w:szCs w:val="20"/>
        </w:rPr>
        <w:t>m</w:t>
      </w:r>
      <w:r w:rsidRPr="00727FA8">
        <w:rPr>
          <w:rFonts w:cstheme="minorHAnsi"/>
          <w:b/>
          <w:sz w:val="20"/>
          <w:szCs w:val="20"/>
        </w:rPr>
        <w:t xml:space="preserve"> i przekazanie praw autorskich dla jednego tematu dla modułu </w:t>
      </w:r>
      <w:r w:rsidR="00756518" w:rsidRPr="00727FA8">
        <w:rPr>
          <w:rFonts w:cstheme="minorHAnsi"/>
          <w:b/>
          <w:sz w:val="20"/>
          <w:szCs w:val="20"/>
        </w:rPr>
        <w:t>VI</w:t>
      </w:r>
      <w:r w:rsidRPr="00727FA8">
        <w:rPr>
          <w:rFonts w:cstheme="minorHAnsi"/>
          <w:b/>
          <w:sz w:val="20"/>
          <w:szCs w:val="20"/>
        </w:rPr>
        <w:t xml:space="preserve"> </w:t>
      </w:r>
    </w:p>
    <w:p w14:paraId="1DFC066C"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rPr>
        <w:t>……………..…………. zł (……………</w:t>
      </w:r>
      <w:proofErr w:type="gramStart"/>
      <w:r w:rsidRPr="00727FA8">
        <w:rPr>
          <w:rFonts w:cstheme="minorHAnsi"/>
          <w:sz w:val="20"/>
          <w:szCs w:val="20"/>
        </w:rPr>
        <w:t>…….</w:t>
      </w:r>
      <w:proofErr w:type="gramEnd"/>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co stanowi kwotę wynagrodzenia brutto, </w:t>
      </w:r>
      <w:r w:rsidRPr="00727FA8">
        <w:rPr>
          <w:rFonts w:cstheme="minorHAnsi"/>
          <w:sz w:val="20"/>
          <w:szCs w:val="20"/>
          <w:lang w:val="x-none"/>
        </w:rPr>
        <w:t xml:space="preserve">wraz z należnymi składkami na ubezpieczenie społeczne płatnymi przez </w:t>
      </w:r>
      <w:r w:rsidRPr="00727FA8">
        <w:rPr>
          <w:rFonts w:cstheme="minorHAnsi"/>
          <w:sz w:val="20"/>
          <w:szCs w:val="20"/>
        </w:rPr>
        <w:t>Wykonawcę</w:t>
      </w:r>
      <w:r w:rsidRPr="00727FA8">
        <w:rPr>
          <w:rFonts w:cstheme="minorHAnsi"/>
          <w:sz w:val="20"/>
          <w:szCs w:val="20"/>
          <w:lang w:val="x-none"/>
        </w:rPr>
        <w:t xml:space="preserve"> oraz zaliczką na podatek dochodowy</w:t>
      </w:r>
      <w:r w:rsidRPr="00727FA8">
        <w:rPr>
          <w:rFonts w:cstheme="minorHAnsi"/>
          <w:sz w:val="20"/>
          <w:szCs w:val="20"/>
        </w:rPr>
        <w:t>*</w:t>
      </w:r>
      <w:r w:rsidRPr="00727FA8">
        <w:rPr>
          <w:rFonts w:cstheme="minorHAnsi"/>
          <w:sz w:val="20"/>
          <w:szCs w:val="20"/>
          <w:lang w:val="x-none"/>
        </w:rPr>
        <w:t xml:space="preserve"> lub</w:t>
      </w:r>
      <w:r w:rsidRPr="00727FA8">
        <w:rPr>
          <w:rFonts w:cstheme="minorHAnsi"/>
          <w:sz w:val="20"/>
          <w:szCs w:val="20"/>
        </w:rPr>
        <w:t>:</w:t>
      </w:r>
      <w:r w:rsidRPr="00727FA8">
        <w:rPr>
          <w:rFonts w:cstheme="minorHAnsi"/>
          <w:sz w:val="20"/>
          <w:szCs w:val="20"/>
          <w:lang w:val="x-none"/>
        </w:rPr>
        <w:t xml:space="preserve"> w tym podatek VAT w wysokości …</w:t>
      </w:r>
      <w:r w:rsidRPr="00727FA8">
        <w:rPr>
          <w:rFonts w:cstheme="minorHAnsi"/>
          <w:sz w:val="20"/>
          <w:szCs w:val="20"/>
        </w:rPr>
        <w:t>..</w:t>
      </w:r>
      <w:r w:rsidRPr="00727FA8">
        <w:rPr>
          <w:rFonts w:cstheme="minorHAnsi"/>
          <w:sz w:val="20"/>
          <w:szCs w:val="20"/>
          <w:lang w:val="x-none"/>
        </w:rPr>
        <w:t>…%</w:t>
      </w:r>
      <w:r w:rsidRPr="00727FA8">
        <w:rPr>
          <w:rFonts w:cstheme="minorHAnsi"/>
          <w:sz w:val="20"/>
          <w:szCs w:val="20"/>
        </w:rPr>
        <w:t>*</w:t>
      </w:r>
    </w:p>
    <w:p w14:paraId="688F3233"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5885CDFB"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203BEEE7"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3648C9CB"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Wykonawca oświadcza, ze jest zwolniony z VAT podmiotowo*.</w:t>
      </w:r>
    </w:p>
    <w:p w14:paraId="36715182" w14:textId="7A2BE449" w:rsidR="003E5187" w:rsidRPr="00727FA8" w:rsidRDefault="003E5187" w:rsidP="00727FA8">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020B9771" w14:textId="45FF79BA" w:rsidR="000C6C9F" w:rsidRPr="00727FA8" w:rsidRDefault="00D315AA"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b/>
          <w:sz w:val="20"/>
          <w:szCs w:val="20"/>
        </w:rPr>
        <w:t xml:space="preserve">Cena za przygotowanie materiałów, przeprowadzenie webinarium i przekazanie praw autorskich dla jednego tematu dla modułu </w:t>
      </w:r>
      <w:r w:rsidR="00FC30C1" w:rsidRPr="00727FA8">
        <w:rPr>
          <w:rFonts w:cstheme="minorHAnsi"/>
          <w:b/>
          <w:sz w:val="20"/>
          <w:szCs w:val="20"/>
        </w:rPr>
        <w:t>VII</w:t>
      </w:r>
    </w:p>
    <w:p w14:paraId="2EE765EE"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rPr>
        <w:t>……………..…………. zł (……………</w:t>
      </w:r>
      <w:proofErr w:type="gramStart"/>
      <w:r w:rsidRPr="00727FA8">
        <w:rPr>
          <w:rFonts w:cstheme="minorHAnsi"/>
          <w:sz w:val="20"/>
          <w:szCs w:val="20"/>
        </w:rPr>
        <w:t>…….</w:t>
      </w:r>
      <w:proofErr w:type="gramEnd"/>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co stanowi kwotę wynagrodzenia brutto, </w:t>
      </w:r>
      <w:r w:rsidRPr="00727FA8">
        <w:rPr>
          <w:rFonts w:cstheme="minorHAnsi"/>
          <w:sz w:val="20"/>
          <w:szCs w:val="20"/>
          <w:lang w:val="x-none"/>
        </w:rPr>
        <w:t xml:space="preserve">wraz z należnymi składkami na ubezpieczenie społeczne płatnymi przez </w:t>
      </w:r>
      <w:r w:rsidRPr="00727FA8">
        <w:rPr>
          <w:rFonts w:cstheme="minorHAnsi"/>
          <w:sz w:val="20"/>
          <w:szCs w:val="20"/>
        </w:rPr>
        <w:t>Wykonawcę</w:t>
      </w:r>
      <w:r w:rsidRPr="00727FA8">
        <w:rPr>
          <w:rFonts w:cstheme="minorHAnsi"/>
          <w:sz w:val="20"/>
          <w:szCs w:val="20"/>
          <w:lang w:val="x-none"/>
        </w:rPr>
        <w:t xml:space="preserve"> oraz zaliczką na podatek dochodowy</w:t>
      </w:r>
      <w:r w:rsidRPr="00727FA8">
        <w:rPr>
          <w:rFonts w:cstheme="minorHAnsi"/>
          <w:sz w:val="20"/>
          <w:szCs w:val="20"/>
        </w:rPr>
        <w:t>*</w:t>
      </w:r>
      <w:r w:rsidRPr="00727FA8">
        <w:rPr>
          <w:rFonts w:cstheme="minorHAnsi"/>
          <w:sz w:val="20"/>
          <w:szCs w:val="20"/>
          <w:lang w:val="x-none"/>
        </w:rPr>
        <w:t xml:space="preserve"> lub</w:t>
      </w:r>
      <w:r w:rsidRPr="00727FA8">
        <w:rPr>
          <w:rFonts w:cstheme="minorHAnsi"/>
          <w:sz w:val="20"/>
          <w:szCs w:val="20"/>
        </w:rPr>
        <w:t>:</w:t>
      </w:r>
      <w:r w:rsidRPr="00727FA8">
        <w:rPr>
          <w:rFonts w:cstheme="minorHAnsi"/>
          <w:sz w:val="20"/>
          <w:szCs w:val="20"/>
          <w:lang w:val="x-none"/>
        </w:rPr>
        <w:t xml:space="preserve"> w tym podatek VAT w wysokości …</w:t>
      </w:r>
      <w:r w:rsidRPr="00727FA8">
        <w:rPr>
          <w:rFonts w:cstheme="minorHAnsi"/>
          <w:sz w:val="20"/>
          <w:szCs w:val="20"/>
        </w:rPr>
        <w:t>..</w:t>
      </w:r>
      <w:r w:rsidRPr="00727FA8">
        <w:rPr>
          <w:rFonts w:cstheme="minorHAnsi"/>
          <w:sz w:val="20"/>
          <w:szCs w:val="20"/>
          <w:lang w:val="x-none"/>
        </w:rPr>
        <w:t>…%</w:t>
      </w:r>
      <w:r w:rsidRPr="00727FA8">
        <w:rPr>
          <w:rFonts w:cstheme="minorHAnsi"/>
          <w:sz w:val="20"/>
          <w:szCs w:val="20"/>
        </w:rPr>
        <w:t>*</w:t>
      </w:r>
    </w:p>
    <w:p w14:paraId="7E3E17DA"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2F25EF79"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5D60B060" w14:textId="77777777" w:rsidR="000C6C9F" w:rsidRPr="00727FA8" w:rsidRDefault="000C6C9F" w:rsidP="00727FA8">
      <w:pPr>
        <w:shd w:val="clear" w:color="auto" w:fill="FFFFFF"/>
        <w:overflowPunct w:val="0"/>
        <w:spacing w:after="0" w:line="320" w:lineRule="atLeast"/>
        <w:ind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615B2E49" w14:textId="77777777" w:rsidR="000C6C9F" w:rsidRPr="00727FA8" w:rsidRDefault="000C6C9F" w:rsidP="00727FA8">
      <w:pPr>
        <w:shd w:val="clear" w:color="auto" w:fill="FFFFFF"/>
        <w:overflowPunct w:val="0"/>
        <w:spacing w:after="0" w:line="320" w:lineRule="atLeast"/>
        <w:ind w:right="-17"/>
        <w:contextualSpacing/>
        <w:jc w:val="both"/>
        <w:rPr>
          <w:rFonts w:cstheme="minorHAnsi"/>
          <w:sz w:val="20"/>
          <w:szCs w:val="20"/>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Wykonawca oświadcza, ze jest zwolniony z VAT podmiotowo*.</w:t>
      </w:r>
    </w:p>
    <w:p w14:paraId="00E1B358" w14:textId="77777777" w:rsidR="00D315AA" w:rsidRPr="00727FA8" w:rsidRDefault="00D315AA" w:rsidP="00727FA8">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727FA8" w:rsidRDefault="001C39F1" w:rsidP="00727FA8">
      <w:pPr>
        <w:pStyle w:val="Teksttreci20"/>
        <w:shd w:val="clear" w:color="auto" w:fill="auto"/>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 niepotrzebne skreślić,</w:t>
      </w:r>
    </w:p>
    <w:p w14:paraId="3CACC107" w14:textId="5E2F9A49" w:rsidR="001C39F1" w:rsidRPr="00727FA8" w:rsidRDefault="001C39F1" w:rsidP="00727FA8">
      <w:pPr>
        <w:pStyle w:val="Teksttreci20"/>
        <w:shd w:val="clear" w:color="auto" w:fill="auto"/>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**należy wskazać podstawę prawna zwolnienia</w:t>
      </w:r>
    </w:p>
    <w:p w14:paraId="0921B6D0" w14:textId="77777777" w:rsidR="00900661" w:rsidRPr="00727FA8" w:rsidRDefault="00900661" w:rsidP="00727FA8">
      <w:pPr>
        <w:pStyle w:val="Teksttreci20"/>
        <w:shd w:val="clear" w:color="auto" w:fill="auto"/>
        <w:spacing w:before="0" w:line="320" w:lineRule="atLeast"/>
        <w:ind w:firstLine="0"/>
        <w:rPr>
          <w:rFonts w:asciiTheme="minorHAnsi" w:hAnsiTheme="minorHAnsi" w:cstheme="minorHAnsi"/>
          <w:sz w:val="20"/>
          <w:szCs w:val="20"/>
        </w:rPr>
      </w:pPr>
    </w:p>
    <w:p w14:paraId="3A6BDAF5" w14:textId="77777777" w:rsidR="001603DF" w:rsidRPr="00727FA8" w:rsidRDefault="001C39F1" w:rsidP="00727FA8">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 xml:space="preserve">Oświadczamy, </w:t>
      </w:r>
      <w:r w:rsidR="00B20BCA" w:rsidRPr="00727FA8">
        <w:rPr>
          <w:rFonts w:asciiTheme="minorHAnsi" w:hAnsiTheme="minorHAnsi" w:cstheme="minorHAnsi"/>
          <w:sz w:val="20"/>
          <w:szCs w:val="20"/>
        </w:rPr>
        <w:t>ż</w:t>
      </w:r>
      <w:r w:rsidRPr="00727FA8">
        <w:rPr>
          <w:rFonts w:asciiTheme="minorHAnsi" w:hAnsiTheme="minorHAnsi" w:cstheme="minorHAnsi"/>
          <w:sz w:val="20"/>
          <w:szCs w:val="20"/>
        </w:rPr>
        <w:t>e naszym pełnomocnikiem dla potrzeb niniejszego Zamówienia jest</w:t>
      </w:r>
    </w:p>
    <w:p w14:paraId="7C7F2684" w14:textId="77777777" w:rsidR="001603DF" w:rsidRPr="00727FA8" w:rsidRDefault="001603DF" w:rsidP="00727FA8">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2ADD0A40" w14:textId="56BBC4F1" w:rsidR="001C39F1" w:rsidRPr="00727FA8" w:rsidRDefault="00FA7179" w:rsidP="00727FA8">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727FA8">
        <w:rPr>
          <w:rFonts w:asciiTheme="minorHAnsi" w:hAnsiTheme="minorHAnsi" w:cstheme="minorHAnsi"/>
          <w:sz w:val="20"/>
          <w:szCs w:val="20"/>
        </w:rPr>
        <w:tab/>
      </w:r>
    </w:p>
    <w:p w14:paraId="7CDF1003" w14:textId="299469FA" w:rsidR="001C39F1" w:rsidRPr="00727FA8" w:rsidRDefault="001C39F1" w:rsidP="00727FA8">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727FA8">
        <w:rPr>
          <w:rFonts w:asciiTheme="minorHAnsi" w:hAnsiTheme="minorHAnsi" w:cstheme="minorHAnsi"/>
          <w:sz w:val="20"/>
          <w:szCs w:val="20"/>
        </w:rPr>
        <w:t>(wypełniaj</w:t>
      </w:r>
      <w:r w:rsidR="003C5B66" w:rsidRPr="00727FA8">
        <w:rPr>
          <w:rFonts w:asciiTheme="minorHAnsi" w:hAnsiTheme="minorHAnsi" w:cstheme="minorHAnsi"/>
          <w:sz w:val="20"/>
          <w:szCs w:val="20"/>
        </w:rPr>
        <w:t>ą</w:t>
      </w:r>
      <w:r w:rsidRPr="00727FA8">
        <w:rPr>
          <w:rFonts w:asciiTheme="minorHAnsi" w:hAnsiTheme="minorHAnsi" w:cstheme="minorHAnsi"/>
          <w:sz w:val="20"/>
          <w:szCs w:val="20"/>
        </w:rPr>
        <w:t xml:space="preserve"> jedynie przedsiębiorcy składa</w:t>
      </w:r>
      <w:r w:rsidR="003C5B66" w:rsidRPr="00727FA8">
        <w:rPr>
          <w:rFonts w:asciiTheme="minorHAnsi" w:hAnsiTheme="minorHAnsi" w:cstheme="minorHAnsi"/>
          <w:sz w:val="20"/>
          <w:szCs w:val="20"/>
        </w:rPr>
        <w:t>ją</w:t>
      </w:r>
      <w:r w:rsidRPr="00727FA8">
        <w:rPr>
          <w:rFonts w:asciiTheme="minorHAnsi" w:hAnsiTheme="minorHAnsi" w:cstheme="minorHAnsi"/>
          <w:sz w:val="20"/>
          <w:szCs w:val="20"/>
        </w:rPr>
        <w:t>cy wspó</w:t>
      </w:r>
      <w:r w:rsidR="003C5B66" w:rsidRPr="00727FA8">
        <w:rPr>
          <w:rFonts w:asciiTheme="minorHAnsi" w:hAnsiTheme="minorHAnsi" w:cstheme="minorHAnsi"/>
          <w:sz w:val="20"/>
          <w:szCs w:val="20"/>
        </w:rPr>
        <w:t xml:space="preserve">lną </w:t>
      </w:r>
      <w:r w:rsidRPr="00727FA8">
        <w:rPr>
          <w:rFonts w:asciiTheme="minorHAnsi" w:hAnsiTheme="minorHAnsi" w:cstheme="minorHAnsi"/>
          <w:sz w:val="20"/>
          <w:szCs w:val="20"/>
        </w:rPr>
        <w:t>ofertę)</w:t>
      </w:r>
    </w:p>
    <w:p w14:paraId="14765055" w14:textId="2D335949" w:rsidR="001C39F1" w:rsidRPr="00727FA8" w:rsidRDefault="001C39F1" w:rsidP="00727FA8">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 xml:space="preserve">Składając ofertę na wykonanie przedmiotu Zamówienia, </w:t>
      </w:r>
      <w:proofErr w:type="gramStart"/>
      <w:r w:rsidR="00C72F39" w:rsidRPr="00727FA8">
        <w:rPr>
          <w:rFonts w:asciiTheme="minorHAnsi" w:hAnsiTheme="minorHAnsi" w:cstheme="minorHAnsi"/>
          <w:sz w:val="20"/>
          <w:szCs w:val="20"/>
        </w:rPr>
        <w:t>potwierdzam</w:t>
      </w:r>
      <w:proofErr w:type="gramEnd"/>
      <w:r w:rsidRPr="00727FA8">
        <w:rPr>
          <w:rFonts w:asciiTheme="minorHAnsi" w:hAnsiTheme="minorHAnsi" w:cstheme="minorHAnsi"/>
          <w:sz w:val="20"/>
          <w:szCs w:val="20"/>
        </w:rPr>
        <w:t xml:space="preserve"> że akceptujemy istotne postanowienia umowy stanowiące załącznik nr </w:t>
      </w:r>
      <w:r w:rsidR="00962DCB" w:rsidRPr="00727FA8">
        <w:rPr>
          <w:rFonts w:asciiTheme="minorHAnsi" w:hAnsiTheme="minorHAnsi" w:cstheme="minorHAnsi"/>
          <w:sz w:val="20"/>
          <w:szCs w:val="20"/>
        </w:rPr>
        <w:t>3</w:t>
      </w:r>
      <w:r w:rsidRPr="00727FA8">
        <w:rPr>
          <w:rFonts w:asciiTheme="minorHAnsi" w:hAnsiTheme="minorHAnsi" w:cstheme="minorHAnsi"/>
          <w:sz w:val="20"/>
          <w:szCs w:val="20"/>
        </w:rPr>
        <w:t xml:space="preserve"> do zapytania ofertowego.</w:t>
      </w:r>
    </w:p>
    <w:p w14:paraId="19F48F7E" w14:textId="77777777" w:rsidR="001C39F1" w:rsidRPr="00727FA8" w:rsidRDefault="001C39F1" w:rsidP="00727FA8">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727FA8" w:rsidRDefault="001C39F1" w:rsidP="00727FA8">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727FA8" w:rsidRDefault="001C39F1" w:rsidP="00727FA8">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Oferta została złożona na</w:t>
      </w:r>
      <w:r w:rsidR="003356A1" w:rsidRPr="00727FA8">
        <w:rPr>
          <w:rFonts w:asciiTheme="minorHAnsi" w:hAnsiTheme="minorHAnsi" w:cstheme="minorHAnsi"/>
          <w:sz w:val="20"/>
          <w:szCs w:val="20"/>
        </w:rPr>
        <w:t xml:space="preserve"> </w:t>
      </w:r>
      <w:proofErr w:type="gramStart"/>
      <w:r w:rsidR="003356A1" w:rsidRPr="00727FA8">
        <w:rPr>
          <w:rFonts w:asciiTheme="minorHAnsi" w:hAnsiTheme="minorHAnsi" w:cstheme="minorHAnsi"/>
          <w:sz w:val="20"/>
          <w:szCs w:val="20"/>
        </w:rPr>
        <w:t>…….</w:t>
      </w:r>
      <w:proofErr w:type="gramEnd"/>
      <w:r w:rsidR="003356A1" w:rsidRPr="00727FA8">
        <w:rPr>
          <w:rFonts w:asciiTheme="minorHAnsi" w:hAnsiTheme="minorHAnsi" w:cstheme="minorHAnsi"/>
          <w:sz w:val="20"/>
          <w:szCs w:val="20"/>
        </w:rPr>
        <w:t>.</w:t>
      </w:r>
      <w:r w:rsidR="004E31CA" w:rsidRPr="00727FA8">
        <w:rPr>
          <w:rFonts w:asciiTheme="minorHAnsi" w:hAnsiTheme="minorHAnsi" w:cstheme="minorHAnsi"/>
          <w:sz w:val="20"/>
          <w:szCs w:val="20"/>
        </w:rPr>
        <w:tab/>
      </w:r>
      <w:r w:rsidRPr="00727FA8">
        <w:rPr>
          <w:rFonts w:asciiTheme="minorHAnsi" w:hAnsiTheme="minorHAnsi" w:cstheme="minorHAnsi"/>
          <w:sz w:val="20"/>
          <w:szCs w:val="20"/>
        </w:rPr>
        <w:t>stronach kolejno ponumerowanych od</w:t>
      </w:r>
      <w:r w:rsidR="004E31CA" w:rsidRPr="00727FA8">
        <w:rPr>
          <w:rFonts w:asciiTheme="minorHAnsi" w:hAnsiTheme="minorHAnsi" w:cstheme="minorHAnsi"/>
          <w:sz w:val="20"/>
          <w:szCs w:val="20"/>
        </w:rPr>
        <w:t xml:space="preserve"> </w:t>
      </w:r>
      <w:r w:rsidRPr="00727FA8">
        <w:rPr>
          <w:rFonts w:asciiTheme="minorHAnsi" w:hAnsiTheme="minorHAnsi" w:cstheme="minorHAnsi"/>
          <w:sz w:val="20"/>
          <w:szCs w:val="20"/>
        </w:rPr>
        <w:t>nr</w:t>
      </w:r>
      <w:r w:rsidR="004E31CA" w:rsidRPr="00727FA8">
        <w:rPr>
          <w:rFonts w:asciiTheme="minorHAnsi" w:hAnsiTheme="minorHAnsi" w:cstheme="minorHAnsi"/>
          <w:sz w:val="20"/>
          <w:szCs w:val="20"/>
        </w:rPr>
        <w:tab/>
      </w:r>
      <w:r w:rsidR="003356A1" w:rsidRPr="00727FA8">
        <w:rPr>
          <w:rFonts w:asciiTheme="minorHAnsi" w:hAnsiTheme="minorHAnsi" w:cstheme="minorHAnsi"/>
          <w:sz w:val="20"/>
          <w:szCs w:val="20"/>
        </w:rPr>
        <w:t>….</w:t>
      </w:r>
      <w:r w:rsidR="00B20BCA" w:rsidRPr="00727FA8">
        <w:rPr>
          <w:rFonts w:asciiTheme="minorHAnsi" w:hAnsiTheme="minorHAnsi" w:cstheme="minorHAnsi"/>
          <w:sz w:val="20"/>
          <w:szCs w:val="20"/>
        </w:rPr>
        <w:t xml:space="preserve"> </w:t>
      </w:r>
      <w:r w:rsidRPr="00727FA8">
        <w:rPr>
          <w:rFonts w:asciiTheme="minorHAnsi" w:hAnsiTheme="minorHAnsi" w:cstheme="minorHAnsi"/>
          <w:sz w:val="20"/>
          <w:szCs w:val="20"/>
        </w:rPr>
        <w:t>do nr</w:t>
      </w:r>
      <w:r w:rsidR="004E31CA" w:rsidRPr="00727FA8">
        <w:rPr>
          <w:rFonts w:asciiTheme="minorHAnsi" w:hAnsiTheme="minorHAnsi" w:cstheme="minorHAnsi"/>
          <w:sz w:val="20"/>
          <w:szCs w:val="20"/>
        </w:rPr>
        <w:tab/>
      </w:r>
      <w:r w:rsidR="003356A1" w:rsidRPr="00727FA8">
        <w:rPr>
          <w:rFonts w:asciiTheme="minorHAnsi" w:hAnsiTheme="minorHAnsi" w:cstheme="minorHAnsi"/>
          <w:sz w:val="20"/>
          <w:szCs w:val="20"/>
        </w:rPr>
        <w:t>……</w:t>
      </w:r>
    </w:p>
    <w:p w14:paraId="63D227BF" w14:textId="77777777" w:rsidR="00B26F03" w:rsidRPr="00727FA8" w:rsidRDefault="00B26F03" w:rsidP="00727FA8">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727FA8" w:rsidRDefault="001C39F1" w:rsidP="00727FA8">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Do oferty załączam następujące dokumenty:</w:t>
      </w:r>
    </w:p>
    <w:p w14:paraId="2C5FA688" w14:textId="62C0562E" w:rsidR="001C39F1" w:rsidRPr="00727FA8" w:rsidRDefault="001C2D65" w:rsidP="00727FA8">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lastRenderedPageBreak/>
        <w:t>………………………………………………………………………………………………………………………………………………………………</w:t>
      </w:r>
    </w:p>
    <w:p w14:paraId="33640EE0" w14:textId="0AA3EF2B" w:rsidR="001C2D65" w:rsidRPr="00727FA8" w:rsidRDefault="00E74F25" w:rsidP="00727FA8">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w:t>
      </w:r>
    </w:p>
    <w:p w14:paraId="69A7F282" w14:textId="77777777" w:rsidR="0088155F" w:rsidRPr="00727FA8" w:rsidRDefault="0088155F" w:rsidP="00727FA8">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w:t>
      </w:r>
    </w:p>
    <w:p w14:paraId="2018920E" w14:textId="77777777" w:rsidR="0088155F" w:rsidRPr="00727FA8" w:rsidRDefault="0088155F" w:rsidP="00727FA8">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w:t>
      </w:r>
    </w:p>
    <w:p w14:paraId="75E5BE2E" w14:textId="63632137" w:rsidR="003C5B66" w:rsidRPr="00727FA8" w:rsidRDefault="003C5B66" w:rsidP="00727FA8">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727FA8" w:rsidRDefault="0079752C" w:rsidP="00727FA8">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727FA8" w:rsidRDefault="00900661" w:rsidP="00727FA8">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727FA8" w:rsidRDefault="0079752C" w:rsidP="00727FA8">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75D47529" w:rsidR="003C5B66" w:rsidRPr="00727FA8" w:rsidRDefault="00602F03" w:rsidP="00727FA8">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727FA8">
        <w:rPr>
          <w:rFonts w:asciiTheme="minorHAnsi" w:hAnsiTheme="minorHAnsi" w:cstheme="minorHAnsi"/>
          <w:sz w:val="20"/>
          <w:szCs w:val="20"/>
        </w:rPr>
        <w:tab/>
      </w:r>
      <w:r w:rsidR="00E74F25" w:rsidRPr="00727FA8">
        <w:rPr>
          <w:rFonts w:asciiTheme="minorHAnsi" w:hAnsiTheme="minorHAnsi" w:cstheme="minorHAnsi"/>
          <w:sz w:val="20"/>
          <w:szCs w:val="20"/>
        </w:rPr>
        <w:t>…………………………………………………….</w:t>
      </w:r>
      <w:r w:rsidR="002007E2" w:rsidRPr="00727FA8">
        <w:rPr>
          <w:rFonts w:asciiTheme="minorHAnsi" w:hAnsiTheme="minorHAnsi" w:cstheme="minorHAnsi"/>
          <w:sz w:val="20"/>
          <w:szCs w:val="20"/>
        </w:rPr>
        <w:t>.</w:t>
      </w:r>
      <w:r w:rsidR="002007E2" w:rsidRPr="00727FA8">
        <w:rPr>
          <w:rFonts w:asciiTheme="minorHAnsi" w:hAnsiTheme="minorHAnsi" w:cstheme="minorHAnsi"/>
          <w:sz w:val="20"/>
          <w:szCs w:val="20"/>
        </w:rPr>
        <w:tab/>
      </w:r>
      <w:r w:rsidR="00E74F25" w:rsidRPr="00727FA8">
        <w:rPr>
          <w:rFonts w:asciiTheme="minorHAnsi" w:hAnsiTheme="minorHAnsi" w:cstheme="minorHAnsi"/>
          <w:sz w:val="20"/>
          <w:szCs w:val="20"/>
        </w:rPr>
        <w:tab/>
        <w:t>……………………………………………………………………………..</w:t>
      </w:r>
    </w:p>
    <w:p w14:paraId="69793C69" w14:textId="1F4A99A6" w:rsidR="001C39F1" w:rsidRPr="00F238E0" w:rsidRDefault="00F14F38" w:rsidP="00727FA8">
      <w:pPr>
        <w:pStyle w:val="Teksttreci20"/>
        <w:shd w:val="clear" w:color="auto" w:fill="auto"/>
        <w:tabs>
          <w:tab w:val="left" w:pos="284"/>
        </w:tabs>
        <w:spacing w:before="0" w:line="320" w:lineRule="atLeast"/>
        <w:ind w:left="284" w:hanging="284"/>
        <w:jc w:val="left"/>
        <w:rPr>
          <w:rFonts w:asciiTheme="minorHAnsi" w:hAnsiTheme="minorHAnsi" w:cstheme="minorHAnsi"/>
          <w:sz w:val="16"/>
          <w:szCs w:val="16"/>
        </w:rPr>
      </w:pPr>
      <w:r w:rsidRPr="00727FA8">
        <w:rPr>
          <w:rFonts w:asciiTheme="minorHAnsi" w:hAnsiTheme="minorHAnsi" w:cstheme="minorHAnsi"/>
          <w:sz w:val="20"/>
          <w:szCs w:val="20"/>
        </w:rPr>
        <w:tab/>
      </w:r>
      <w:r w:rsidRPr="00727FA8">
        <w:rPr>
          <w:rFonts w:asciiTheme="minorHAnsi" w:hAnsiTheme="minorHAnsi" w:cstheme="minorHAnsi"/>
          <w:sz w:val="20"/>
          <w:szCs w:val="20"/>
        </w:rPr>
        <w:tab/>
      </w:r>
      <w:r w:rsidR="004B3DBF" w:rsidRPr="00727FA8">
        <w:rPr>
          <w:rFonts w:asciiTheme="minorHAnsi" w:hAnsiTheme="minorHAnsi" w:cstheme="minorHAnsi"/>
          <w:sz w:val="20"/>
          <w:szCs w:val="20"/>
        </w:rPr>
        <w:tab/>
      </w:r>
      <w:r w:rsidR="001C39F1" w:rsidRPr="00727FA8">
        <w:rPr>
          <w:rFonts w:asciiTheme="minorHAnsi" w:hAnsiTheme="minorHAnsi" w:cstheme="minorHAnsi"/>
          <w:sz w:val="20"/>
          <w:szCs w:val="20"/>
        </w:rPr>
        <w:t>(miejscowość, data)</w:t>
      </w:r>
      <w:r w:rsidR="003C5B66" w:rsidRPr="00727FA8">
        <w:rPr>
          <w:rFonts w:asciiTheme="minorHAnsi" w:hAnsiTheme="minorHAnsi" w:cstheme="minorHAnsi"/>
          <w:sz w:val="20"/>
          <w:szCs w:val="20"/>
        </w:rPr>
        <w:tab/>
      </w:r>
      <w:r w:rsidR="00602F03" w:rsidRPr="00727FA8">
        <w:rPr>
          <w:rFonts w:asciiTheme="minorHAnsi" w:hAnsiTheme="minorHAnsi" w:cstheme="minorHAnsi"/>
          <w:sz w:val="20"/>
          <w:szCs w:val="20"/>
        </w:rPr>
        <w:tab/>
      </w:r>
      <w:r w:rsidR="00140A37" w:rsidRPr="00727FA8">
        <w:rPr>
          <w:rFonts w:asciiTheme="minorHAnsi" w:hAnsiTheme="minorHAnsi" w:cstheme="minorHAnsi"/>
          <w:sz w:val="20"/>
          <w:szCs w:val="20"/>
        </w:rPr>
        <w:tab/>
      </w:r>
      <w:r w:rsidR="001C39F1" w:rsidRPr="00F238E0">
        <w:rPr>
          <w:rFonts w:asciiTheme="minorHAnsi" w:hAnsiTheme="minorHAnsi" w:cstheme="minorHAnsi"/>
          <w:sz w:val="16"/>
          <w:szCs w:val="16"/>
        </w:rPr>
        <w:t>(podpis Wykonawcy/</w:t>
      </w:r>
      <w:r w:rsidR="004B3DBF" w:rsidRPr="00F238E0">
        <w:rPr>
          <w:rFonts w:asciiTheme="minorHAnsi" w:hAnsiTheme="minorHAnsi" w:cstheme="minorHAnsi"/>
          <w:sz w:val="16"/>
          <w:szCs w:val="16"/>
        </w:rPr>
        <w:t>O</w:t>
      </w:r>
      <w:r w:rsidR="001C39F1" w:rsidRPr="00F238E0">
        <w:rPr>
          <w:rFonts w:asciiTheme="minorHAnsi" w:hAnsiTheme="minorHAnsi" w:cstheme="minorHAnsi"/>
          <w:sz w:val="16"/>
          <w:szCs w:val="16"/>
        </w:rPr>
        <w:t xml:space="preserve">soby uprawnionej do </w:t>
      </w:r>
      <w:r w:rsidR="00E74F25" w:rsidRPr="00F238E0">
        <w:rPr>
          <w:rFonts w:asciiTheme="minorHAnsi" w:hAnsiTheme="minorHAnsi" w:cstheme="minorHAnsi"/>
          <w:sz w:val="16"/>
          <w:szCs w:val="16"/>
        </w:rPr>
        <w:t>r</w:t>
      </w:r>
      <w:r w:rsidR="001C39F1" w:rsidRPr="00F238E0">
        <w:rPr>
          <w:rFonts w:asciiTheme="minorHAnsi" w:hAnsiTheme="minorHAnsi" w:cstheme="minorHAnsi"/>
          <w:sz w:val="16"/>
          <w:szCs w:val="16"/>
        </w:rPr>
        <w:t>eprezentacji)</w:t>
      </w:r>
    </w:p>
    <w:p w14:paraId="4290CC99" w14:textId="77777777" w:rsidR="00D47174" w:rsidRPr="00727FA8" w:rsidRDefault="0008132F" w:rsidP="00727FA8">
      <w:pPr>
        <w:spacing w:after="0" w:line="320" w:lineRule="atLeast"/>
        <w:jc w:val="both"/>
        <w:rPr>
          <w:rFonts w:cstheme="minorHAnsi"/>
          <w:sz w:val="20"/>
          <w:szCs w:val="20"/>
        </w:rPr>
      </w:pPr>
      <w:r w:rsidRPr="00727FA8">
        <w:rPr>
          <w:rFonts w:cstheme="minorHAnsi"/>
          <w:sz w:val="20"/>
          <w:szCs w:val="20"/>
        </w:rPr>
        <w:br w:type="page"/>
      </w:r>
    </w:p>
    <w:p w14:paraId="3D363DAF" w14:textId="7298ABF3" w:rsidR="00D47174" w:rsidRPr="00727FA8" w:rsidRDefault="00D47174" w:rsidP="00727FA8">
      <w:pPr>
        <w:spacing w:after="0" w:line="320" w:lineRule="atLeast"/>
        <w:jc w:val="right"/>
        <w:rPr>
          <w:rFonts w:cstheme="minorHAnsi"/>
          <w:b/>
          <w:sz w:val="20"/>
          <w:szCs w:val="20"/>
        </w:rPr>
      </w:pPr>
      <w:r w:rsidRPr="00727FA8">
        <w:rPr>
          <w:rFonts w:cstheme="minorHAnsi"/>
          <w:b/>
          <w:sz w:val="20"/>
          <w:szCs w:val="20"/>
        </w:rPr>
        <w:lastRenderedPageBreak/>
        <w:t>Załącznik nr 1 do formularza ofertowego</w:t>
      </w:r>
    </w:p>
    <w:p w14:paraId="6303344B" w14:textId="460C9D27" w:rsidR="0079752C" w:rsidRPr="00727FA8" w:rsidRDefault="0079752C" w:rsidP="00727FA8">
      <w:pPr>
        <w:pStyle w:val="Teksttreci20"/>
        <w:numPr>
          <w:ilvl w:val="0"/>
          <w:numId w:val="41"/>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Oświadczam, że Wykonawca posiada doświadczenie w zakresie prowadzenia szkoleń dla nauczycieli w</w:t>
      </w:r>
      <w:r w:rsidR="0088155F" w:rsidRPr="00727FA8">
        <w:rPr>
          <w:rFonts w:asciiTheme="minorHAnsi" w:hAnsiTheme="minorHAnsi" w:cstheme="minorHAnsi"/>
          <w:sz w:val="20"/>
          <w:szCs w:val="20"/>
        </w:rPr>
        <w:t> </w:t>
      </w:r>
      <w:r w:rsidRPr="00727FA8">
        <w:rPr>
          <w:rFonts w:asciiTheme="minorHAnsi" w:hAnsiTheme="minorHAnsi" w:cstheme="minorHAnsi"/>
          <w:sz w:val="20"/>
          <w:szCs w:val="20"/>
        </w:rPr>
        <w:t>wymiarze minimum 50 godzin w okresie ostatnich 5 lat.</w:t>
      </w:r>
    </w:p>
    <w:p w14:paraId="17B40872" w14:textId="2C0DF6A3" w:rsidR="00D47174" w:rsidRPr="00727FA8" w:rsidRDefault="00D47174" w:rsidP="00727FA8">
      <w:pPr>
        <w:pStyle w:val="Teksttreci20"/>
        <w:numPr>
          <w:ilvl w:val="0"/>
          <w:numId w:val="41"/>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Oświadczam, że osobą, która będzie realizowała przedmiot zamówienia</w:t>
      </w:r>
      <w:r w:rsidR="00464C96" w:rsidRPr="00727FA8">
        <w:rPr>
          <w:rFonts w:asciiTheme="minorHAnsi" w:hAnsiTheme="minorHAnsi" w:cstheme="minorHAnsi"/>
          <w:sz w:val="20"/>
          <w:szCs w:val="20"/>
        </w:rPr>
        <w:t xml:space="preserve"> </w:t>
      </w:r>
      <w:r w:rsidR="0079752C" w:rsidRPr="00727FA8">
        <w:rPr>
          <w:rFonts w:asciiTheme="minorHAnsi" w:hAnsiTheme="minorHAnsi" w:cstheme="minorHAnsi"/>
          <w:sz w:val="20"/>
          <w:szCs w:val="20"/>
        </w:rPr>
        <w:t>w zakresie modułu nr</w:t>
      </w:r>
      <w:r w:rsidR="0088155F" w:rsidRPr="00727FA8">
        <w:rPr>
          <w:rFonts w:asciiTheme="minorHAnsi" w:hAnsiTheme="minorHAnsi" w:cstheme="minorHAnsi"/>
          <w:sz w:val="20"/>
          <w:szCs w:val="20"/>
        </w:rPr>
        <w:t> </w:t>
      </w:r>
      <w:r w:rsidR="003A2281" w:rsidRPr="00727FA8">
        <w:rPr>
          <w:rFonts w:asciiTheme="minorHAnsi" w:hAnsiTheme="minorHAnsi" w:cstheme="minorHAnsi"/>
          <w:sz w:val="20"/>
          <w:szCs w:val="20"/>
        </w:rPr>
        <w:t>………………………………………………………</w:t>
      </w:r>
      <w:r w:rsidR="0079752C" w:rsidRPr="00727FA8">
        <w:rPr>
          <w:rFonts w:asciiTheme="minorHAnsi" w:hAnsiTheme="minorHAnsi" w:cstheme="minorHAnsi"/>
          <w:sz w:val="20"/>
          <w:szCs w:val="20"/>
        </w:rPr>
        <w:t xml:space="preserve"> – temat: </w:t>
      </w:r>
      <w:r w:rsidR="003A2281" w:rsidRPr="00727FA8">
        <w:rPr>
          <w:rFonts w:asciiTheme="minorHAnsi" w:hAnsiTheme="minorHAnsi" w:cstheme="minorHAnsi"/>
          <w:sz w:val="20"/>
          <w:szCs w:val="20"/>
        </w:rPr>
        <w:t xml:space="preserve">……………………………………………………………………. </w:t>
      </w:r>
      <w:r w:rsidRPr="00727FA8">
        <w:rPr>
          <w:rFonts w:asciiTheme="minorHAnsi" w:hAnsiTheme="minorHAnsi" w:cstheme="minorHAnsi"/>
          <w:sz w:val="20"/>
          <w:szCs w:val="20"/>
        </w:rPr>
        <w:t>będzie Pan/Pani……………………………. który/</w:t>
      </w:r>
      <w:proofErr w:type="spellStart"/>
      <w:r w:rsidRPr="00727FA8">
        <w:rPr>
          <w:rFonts w:asciiTheme="minorHAnsi" w:hAnsiTheme="minorHAnsi" w:cstheme="minorHAnsi"/>
          <w:sz w:val="20"/>
          <w:szCs w:val="20"/>
        </w:rPr>
        <w:t>ra</w:t>
      </w:r>
      <w:proofErr w:type="spellEnd"/>
      <w:r w:rsidRPr="00727FA8">
        <w:rPr>
          <w:rFonts w:asciiTheme="minorHAnsi" w:hAnsiTheme="minorHAnsi" w:cstheme="minorHAnsi"/>
          <w:sz w:val="20"/>
          <w:szCs w:val="20"/>
        </w:rPr>
        <w:t>:</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9E7800" w:rsidRPr="00727FA8" w14:paraId="44205AF0" w14:textId="77777777" w:rsidTr="0088155F">
        <w:trPr>
          <w:trHeight w:val="987"/>
        </w:trPr>
        <w:tc>
          <w:tcPr>
            <w:tcW w:w="728" w:type="dxa"/>
            <w:shd w:val="clear" w:color="auto" w:fill="D9D9D9"/>
          </w:tcPr>
          <w:p w14:paraId="7A1A0371" w14:textId="77777777" w:rsidR="00D47174" w:rsidRPr="00727FA8" w:rsidRDefault="00D47174" w:rsidP="00727FA8">
            <w:pPr>
              <w:spacing w:line="320" w:lineRule="atLeast"/>
              <w:jc w:val="center"/>
              <w:rPr>
                <w:rFonts w:eastAsia="Times New Roman" w:cstheme="minorHAnsi"/>
                <w:b/>
                <w:sz w:val="20"/>
                <w:szCs w:val="20"/>
              </w:rPr>
            </w:pPr>
            <w:r w:rsidRPr="00727FA8">
              <w:rPr>
                <w:rFonts w:eastAsia="Times New Roman" w:cstheme="minorHAnsi"/>
                <w:b/>
                <w:sz w:val="20"/>
                <w:szCs w:val="20"/>
              </w:rPr>
              <w:t>Lp.</w:t>
            </w:r>
          </w:p>
        </w:tc>
        <w:tc>
          <w:tcPr>
            <w:tcW w:w="3945" w:type="dxa"/>
            <w:shd w:val="clear" w:color="auto" w:fill="D9D9D9"/>
          </w:tcPr>
          <w:p w14:paraId="34473930" w14:textId="77777777" w:rsidR="00D47174" w:rsidRPr="00727FA8" w:rsidRDefault="00D47174" w:rsidP="00727FA8">
            <w:pPr>
              <w:spacing w:line="320" w:lineRule="atLeast"/>
              <w:jc w:val="center"/>
              <w:rPr>
                <w:rFonts w:eastAsia="Times New Roman" w:cstheme="minorHAnsi"/>
                <w:b/>
                <w:sz w:val="20"/>
                <w:szCs w:val="20"/>
              </w:rPr>
            </w:pPr>
            <w:r w:rsidRPr="00727FA8">
              <w:rPr>
                <w:rFonts w:eastAsia="Times New Roman" w:cstheme="minorHAnsi"/>
                <w:b/>
                <w:sz w:val="20"/>
                <w:szCs w:val="20"/>
              </w:rPr>
              <w:t>Wymaganie</w:t>
            </w:r>
          </w:p>
        </w:tc>
        <w:tc>
          <w:tcPr>
            <w:tcW w:w="934" w:type="dxa"/>
            <w:shd w:val="clear" w:color="auto" w:fill="D9D9D9"/>
          </w:tcPr>
          <w:p w14:paraId="7EC5929B" w14:textId="77777777" w:rsidR="00D47174" w:rsidRPr="00727FA8" w:rsidRDefault="00D47174" w:rsidP="00727FA8">
            <w:pPr>
              <w:spacing w:line="320" w:lineRule="atLeast"/>
              <w:jc w:val="center"/>
              <w:rPr>
                <w:rFonts w:eastAsia="Times New Roman" w:cstheme="minorHAnsi"/>
                <w:b/>
                <w:sz w:val="20"/>
                <w:szCs w:val="20"/>
              </w:rPr>
            </w:pPr>
            <w:r w:rsidRPr="00727FA8">
              <w:rPr>
                <w:rFonts w:eastAsia="Times New Roman" w:cstheme="minorHAnsi"/>
                <w:b/>
                <w:sz w:val="20"/>
                <w:szCs w:val="20"/>
              </w:rPr>
              <w:t>Spełnia</w:t>
            </w:r>
          </w:p>
          <w:p w14:paraId="7C963419" w14:textId="77777777" w:rsidR="00D47174" w:rsidRPr="00727FA8" w:rsidRDefault="00D47174" w:rsidP="00727FA8">
            <w:pPr>
              <w:spacing w:line="320" w:lineRule="atLeast"/>
              <w:jc w:val="center"/>
              <w:rPr>
                <w:rFonts w:eastAsia="Times New Roman" w:cstheme="minorHAnsi"/>
                <w:b/>
                <w:sz w:val="20"/>
                <w:szCs w:val="20"/>
              </w:rPr>
            </w:pPr>
          </w:p>
        </w:tc>
        <w:tc>
          <w:tcPr>
            <w:tcW w:w="1585" w:type="dxa"/>
            <w:shd w:val="clear" w:color="auto" w:fill="D9D9D9"/>
          </w:tcPr>
          <w:p w14:paraId="74562D9F" w14:textId="63C64E1F" w:rsidR="00D47174" w:rsidRPr="00727FA8" w:rsidRDefault="00D47174" w:rsidP="00727FA8">
            <w:pPr>
              <w:spacing w:line="320" w:lineRule="atLeast"/>
              <w:jc w:val="center"/>
              <w:rPr>
                <w:rFonts w:eastAsia="Times New Roman" w:cstheme="minorHAnsi"/>
                <w:b/>
                <w:sz w:val="20"/>
                <w:szCs w:val="20"/>
              </w:rPr>
            </w:pPr>
            <w:r w:rsidRPr="00727FA8">
              <w:rPr>
                <w:rFonts w:eastAsia="Times New Roman" w:cstheme="minorHAnsi"/>
                <w:b/>
                <w:sz w:val="20"/>
                <w:szCs w:val="20"/>
              </w:rPr>
              <w:t>Przedmiot Zamówienia</w:t>
            </w:r>
            <w:r w:rsidR="00E64479" w:rsidRPr="00727FA8">
              <w:rPr>
                <w:rFonts w:eastAsia="Times New Roman" w:cstheme="minorHAnsi"/>
                <w:b/>
                <w:sz w:val="20"/>
                <w:szCs w:val="20"/>
              </w:rPr>
              <w:t xml:space="preserve"> </w:t>
            </w:r>
            <w:r w:rsidR="0088155F" w:rsidRPr="00727FA8">
              <w:rPr>
                <w:rFonts w:eastAsia="Times New Roman" w:cstheme="minorHAnsi"/>
                <w:b/>
                <w:sz w:val="20"/>
                <w:szCs w:val="20"/>
              </w:rPr>
              <w:br/>
            </w:r>
            <w:r w:rsidR="00E64479" w:rsidRPr="00727FA8">
              <w:rPr>
                <w:rFonts w:eastAsia="Times New Roman" w:cstheme="minorHAnsi"/>
                <w:b/>
                <w:sz w:val="20"/>
                <w:szCs w:val="20"/>
              </w:rPr>
              <w:t>(w tym wymiar czasowy)</w:t>
            </w:r>
          </w:p>
        </w:tc>
        <w:tc>
          <w:tcPr>
            <w:tcW w:w="1259" w:type="dxa"/>
            <w:shd w:val="clear" w:color="auto" w:fill="D9D9D9"/>
          </w:tcPr>
          <w:p w14:paraId="02A9523D" w14:textId="6678C83F" w:rsidR="00D47174" w:rsidRPr="00727FA8" w:rsidRDefault="00D47174" w:rsidP="00727FA8">
            <w:pPr>
              <w:spacing w:line="320" w:lineRule="atLeast"/>
              <w:jc w:val="center"/>
              <w:rPr>
                <w:rFonts w:eastAsia="Times New Roman" w:cstheme="minorHAnsi"/>
                <w:b/>
                <w:sz w:val="20"/>
                <w:szCs w:val="20"/>
              </w:rPr>
            </w:pPr>
            <w:r w:rsidRPr="00727FA8">
              <w:rPr>
                <w:rFonts w:eastAsia="Times New Roman" w:cstheme="minorHAnsi"/>
                <w:b/>
                <w:sz w:val="20"/>
                <w:szCs w:val="20"/>
              </w:rPr>
              <w:t xml:space="preserve">Podmiot, </w:t>
            </w:r>
            <w:r w:rsidR="0088155F" w:rsidRPr="00727FA8">
              <w:rPr>
                <w:rFonts w:eastAsia="Times New Roman" w:cstheme="minorHAnsi"/>
                <w:b/>
                <w:sz w:val="20"/>
                <w:szCs w:val="20"/>
              </w:rPr>
              <w:br/>
            </w:r>
            <w:r w:rsidRPr="00727FA8">
              <w:rPr>
                <w:rFonts w:eastAsia="Times New Roman" w:cstheme="minorHAnsi"/>
                <w:b/>
                <w:sz w:val="20"/>
                <w:szCs w:val="20"/>
              </w:rPr>
              <w:t xml:space="preserve">dla </w:t>
            </w:r>
            <w:r w:rsidR="00E64479" w:rsidRPr="00727FA8">
              <w:rPr>
                <w:rFonts w:eastAsia="Times New Roman" w:cstheme="minorHAnsi"/>
                <w:b/>
                <w:sz w:val="20"/>
                <w:szCs w:val="20"/>
              </w:rPr>
              <w:t>którego usługa została wykonana</w:t>
            </w:r>
          </w:p>
        </w:tc>
        <w:tc>
          <w:tcPr>
            <w:tcW w:w="1349" w:type="dxa"/>
            <w:shd w:val="clear" w:color="auto" w:fill="D9D9D9"/>
          </w:tcPr>
          <w:p w14:paraId="4D0E996A" w14:textId="77777777" w:rsidR="00D47174" w:rsidRPr="00727FA8" w:rsidRDefault="00D47174" w:rsidP="00727FA8">
            <w:pPr>
              <w:spacing w:line="320" w:lineRule="atLeast"/>
              <w:jc w:val="center"/>
              <w:rPr>
                <w:rFonts w:eastAsia="Times New Roman" w:cstheme="minorHAnsi"/>
                <w:b/>
                <w:sz w:val="20"/>
                <w:szCs w:val="20"/>
              </w:rPr>
            </w:pPr>
            <w:r w:rsidRPr="00727FA8">
              <w:rPr>
                <w:rFonts w:eastAsia="Times New Roman" w:cstheme="minorHAnsi"/>
                <w:b/>
                <w:sz w:val="20"/>
                <w:szCs w:val="20"/>
              </w:rPr>
              <w:t>Termin wykonania Zamówienia</w:t>
            </w:r>
          </w:p>
        </w:tc>
      </w:tr>
      <w:tr w:rsidR="009E7800" w:rsidRPr="00727FA8" w14:paraId="40F60CF9" w14:textId="77777777" w:rsidTr="00C80023">
        <w:trPr>
          <w:trHeight w:val="1083"/>
        </w:trPr>
        <w:tc>
          <w:tcPr>
            <w:tcW w:w="728" w:type="dxa"/>
          </w:tcPr>
          <w:p w14:paraId="4716460A" w14:textId="1117FB83" w:rsidR="00AD49E1" w:rsidRPr="00727FA8" w:rsidRDefault="00AD49E1" w:rsidP="00727FA8">
            <w:pPr>
              <w:widowControl w:val="0"/>
              <w:autoSpaceDE w:val="0"/>
              <w:autoSpaceDN w:val="0"/>
              <w:adjustRightInd w:val="0"/>
              <w:spacing w:line="320" w:lineRule="atLeast"/>
              <w:ind w:left="171" w:right="-113"/>
              <w:contextualSpacing/>
              <w:jc w:val="center"/>
              <w:rPr>
                <w:rFonts w:eastAsia="Calibri" w:cstheme="minorHAnsi"/>
                <w:sz w:val="20"/>
                <w:szCs w:val="20"/>
              </w:rPr>
            </w:pPr>
            <w:r w:rsidRPr="00727FA8">
              <w:rPr>
                <w:rFonts w:eastAsia="Calibri" w:cstheme="minorHAnsi"/>
                <w:sz w:val="20"/>
                <w:szCs w:val="20"/>
              </w:rPr>
              <w:t>1.</w:t>
            </w:r>
          </w:p>
        </w:tc>
        <w:tc>
          <w:tcPr>
            <w:tcW w:w="3945" w:type="dxa"/>
          </w:tcPr>
          <w:p w14:paraId="3C89D449" w14:textId="7C7858A0" w:rsidR="00AD49E1" w:rsidRPr="00727FA8" w:rsidRDefault="008D7ECE" w:rsidP="00727FA8">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wykształcenie kierunkowe związane z</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tematyką webinarium</w:t>
            </w:r>
            <w:r w:rsidR="000C6C9F" w:rsidRPr="00727FA8">
              <w:rPr>
                <w:rFonts w:asciiTheme="minorHAnsi" w:hAnsiTheme="minorHAnsi" w:cstheme="minorHAnsi"/>
                <w:sz w:val="20"/>
                <w:szCs w:val="20"/>
              </w:rPr>
              <w:t xml:space="preserve"> – kierunek ………………………………………………………………………</w:t>
            </w:r>
          </w:p>
        </w:tc>
        <w:tc>
          <w:tcPr>
            <w:tcW w:w="934" w:type="dxa"/>
          </w:tcPr>
          <w:p w14:paraId="0EA1C884" w14:textId="77777777" w:rsidR="00AD49E1" w:rsidRPr="00727FA8" w:rsidRDefault="00AD49E1" w:rsidP="00727FA8">
            <w:pPr>
              <w:spacing w:line="320" w:lineRule="atLeast"/>
              <w:jc w:val="both"/>
              <w:rPr>
                <w:rFonts w:eastAsia="Times New Roman" w:cstheme="minorHAnsi"/>
                <w:sz w:val="20"/>
                <w:szCs w:val="20"/>
              </w:rPr>
            </w:pPr>
          </w:p>
        </w:tc>
        <w:tc>
          <w:tcPr>
            <w:tcW w:w="1585" w:type="dxa"/>
            <w:shd w:val="clear" w:color="auto" w:fill="D9D9D9" w:themeFill="background1" w:themeFillShade="D9"/>
          </w:tcPr>
          <w:p w14:paraId="6F963B2E" w14:textId="77777777" w:rsidR="00AD49E1" w:rsidRPr="00727FA8" w:rsidRDefault="00AD49E1" w:rsidP="00727FA8">
            <w:pPr>
              <w:spacing w:line="320" w:lineRule="atLeast"/>
              <w:jc w:val="both"/>
              <w:rPr>
                <w:rFonts w:eastAsia="Times New Roman" w:cstheme="minorHAnsi"/>
                <w:sz w:val="20"/>
                <w:szCs w:val="20"/>
                <w:highlight w:val="lightGray"/>
              </w:rPr>
            </w:pPr>
          </w:p>
        </w:tc>
        <w:tc>
          <w:tcPr>
            <w:tcW w:w="1259" w:type="dxa"/>
            <w:shd w:val="clear" w:color="auto" w:fill="D9D9D9" w:themeFill="background1" w:themeFillShade="D9"/>
          </w:tcPr>
          <w:p w14:paraId="71693BA2" w14:textId="77777777" w:rsidR="00AD49E1" w:rsidRPr="00727FA8" w:rsidRDefault="00AD49E1" w:rsidP="00727FA8">
            <w:pPr>
              <w:spacing w:line="320" w:lineRule="atLeast"/>
              <w:jc w:val="both"/>
              <w:rPr>
                <w:rFonts w:eastAsia="Times New Roman" w:cstheme="minorHAnsi"/>
                <w:sz w:val="20"/>
                <w:szCs w:val="20"/>
                <w:highlight w:val="lightGray"/>
              </w:rPr>
            </w:pPr>
          </w:p>
        </w:tc>
        <w:tc>
          <w:tcPr>
            <w:tcW w:w="1349" w:type="dxa"/>
            <w:shd w:val="clear" w:color="auto" w:fill="D9D9D9" w:themeFill="background1" w:themeFillShade="D9"/>
          </w:tcPr>
          <w:p w14:paraId="6D21B3A7" w14:textId="77777777" w:rsidR="00AD49E1" w:rsidRPr="00727FA8" w:rsidRDefault="00AD49E1" w:rsidP="00727FA8">
            <w:pPr>
              <w:spacing w:line="320" w:lineRule="atLeast"/>
              <w:jc w:val="both"/>
              <w:rPr>
                <w:rFonts w:eastAsia="Times New Roman" w:cstheme="minorHAnsi"/>
                <w:sz w:val="20"/>
                <w:szCs w:val="20"/>
                <w:highlight w:val="lightGray"/>
              </w:rPr>
            </w:pPr>
          </w:p>
        </w:tc>
      </w:tr>
      <w:tr w:rsidR="009E7800" w:rsidRPr="00727FA8" w14:paraId="5F07C6DD" w14:textId="77777777" w:rsidTr="00E166E0">
        <w:trPr>
          <w:trHeight w:val="834"/>
        </w:trPr>
        <w:tc>
          <w:tcPr>
            <w:tcW w:w="728" w:type="dxa"/>
          </w:tcPr>
          <w:p w14:paraId="284D8474" w14:textId="0E9BBC29" w:rsidR="00D47174" w:rsidRPr="00727FA8" w:rsidRDefault="00AD49E1" w:rsidP="00727FA8">
            <w:pPr>
              <w:widowControl w:val="0"/>
              <w:autoSpaceDE w:val="0"/>
              <w:autoSpaceDN w:val="0"/>
              <w:adjustRightInd w:val="0"/>
              <w:spacing w:line="320" w:lineRule="atLeast"/>
              <w:ind w:left="171" w:right="-113"/>
              <w:contextualSpacing/>
              <w:jc w:val="center"/>
              <w:rPr>
                <w:rFonts w:eastAsia="Calibri" w:cstheme="minorHAnsi"/>
                <w:sz w:val="20"/>
                <w:szCs w:val="20"/>
              </w:rPr>
            </w:pPr>
            <w:r w:rsidRPr="00727FA8">
              <w:rPr>
                <w:rFonts w:eastAsia="Calibri" w:cstheme="minorHAnsi"/>
                <w:sz w:val="20"/>
                <w:szCs w:val="20"/>
              </w:rPr>
              <w:t>2</w:t>
            </w:r>
            <w:r w:rsidR="006B7552" w:rsidRPr="00727FA8">
              <w:rPr>
                <w:rFonts w:eastAsia="Calibri" w:cstheme="minorHAnsi"/>
                <w:sz w:val="20"/>
                <w:szCs w:val="20"/>
              </w:rPr>
              <w:t>.</w:t>
            </w:r>
          </w:p>
        </w:tc>
        <w:tc>
          <w:tcPr>
            <w:tcW w:w="3945" w:type="dxa"/>
          </w:tcPr>
          <w:p w14:paraId="21C482EB" w14:textId="133B95F5" w:rsidR="00E64479" w:rsidRPr="00727FA8" w:rsidRDefault="00E54360" w:rsidP="00727FA8">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 xml:space="preserve">posiada minimum </w:t>
            </w:r>
            <w:r w:rsidR="009746D9" w:rsidRPr="00727FA8">
              <w:rPr>
                <w:rFonts w:asciiTheme="minorHAnsi" w:hAnsiTheme="minorHAnsi" w:cstheme="minorHAnsi"/>
                <w:sz w:val="20"/>
                <w:szCs w:val="20"/>
              </w:rPr>
              <w:t>5</w:t>
            </w:r>
            <w:r w:rsidR="00E64479" w:rsidRPr="00727FA8">
              <w:rPr>
                <w:rFonts w:asciiTheme="minorHAnsi" w:hAnsiTheme="minorHAnsi" w:cstheme="minorHAnsi"/>
                <w:sz w:val="20"/>
                <w:szCs w:val="20"/>
              </w:rPr>
              <w:t xml:space="preserve"> letnie doświadczenie w</w:t>
            </w:r>
            <w:r w:rsidR="00A9011C" w:rsidRPr="00727FA8">
              <w:rPr>
                <w:rFonts w:asciiTheme="minorHAnsi" w:hAnsiTheme="minorHAnsi" w:cstheme="minorHAnsi"/>
                <w:sz w:val="20"/>
                <w:szCs w:val="20"/>
              </w:rPr>
              <w:t> </w:t>
            </w:r>
            <w:r w:rsidR="00E64479" w:rsidRPr="00727FA8">
              <w:rPr>
                <w:rFonts w:asciiTheme="minorHAnsi" w:hAnsiTheme="minorHAnsi" w:cstheme="minorHAnsi"/>
                <w:sz w:val="20"/>
                <w:szCs w:val="20"/>
              </w:rPr>
              <w:t>pracy nauczyciela</w:t>
            </w:r>
            <w:r w:rsidR="0088155F" w:rsidRPr="00727FA8">
              <w:rPr>
                <w:rFonts w:asciiTheme="minorHAnsi" w:hAnsiTheme="minorHAnsi" w:cstheme="minorHAnsi"/>
                <w:sz w:val="20"/>
                <w:szCs w:val="20"/>
              </w:rPr>
              <w:t xml:space="preserve"> </w:t>
            </w:r>
            <w:r w:rsidR="00E64479" w:rsidRPr="00727FA8">
              <w:rPr>
                <w:rFonts w:asciiTheme="minorHAnsi" w:hAnsiTheme="minorHAnsi" w:cstheme="minorHAnsi"/>
                <w:sz w:val="20"/>
                <w:szCs w:val="20"/>
              </w:rPr>
              <w:t>/</w:t>
            </w:r>
            <w:r w:rsidR="0088155F" w:rsidRPr="00727FA8">
              <w:rPr>
                <w:rFonts w:asciiTheme="minorHAnsi" w:hAnsiTheme="minorHAnsi" w:cstheme="minorHAnsi"/>
                <w:sz w:val="20"/>
                <w:szCs w:val="20"/>
              </w:rPr>
              <w:t xml:space="preserve"> </w:t>
            </w:r>
            <w:r w:rsidR="00E64479" w:rsidRPr="00727FA8">
              <w:rPr>
                <w:rFonts w:asciiTheme="minorHAnsi" w:hAnsiTheme="minorHAnsi" w:cstheme="minorHAnsi"/>
                <w:sz w:val="20"/>
                <w:szCs w:val="20"/>
              </w:rPr>
              <w:t>wykładowcy</w:t>
            </w:r>
            <w:r w:rsidR="0088155F" w:rsidRPr="00727FA8">
              <w:rPr>
                <w:rFonts w:asciiTheme="minorHAnsi" w:hAnsiTheme="minorHAnsi" w:cstheme="minorHAnsi"/>
                <w:sz w:val="20"/>
                <w:szCs w:val="20"/>
              </w:rPr>
              <w:t xml:space="preserve"> </w:t>
            </w:r>
            <w:r w:rsidR="00E64479" w:rsidRPr="00727FA8">
              <w:rPr>
                <w:rFonts w:asciiTheme="minorHAnsi" w:hAnsiTheme="minorHAnsi" w:cstheme="minorHAnsi"/>
                <w:sz w:val="20"/>
                <w:szCs w:val="20"/>
              </w:rPr>
              <w:t>/szkoleniowca</w:t>
            </w:r>
          </w:p>
          <w:p w14:paraId="40DF12C2" w14:textId="18587E57" w:rsidR="00D47174" w:rsidRPr="00727FA8" w:rsidRDefault="00D47174" w:rsidP="00727FA8">
            <w:pPr>
              <w:spacing w:line="320" w:lineRule="atLeast"/>
              <w:rPr>
                <w:rFonts w:eastAsia="Times New Roman" w:cstheme="minorHAnsi"/>
                <w:sz w:val="20"/>
                <w:szCs w:val="20"/>
              </w:rPr>
            </w:pPr>
          </w:p>
        </w:tc>
        <w:tc>
          <w:tcPr>
            <w:tcW w:w="934" w:type="dxa"/>
          </w:tcPr>
          <w:p w14:paraId="48DF744B" w14:textId="77777777" w:rsidR="00D47174" w:rsidRPr="00727FA8" w:rsidRDefault="00D47174" w:rsidP="00727FA8">
            <w:pPr>
              <w:spacing w:line="320" w:lineRule="atLeast"/>
              <w:jc w:val="both"/>
              <w:rPr>
                <w:rFonts w:eastAsia="Times New Roman" w:cstheme="minorHAnsi"/>
                <w:sz w:val="20"/>
                <w:szCs w:val="20"/>
              </w:rPr>
            </w:pPr>
          </w:p>
        </w:tc>
        <w:tc>
          <w:tcPr>
            <w:tcW w:w="1585" w:type="dxa"/>
          </w:tcPr>
          <w:p w14:paraId="3F7D3697" w14:textId="77777777" w:rsidR="00D47174" w:rsidRPr="00727FA8" w:rsidRDefault="00D47174" w:rsidP="00727FA8">
            <w:pPr>
              <w:spacing w:line="320" w:lineRule="atLeast"/>
              <w:jc w:val="both"/>
              <w:rPr>
                <w:rFonts w:eastAsia="Times New Roman" w:cstheme="minorHAnsi"/>
                <w:sz w:val="20"/>
                <w:szCs w:val="20"/>
              </w:rPr>
            </w:pPr>
          </w:p>
        </w:tc>
        <w:tc>
          <w:tcPr>
            <w:tcW w:w="1259" w:type="dxa"/>
          </w:tcPr>
          <w:p w14:paraId="41A4146C" w14:textId="77777777" w:rsidR="00D47174" w:rsidRPr="00727FA8" w:rsidRDefault="00D47174" w:rsidP="00727FA8">
            <w:pPr>
              <w:spacing w:line="320" w:lineRule="atLeast"/>
              <w:jc w:val="both"/>
              <w:rPr>
                <w:rFonts w:eastAsia="Times New Roman" w:cstheme="minorHAnsi"/>
                <w:sz w:val="20"/>
                <w:szCs w:val="20"/>
              </w:rPr>
            </w:pPr>
          </w:p>
        </w:tc>
        <w:tc>
          <w:tcPr>
            <w:tcW w:w="1349" w:type="dxa"/>
          </w:tcPr>
          <w:p w14:paraId="4EB05DB5" w14:textId="77777777" w:rsidR="00D47174" w:rsidRPr="00727FA8" w:rsidRDefault="00D47174" w:rsidP="00727FA8">
            <w:pPr>
              <w:spacing w:line="320" w:lineRule="atLeast"/>
              <w:jc w:val="both"/>
              <w:rPr>
                <w:rFonts w:eastAsia="Times New Roman" w:cstheme="minorHAnsi"/>
                <w:sz w:val="20"/>
                <w:szCs w:val="20"/>
              </w:rPr>
            </w:pPr>
          </w:p>
        </w:tc>
      </w:tr>
      <w:tr w:rsidR="009E7800" w:rsidRPr="00727FA8" w14:paraId="66D6C8A3" w14:textId="77777777" w:rsidTr="00E166E0">
        <w:trPr>
          <w:trHeight w:val="734"/>
        </w:trPr>
        <w:tc>
          <w:tcPr>
            <w:tcW w:w="728" w:type="dxa"/>
          </w:tcPr>
          <w:p w14:paraId="4864EB85" w14:textId="38BE279C" w:rsidR="00D47174" w:rsidRPr="00727FA8" w:rsidRDefault="00AD49E1" w:rsidP="00727FA8">
            <w:pPr>
              <w:widowControl w:val="0"/>
              <w:autoSpaceDE w:val="0"/>
              <w:autoSpaceDN w:val="0"/>
              <w:adjustRightInd w:val="0"/>
              <w:spacing w:line="320" w:lineRule="atLeast"/>
              <w:ind w:left="360"/>
              <w:contextualSpacing/>
              <w:jc w:val="center"/>
              <w:rPr>
                <w:rFonts w:eastAsia="Calibri" w:cstheme="minorHAnsi"/>
                <w:sz w:val="20"/>
                <w:szCs w:val="20"/>
              </w:rPr>
            </w:pPr>
            <w:r w:rsidRPr="00727FA8">
              <w:rPr>
                <w:rFonts w:eastAsia="Calibri" w:cstheme="minorHAnsi"/>
                <w:sz w:val="20"/>
                <w:szCs w:val="20"/>
              </w:rPr>
              <w:t>3</w:t>
            </w:r>
            <w:r w:rsidR="006B7552" w:rsidRPr="00727FA8">
              <w:rPr>
                <w:rFonts w:eastAsia="Calibri" w:cstheme="minorHAnsi"/>
                <w:sz w:val="20"/>
                <w:szCs w:val="20"/>
              </w:rPr>
              <w:t>.</w:t>
            </w:r>
          </w:p>
        </w:tc>
        <w:tc>
          <w:tcPr>
            <w:tcW w:w="3945" w:type="dxa"/>
          </w:tcPr>
          <w:p w14:paraId="32DB4D54" w14:textId="04949A06" w:rsidR="00E64479" w:rsidRPr="00727FA8" w:rsidRDefault="00E64479" w:rsidP="00727FA8">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Przepr</w:t>
            </w:r>
            <w:r w:rsidR="00E618FB" w:rsidRPr="00727FA8">
              <w:rPr>
                <w:rFonts w:asciiTheme="minorHAnsi" w:hAnsiTheme="minorHAnsi" w:cstheme="minorHAnsi"/>
                <w:sz w:val="20"/>
                <w:szCs w:val="20"/>
              </w:rPr>
              <w:t>owadził/</w:t>
            </w:r>
            <w:proofErr w:type="spellStart"/>
            <w:r w:rsidR="00E618FB" w:rsidRPr="00727FA8">
              <w:rPr>
                <w:rFonts w:asciiTheme="minorHAnsi" w:hAnsiTheme="minorHAnsi" w:cstheme="minorHAnsi"/>
                <w:sz w:val="20"/>
                <w:szCs w:val="20"/>
              </w:rPr>
              <w:t>ła</w:t>
            </w:r>
            <w:proofErr w:type="spellEnd"/>
            <w:r w:rsidRPr="00727FA8">
              <w:rPr>
                <w:rFonts w:asciiTheme="minorHAnsi" w:hAnsiTheme="minorHAnsi" w:cstheme="minorHAnsi"/>
                <w:sz w:val="20"/>
                <w:szCs w:val="20"/>
              </w:rPr>
              <w:t xml:space="preserve"> w ciągu ostatnich 3 lat szkolenia on-line w wymiarze minimum 30</w:t>
            </w:r>
            <w:r w:rsidR="0088155F" w:rsidRPr="00727FA8">
              <w:rPr>
                <w:rFonts w:asciiTheme="minorHAnsi" w:hAnsiTheme="minorHAnsi" w:cstheme="minorHAnsi"/>
                <w:sz w:val="20"/>
                <w:szCs w:val="20"/>
              </w:rPr>
              <w:t> </w:t>
            </w:r>
            <w:r w:rsidRPr="00727FA8">
              <w:rPr>
                <w:rFonts w:asciiTheme="minorHAnsi" w:hAnsiTheme="minorHAnsi" w:cstheme="minorHAnsi"/>
                <w:sz w:val="20"/>
                <w:szCs w:val="20"/>
              </w:rPr>
              <w:t xml:space="preserve">godzin </w:t>
            </w:r>
          </w:p>
          <w:p w14:paraId="62AC21FC" w14:textId="2D32FB80" w:rsidR="00D47174" w:rsidRPr="00727FA8" w:rsidRDefault="00D47174" w:rsidP="00727FA8">
            <w:pPr>
              <w:spacing w:line="320" w:lineRule="atLeast"/>
              <w:rPr>
                <w:rFonts w:eastAsia="Times New Roman" w:cstheme="minorHAnsi"/>
                <w:sz w:val="20"/>
                <w:szCs w:val="20"/>
              </w:rPr>
            </w:pPr>
          </w:p>
        </w:tc>
        <w:tc>
          <w:tcPr>
            <w:tcW w:w="934" w:type="dxa"/>
          </w:tcPr>
          <w:p w14:paraId="00A0A421" w14:textId="77777777" w:rsidR="00D47174" w:rsidRPr="00727FA8" w:rsidRDefault="00D47174" w:rsidP="00727FA8">
            <w:pPr>
              <w:spacing w:line="320" w:lineRule="atLeast"/>
              <w:jc w:val="both"/>
              <w:rPr>
                <w:rFonts w:eastAsia="Times New Roman" w:cstheme="minorHAnsi"/>
                <w:sz w:val="20"/>
                <w:szCs w:val="20"/>
              </w:rPr>
            </w:pPr>
          </w:p>
        </w:tc>
        <w:tc>
          <w:tcPr>
            <w:tcW w:w="1585" w:type="dxa"/>
          </w:tcPr>
          <w:p w14:paraId="2DC548D3" w14:textId="77777777" w:rsidR="00D47174" w:rsidRPr="00727FA8" w:rsidRDefault="00D47174" w:rsidP="00727FA8">
            <w:pPr>
              <w:spacing w:line="320" w:lineRule="atLeast"/>
              <w:jc w:val="both"/>
              <w:rPr>
                <w:rFonts w:eastAsia="Times New Roman" w:cstheme="minorHAnsi"/>
                <w:sz w:val="20"/>
                <w:szCs w:val="20"/>
              </w:rPr>
            </w:pPr>
          </w:p>
        </w:tc>
        <w:tc>
          <w:tcPr>
            <w:tcW w:w="1259" w:type="dxa"/>
          </w:tcPr>
          <w:p w14:paraId="0487A165" w14:textId="77777777" w:rsidR="00D47174" w:rsidRPr="00727FA8" w:rsidRDefault="00D47174" w:rsidP="00727FA8">
            <w:pPr>
              <w:spacing w:line="320" w:lineRule="atLeast"/>
              <w:jc w:val="both"/>
              <w:rPr>
                <w:rFonts w:eastAsia="Times New Roman" w:cstheme="minorHAnsi"/>
                <w:sz w:val="20"/>
                <w:szCs w:val="20"/>
              </w:rPr>
            </w:pPr>
          </w:p>
        </w:tc>
        <w:tc>
          <w:tcPr>
            <w:tcW w:w="1349" w:type="dxa"/>
          </w:tcPr>
          <w:p w14:paraId="62475D65" w14:textId="77777777" w:rsidR="00D47174" w:rsidRPr="00727FA8" w:rsidRDefault="00D47174" w:rsidP="00727FA8">
            <w:pPr>
              <w:spacing w:line="320" w:lineRule="atLeast"/>
              <w:jc w:val="both"/>
              <w:rPr>
                <w:rFonts w:eastAsia="Times New Roman" w:cstheme="minorHAnsi"/>
                <w:sz w:val="20"/>
                <w:szCs w:val="20"/>
              </w:rPr>
            </w:pPr>
          </w:p>
        </w:tc>
      </w:tr>
      <w:tr w:rsidR="0088155F" w:rsidRPr="00727FA8" w14:paraId="6A1FA592" w14:textId="77777777" w:rsidTr="00E166E0">
        <w:trPr>
          <w:trHeight w:val="734"/>
        </w:trPr>
        <w:tc>
          <w:tcPr>
            <w:tcW w:w="728" w:type="dxa"/>
          </w:tcPr>
          <w:p w14:paraId="33AB4781" w14:textId="5B1FC9EC" w:rsidR="0088155F" w:rsidRPr="00727FA8" w:rsidRDefault="0088155F" w:rsidP="00727FA8">
            <w:pPr>
              <w:widowControl w:val="0"/>
              <w:autoSpaceDE w:val="0"/>
              <w:autoSpaceDN w:val="0"/>
              <w:adjustRightInd w:val="0"/>
              <w:spacing w:line="320" w:lineRule="atLeast"/>
              <w:ind w:left="360"/>
              <w:contextualSpacing/>
              <w:jc w:val="center"/>
              <w:rPr>
                <w:rFonts w:eastAsia="Calibri" w:cstheme="minorHAnsi"/>
                <w:sz w:val="20"/>
                <w:szCs w:val="20"/>
              </w:rPr>
            </w:pPr>
            <w:r w:rsidRPr="00727FA8">
              <w:rPr>
                <w:rFonts w:eastAsia="Calibri" w:cstheme="minorHAnsi"/>
                <w:sz w:val="20"/>
                <w:szCs w:val="20"/>
              </w:rPr>
              <w:t>4</w:t>
            </w:r>
          </w:p>
        </w:tc>
        <w:tc>
          <w:tcPr>
            <w:tcW w:w="3945" w:type="dxa"/>
          </w:tcPr>
          <w:p w14:paraId="4CE2E9BE" w14:textId="214AC8BE" w:rsidR="0088155F" w:rsidRPr="00727FA8" w:rsidRDefault="0088155F" w:rsidP="00727FA8">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Posiada doświadczenie w pracy z nauczycielami polonijnymi</w:t>
            </w:r>
          </w:p>
        </w:tc>
        <w:tc>
          <w:tcPr>
            <w:tcW w:w="934" w:type="dxa"/>
          </w:tcPr>
          <w:p w14:paraId="382DFB9C" w14:textId="77777777" w:rsidR="0088155F" w:rsidRPr="00727FA8" w:rsidRDefault="0088155F" w:rsidP="00727FA8">
            <w:pPr>
              <w:spacing w:line="320" w:lineRule="atLeast"/>
              <w:jc w:val="both"/>
              <w:rPr>
                <w:rFonts w:eastAsia="Times New Roman" w:cstheme="minorHAnsi"/>
                <w:sz w:val="20"/>
                <w:szCs w:val="20"/>
              </w:rPr>
            </w:pPr>
          </w:p>
        </w:tc>
        <w:tc>
          <w:tcPr>
            <w:tcW w:w="1585" w:type="dxa"/>
          </w:tcPr>
          <w:p w14:paraId="571A647D" w14:textId="77777777" w:rsidR="0088155F" w:rsidRPr="00727FA8" w:rsidRDefault="0088155F" w:rsidP="00727FA8">
            <w:pPr>
              <w:spacing w:line="320" w:lineRule="atLeast"/>
              <w:jc w:val="both"/>
              <w:rPr>
                <w:rFonts w:eastAsia="Times New Roman" w:cstheme="minorHAnsi"/>
                <w:sz w:val="20"/>
                <w:szCs w:val="20"/>
              </w:rPr>
            </w:pPr>
          </w:p>
        </w:tc>
        <w:tc>
          <w:tcPr>
            <w:tcW w:w="1259" w:type="dxa"/>
          </w:tcPr>
          <w:p w14:paraId="2A8E00EE" w14:textId="77777777" w:rsidR="0088155F" w:rsidRPr="00727FA8" w:rsidRDefault="0088155F" w:rsidP="00727FA8">
            <w:pPr>
              <w:spacing w:line="320" w:lineRule="atLeast"/>
              <w:jc w:val="both"/>
              <w:rPr>
                <w:rFonts w:eastAsia="Times New Roman" w:cstheme="minorHAnsi"/>
                <w:sz w:val="20"/>
                <w:szCs w:val="20"/>
              </w:rPr>
            </w:pPr>
          </w:p>
        </w:tc>
        <w:tc>
          <w:tcPr>
            <w:tcW w:w="1349" w:type="dxa"/>
          </w:tcPr>
          <w:p w14:paraId="24C6650F" w14:textId="77777777" w:rsidR="0088155F" w:rsidRPr="00727FA8" w:rsidRDefault="0088155F" w:rsidP="00727FA8">
            <w:pPr>
              <w:spacing w:line="320" w:lineRule="atLeast"/>
              <w:jc w:val="both"/>
              <w:rPr>
                <w:rFonts w:eastAsia="Times New Roman" w:cstheme="minorHAnsi"/>
                <w:sz w:val="20"/>
                <w:szCs w:val="20"/>
              </w:rPr>
            </w:pPr>
          </w:p>
        </w:tc>
      </w:tr>
    </w:tbl>
    <w:p w14:paraId="107338A2" w14:textId="3A79CF83" w:rsidR="00F10F59" w:rsidRPr="00727FA8" w:rsidRDefault="00F10F59" w:rsidP="00727FA8">
      <w:pPr>
        <w:spacing w:after="0" w:line="320" w:lineRule="atLeast"/>
        <w:jc w:val="both"/>
        <w:rPr>
          <w:rFonts w:eastAsia="Times New Roman" w:cstheme="minorHAnsi"/>
          <w:sz w:val="20"/>
          <w:szCs w:val="20"/>
        </w:rPr>
      </w:pPr>
      <w:r w:rsidRPr="00727FA8">
        <w:rPr>
          <w:rFonts w:eastAsia="Times New Roman" w:cstheme="minorHAnsi"/>
          <w:sz w:val="20"/>
          <w:szCs w:val="20"/>
        </w:rPr>
        <w:t>UWAGA: Informacje podane w pkt 2, w tym w tabeli znajdującej się w tym pkt należy podać oddzielnie dla</w:t>
      </w:r>
      <w:r w:rsidR="0088155F" w:rsidRPr="00727FA8">
        <w:rPr>
          <w:rFonts w:eastAsia="Times New Roman" w:cstheme="minorHAnsi"/>
          <w:sz w:val="20"/>
          <w:szCs w:val="20"/>
        </w:rPr>
        <w:t> </w:t>
      </w:r>
      <w:r w:rsidRPr="00727FA8">
        <w:rPr>
          <w:rFonts w:eastAsia="Times New Roman" w:cstheme="minorHAnsi"/>
          <w:sz w:val="20"/>
          <w:szCs w:val="20"/>
        </w:rPr>
        <w:t xml:space="preserve">każdego Prowadzącego. </w:t>
      </w:r>
    </w:p>
    <w:p w14:paraId="716DA0B5" w14:textId="27D0BA9B" w:rsidR="00D47174" w:rsidRPr="00727FA8" w:rsidRDefault="00D47174" w:rsidP="00727FA8">
      <w:pPr>
        <w:spacing w:after="0" w:line="320" w:lineRule="atLeast"/>
        <w:jc w:val="both"/>
        <w:rPr>
          <w:rFonts w:eastAsia="Times New Roman" w:cstheme="minorHAnsi"/>
          <w:sz w:val="20"/>
          <w:szCs w:val="20"/>
        </w:rPr>
      </w:pPr>
      <w:r w:rsidRPr="00727FA8">
        <w:rPr>
          <w:rFonts w:eastAsia="Times New Roman" w:cstheme="minorHAnsi"/>
          <w:sz w:val="20"/>
          <w:szCs w:val="20"/>
        </w:rPr>
        <w:t>Oświadczam, że wypełniłem obowiązki informacyjne przewidziane w art. 13 lub art. 14 RODO</w:t>
      </w:r>
      <w:r w:rsidRPr="00727FA8">
        <w:rPr>
          <w:rFonts w:eastAsia="Times New Roman" w:cstheme="minorHAnsi"/>
          <w:sz w:val="20"/>
          <w:szCs w:val="20"/>
          <w:vertAlign w:val="superscript"/>
        </w:rPr>
        <w:t>1)</w:t>
      </w:r>
      <w:r w:rsidRPr="00727FA8">
        <w:rPr>
          <w:rFonts w:eastAsia="Times New Roman" w:cstheme="minorHAnsi"/>
          <w:sz w:val="20"/>
          <w:szCs w:val="20"/>
        </w:rPr>
        <w:t xml:space="preserve"> wobec osób fizycznych, od których dane osobowe bezpośrednio lub pośrednio pozyskałem w celu ubiegania się o</w:t>
      </w:r>
      <w:r w:rsidR="0088155F" w:rsidRPr="00727FA8">
        <w:rPr>
          <w:rFonts w:eastAsia="Times New Roman" w:cstheme="minorHAnsi"/>
          <w:sz w:val="20"/>
          <w:szCs w:val="20"/>
        </w:rPr>
        <w:t> </w:t>
      </w:r>
      <w:r w:rsidRPr="00727FA8">
        <w:rPr>
          <w:rFonts w:eastAsia="Times New Roman" w:cstheme="minorHAnsi"/>
          <w:sz w:val="20"/>
          <w:szCs w:val="20"/>
        </w:rPr>
        <w:t>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727FA8" w14:paraId="7ECEDDAC" w14:textId="77777777" w:rsidTr="00341B19">
        <w:trPr>
          <w:trHeight w:hRule="exact" w:val="1984"/>
        </w:trPr>
        <w:tc>
          <w:tcPr>
            <w:tcW w:w="4614" w:type="dxa"/>
          </w:tcPr>
          <w:p w14:paraId="15BB3B9D" w14:textId="6BED871F" w:rsidR="00D47174" w:rsidRPr="00727FA8" w:rsidRDefault="00D47174" w:rsidP="00727FA8">
            <w:pPr>
              <w:spacing w:after="0" w:line="320" w:lineRule="atLeast"/>
              <w:jc w:val="both"/>
              <w:rPr>
                <w:rFonts w:eastAsia="Calibri" w:cstheme="minorHAnsi"/>
                <w:sz w:val="20"/>
                <w:szCs w:val="20"/>
              </w:rPr>
            </w:pPr>
          </w:p>
          <w:p w14:paraId="1265A41B" w14:textId="77777777" w:rsidR="0088155F" w:rsidRPr="00727FA8" w:rsidRDefault="0088155F" w:rsidP="00727FA8">
            <w:pPr>
              <w:spacing w:after="0" w:line="320" w:lineRule="atLeast"/>
              <w:jc w:val="both"/>
              <w:rPr>
                <w:rFonts w:eastAsia="Calibri" w:cstheme="minorHAnsi"/>
                <w:sz w:val="20"/>
                <w:szCs w:val="20"/>
              </w:rPr>
            </w:pPr>
          </w:p>
          <w:p w14:paraId="4AEAB340" w14:textId="77777777" w:rsidR="00D47174" w:rsidRPr="00727FA8" w:rsidRDefault="00D47174" w:rsidP="00727FA8">
            <w:pPr>
              <w:spacing w:after="0" w:line="320" w:lineRule="atLeast"/>
              <w:jc w:val="both"/>
              <w:rPr>
                <w:rFonts w:eastAsia="Calibri" w:cstheme="minorHAnsi"/>
                <w:sz w:val="20"/>
                <w:szCs w:val="20"/>
              </w:rPr>
            </w:pPr>
          </w:p>
          <w:p w14:paraId="28EB8773" w14:textId="77777777" w:rsidR="00D47174" w:rsidRPr="00727FA8" w:rsidRDefault="00D47174" w:rsidP="00727FA8">
            <w:pPr>
              <w:spacing w:after="0" w:line="320" w:lineRule="atLeast"/>
              <w:jc w:val="both"/>
              <w:rPr>
                <w:rFonts w:eastAsia="Calibri" w:cstheme="minorHAnsi"/>
                <w:sz w:val="20"/>
                <w:szCs w:val="20"/>
              </w:rPr>
            </w:pPr>
            <w:r w:rsidRPr="00727FA8">
              <w:rPr>
                <w:rFonts w:eastAsia="Calibri" w:cstheme="minorHAnsi"/>
                <w:sz w:val="20"/>
                <w:szCs w:val="20"/>
              </w:rPr>
              <w:t>……………………………………………………………</w:t>
            </w:r>
          </w:p>
          <w:p w14:paraId="6EB82183" w14:textId="77777777" w:rsidR="00D47174" w:rsidRPr="00727FA8" w:rsidRDefault="00D47174" w:rsidP="00727FA8">
            <w:pPr>
              <w:spacing w:after="0" w:line="320" w:lineRule="atLeast"/>
              <w:ind w:firstLine="744"/>
              <w:rPr>
                <w:rFonts w:eastAsia="Calibri" w:cstheme="minorHAnsi"/>
                <w:sz w:val="20"/>
                <w:szCs w:val="20"/>
              </w:rPr>
            </w:pPr>
            <w:r w:rsidRPr="00727FA8">
              <w:rPr>
                <w:rFonts w:eastAsia="Calibri" w:cstheme="minorHAnsi"/>
                <w:sz w:val="20"/>
                <w:szCs w:val="20"/>
              </w:rPr>
              <w:t>/miejscowość, data/</w:t>
            </w:r>
          </w:p>
          <w:p w14:paraId="28EA9D85" w14:textId="77777777" w:rsidR="00D47174" w:rsidRPr="00727FA8" w:rsidRDefault="00D47174" w:rsidP="00727FA8">
            <w:pPr>
              <w:spacing w:after="0" w:line="320" w:lineRule="atLeast"/>
              <w:jc w:val="both"/>
              <w:rPr>
                <w:rFonts w:eastAsia="Calibri" w:cstheme="minorHAnsi"/>
                <w:sz w:val="20"/>
                <w:szCs w:val="20"/>
              </w:rPr>
            </w:pPr>
          </w:p>
        </w:tc>
        <w:tc>
          <w:tcPr>
            <w:tcW w:w="4876" w:type="dxa"/>
          </w:tcPr>
          <w:p w14:paraId="4BA9C5C4" w14:textId="60554C64" w:rsidR="00D47174" w:rsidRPr="00727FA8" w:rsidRDefault="00D47174" w:rsidP="00727FA8">
            <w:pPr>
              <w:spacing w:after="0" w:line="320" w:lineRule="atLeast"/>
              <w:jc w:val="both"/>
              <w:rPr>
                <w:rFonts w:eastAsia="Calibri" w:cstheme="minorHAnsi"/>
                <w:sz w:val="20"/>
                <w:szCs w:val="20"/>
              </w:rPr>
            </w:pPr>
          </w:p>
          <w:p w14:paraId="43607517" w14:textId="77777777" w:rsidR="0088155F" w:rsidRPr="00727FA8" w:rsidRDefault="0088155F" w:rsidP="00727FA8">
            <w:pPr>
              <w:spacing w:after="0" w:line="320" w:lineRule="atLeast"/>
              <w:jc w:val="both"/>
              <w:rPr>
                <w:rFonts w:eastAsia="Calibri" w:cstheme="minorHAnsi"/>
                <w:sz w:val="20"/>
                <w:szCs w:val="20"/>
              </w:rPr>
            </w:pPr>
          </w:p>
          <w:p w14:paraId="4B14D0DC" w14:textId="77777777" w:rsidR="00D47174" w:rsidRPr="00727FA8" w:rsidRDefault="00D47174" w:rsidP="00727FA8">
            <w:pPr>
              <w:spacing w:after="0" w:line="320" w:lineRule="atLeast"/>
              <w:jc w:val="both"/>
              <w:rPr>
                <w:rFonts w:eastAsia="Calibri" w:cstheme="minorHAnsi"/>
                <w:sz w:val="20"/>
                <w:szCs w:val="20"/>
              </w:rPr>
            </w:pPr>
          </w:p>
          <w:p w14:paraId="789D6DE5" w14:textId="0D938149" w:rsidR="00D47174" w:rsidRPr="00727FA8" w:rsidRDefault="00D47174" w:rsidP="00727FA8">
            <w:pPr>
              <w:spacing w:after="0" w:line="320" w:lineRule="atLeast"/>
              <w:jc w:val="both"/>
              <w:rPr>
                <w:rFonts w:eastAsia="Calibri" w:cstheme="minorHAnsi"/>
                <w:sz w:val="20"/>
                <w:szCs w:val="20"/>
              </w:rPr>
            </w:pPr>
            <w:r w:rsidRPr="00727FA8">
              <w:rPr>
                <w:rFonts w:eastAsia="Calibri" w:cstheme="minorHAnsi"/>
                <w:sz w:val="20"/>
                <w:szCs w:val="20"/>
              </w:rPr>
              <w:t>............................................................................................</w:t>
            </w:r>
          </w:p>
          <w:p w14:paraId="4A8DF290" w14:textId="5C683572" w:rsidR="00D47174" w:rsidRPr="00727FA8" w:rsidRDefault="00D47174" w:rsidP="00727FA8">
            <w:pPr>
              <w:spacing w:after="0" w:line="320" w:lineRule="atLeast"/>
              <w:jc w:val="center"/>
              <w:rPr>
                <w:rFonts w:eastAsia="Calibri" w:cstheme="minorHAnsi"/>
                <w:sz w:val="20"/>
                <w:szCs w:val="20"/>
              </w:rPr>
            </w:pPr>
            <w:r w:rsidRPr="00727FA8">
              <w:rPr>
                <w:rFonts w:eastAsia="Calibri" w:cstheme="minorHAnsi"/>
                <w:sz w:val="20"/>
                <w:szCs w:val="20"/>
              </w:rPr>
              <w:t>/podpis Wykonawcy /</w:t>
            </w:r>
            <w:r w:rsidR="0088155F" w:rsidRPr="00727FA8">
              <w:rPr>
                <w:rFonts w:eastAsia="Calibri" w:cstheme="minorHAnsi"/>
                <w:sz w:val="20"/>
                <w:szCs w:val="20"/>
              </w:rPr>
              <w:t xml:space="preserve"> </w:t>
            </w:r>
            <w:r w:rsidRPr="00727FA8">
              <w:rPr>
                <w:rFonts w:eastAsia="Calibri" w:cstheme="minorHAnsi"/>
                <w:sz w:val="20"/>
                <w:szCs w:val="20"/>
              </w:rPr>
              <w:t>osoby uprawnionej do</w:t>
            </w:r>
            <w:r w:rsidR="00A9011C" w:rsidRPr="00727FA8">
              <w:rPr>
                <w:rFonts w:eastAsia="Calibri" w:cstheme="minorHAnsi"/>
                <w:sz w:val="20"/>
                <w:szCs w:val="20"/>
              </w:rPr>
              <w:t> </w:t>
            </w:r>
            <w:r w:rsidRPr="00727FA8">
              <w:rPr>
                <w:rFonts w:eastAsia="Calibri" w:cstheme="minorHAnsi"/>
                <w:sz w:val="20"/>
                <w:szCs w:val="20"/>
              </w:rPr>
              <w:t>reprezentacji/ Wykonawcy/pełnomocnika/</w:t>
            </w:r>
          </w:p>
          <w:p w14:paraId="429F4844" w14:textId="77777777" w:rsidR="00D47174" w:rsidRPr="00727FA8" w:rsidRDefault="00D47174" w:rsidP="00727FA8">
            <w:pPr>
              <w:spacing w:after="0" w:line="320" w:lineRule="atLeast"/>
              <w:jc w:val="both"/>
              <w:rPr>
                <w:rFonts w:eastAsia="Calibri" w:cstheme="minorHAnsi"/>
                <w:sz w:val="20"/>
                <w:szCs w:val="20"/>
              </w:rPr>
            </w:pPr>
          </w:p>
          <w:p w14:paraId="73A43D41" w14:textId="77777777" w:rsidR="00D47174" w:rsidRPr="00727FA8" w:rsidRDefault="00D47174" w:rsidP="00727FA8">
            <w:pPr>
              <w:spacing w:after="0" w:line="320" w:lineRule="atLeast"/>
              <w:jc w:val="both"/>
              <w:rPr>
                <w:rFonts w:eastAsia="Calibri" w:cstheme="minorHAnsi"/>
                <w:sz w:val="20"/>
                <w:szCs w:val="20"/>
              </w:rPr>
            </w:pPr>
          </w:p>
        </w:tc>
      </w:tr>
    </w:tbl>
    <w:p w14:paraId="239A2797" w14:textId="77777777" w:rsidR="0088155F" w:rsidRPr="00727FA8" w:rsidRDefault="0088155F" w:rsidP="00727FA8">
      <w:pPr>
        <w:spacing w:after="0" w:line="320" w:lineRule="atLeast"/>
        <w:jc w:val="both"/>
        <w:rPr>
          <w:rFonts w:eastAsia="Times New Roman" w:cstheme="minorHAnsi"/>
          <w:sz w:val="20"/>
          <w:szCs w:val="20"/>
          <w:u w:val="single"/>
        </w:rPr>
      </w:pPr>
    </w:p>
    <w:p w14:paraId="611B0173" w14:textId="6A955DEB" w:rsidR="00D47174" w:rsidRPr="00727FA8" w:rsidRDefault="00D47174" w:rsidP="00727FA8">
      <w:pPr>
        <w:spacing w:after="0" w:line="320" w:lineRule="atLeast"/>
        <w:jc w:val="both"/>
        <w:rPr>
          <w:rFonts w:eastAsia="Times New Roman" w:cstheme="minorHAnsi"/>
          <w:sz w:val="20"/>
          <w:szCs w:val="20"/>
        </w:rPr>
      </w:pPr>
      <w:r w:rsidRPr="00727FA8">
        <w:rPr>
          <w:rFonts w:eastAsia="Times New Roman" w:cstheme="minorHAnsi"/>
          <w:b/>
          <w:bCs/>
          <w:sz w:val="20"/>
          <w:szCs w:val="20"/>
        </w:rPr>
        <w:t>UWAGA:</w:t>
      </w:r>
      <w:r w:rsidRPr="00727FA8">
        <w:rPr>
          <w:rFonts w:eastAsia="Times New Roman" w:cstheme="minorHAnsi"/>
          <w:sz w:val="20"/>
          <w:szCs w:val="20"/>
        </w:rPr>
        <w:t xml:space="preserve"> W </w:t>
      </w:r>
      <w:r w:rsidR="00C72F39" w:rsidRPr="00727FA8">
        <w:rPr>
          <w:rFonts w:eastAsia="Times New Roman" w:cstheme="minorHAnsi"/>
          <w:sz w:val="20"/>
          <w:szCs w:val="20"/>
        </w:rPr>
        <w:t>przypadku,</w:t>
      </w:r>
      <w:r w:rsidRPr="00727FA8">
        <w:rPr>
          <w:rFonts w:eastAsia="Times New Roman" w:cstheme="minorHAnsi"/>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4324C8" w14:textId="73A31F76" w:rsidR="004D6EDE" w:rsidRPr="00727FA8" w:rsidRDefault="004D6EDE" w:rsidP="00727FA8">
      <w:pPr>
        <w:spacing w:after="0" w:line="320" w:lineRule="atLeast"/>
        <w:rPr>
          <w:rFonts w:eastAsia="Times New Roman" w:cstheme="minorHAnsi"/>
          <w:sz w:val="20"/>
          <w:szCs w:val="20"/>
          <w:u w:val="single"/>
        </w:rPr>
      </w:pPr>
      <w:r w:rsidRPr="00727FA8">
        <w:rPr>
          <w:rFonts w:eastAsia="Times New Roman" w:cstheme="minorHAnsi"/>
          <w:sz w:val="20"/>
          <w:szCs w:val="20"/>
          <w:u w:val="single"/>
        </w:rPr>
        <w:br w:type="page"/>
      </w:r>
    </w:p>
    <w:p w14:paraId="78B67E94" w14:textId="1121E439" w:rsidR="001C243B" w:rsidRPr="00727FA8" w:rsidRDefault="00940EB5" w:rsidP="00727FA8">
      <w:pPr>
        <w:spacing w:after="0" w:line="320" w:lineRule="atLeast"/>
        <w:jc w:val="center"/>
        <w:rPr>
          <w:rFonts w:cstheme="minorHAnsi"/>
          <w:b/>
          <w:sz w:val="20"/>
          <w:szCs w:val="20"/>
        </w:rPr>
      </w:pPr>
      <w:r w:rsidRPr="00727FA8">
        <w:rPr>
          <w:rFonts w:cstheme="minorHAnsi"/>
          <w:b/>
          <w:sz w:val="20"/>
          <w:szCs w:val="20"/>
        </w:rPr>
        <w:lastRenderedPageBreak/>
        <w:t>Z</w:t>
      </w:r>
      <w:r w:rsidR="001C243B" w:rsidRPr="00727FA8">
        <w:rPr>
          <w:rFonts w:cstheme="minorHAnsi"/>
          <w:b/>
          <w:sz w:val="20"/>
          <w:szCs w:val="20"/>
        </w:rPr>
        <w:t>ałącznik nr 2 do formularza ofertowego</w:t>
      </w:r>
    </w:p>
    <w:p w14:paraId="6161125A" w14:textId="3AE02633" w:rsidR="001C243B" w:rsidRPr="00727FA8" w:rsidRDefault="002C286B" w:rsidP="00727FA8">
      <w:pPr>
        <w:spacing w:after="0" w:line="320" w:lineRule="atLeast"/>
        <w:jc w:val="center"/>
        <w:rPr>
          <w:rFonts w:cstheme="minorHAnsi"/>
          <w:b/>
          <w:sz w:val="20"/>
          <w:szCs w:val="20"/>
        </w:rPr>
      </w:pPr>
      <w:r w:rsidRPr="00727FA8">
        <w:rPr>
          <w:rFonts w:cstheme="minorHAnsi"/>
          <w:b/>
          <w:sz w:val="20"/>
          <w:szCs w:val="20"/>
        </w:rPr>
        <w:t xml:space="preserve">Proponowane tematy </w:t>
      </w:r>
      <w:r w:rsidR="00034E29" w:rsidRPr="00727FA8">
        <w:rPr>
          <w:rFonts w:cstheme="minorHAnsi"/>
          <w:b/>
          <w:sz w:val="20"/>
          <w:szCs w:val="20"/>
        </w:rPr>
        <w:t xml:space="preserve">i terminy </w:t>
      </w:r>
      <w:r w:rsidR="00936F34" w:rsidRPr="00727FA8">
        <w:rPr>
          <w:rFonts w:cstheme="minorHAnsi"/>
          <w:b/>
          <w:sz w:val="20"/>
          <w:szCs w:val="20"/>
        </w:rPr>
        <w:t>webinariów</w:t>
      </w:r>
    </w:p>
    <w:p w14:paraId="7BA70869" w14:textId="1B4841AD" w:rsidR="00E618FB" w:rsidRPr="00727FA8" w:rsidRDefault="00FB67C5" w:rsidP="00727FA8">
      <w:pPr>
        <w:pStyle w:val="Teksttreci20"/>
        <w:shd w:val="clear" w:color="auto" w:fill="FFFFFF" w:themeFill="background1"/>
        <w:tabs>
          <w:tab w:val="left" w:pos="426"/>
        </w:tabs>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I moduł</w:t>
      </w:r>
      <w:r w:rsidR="00FC30C1" w:rsidRPr="00727FA8">
        <w:rPr>
          <w:rFonts w:asciiTheme="minorHAnsi" w:hAnsiTheme="minorHAnsi" w:cstheme="minorHAnsi"/>
          <w:b/>
          <w:sz w:val="20"/>
          <w:szCs w:val="20"/>
        </w:rPr>
        <w:t xml:space="preserve"> - 10</w:t>
      </w:r>
      <w:r w:rsidR="00D315AA" w:rsidRPr="00727FA8">
        <w:rPr>
          <w:rFonts w:asciiTheme="minorHAnsi" w:hAnsiTheme="minorHAnsi" w:cstheme="minorHAnsi"/>
          <w:b/>
          <w:sz w:val="20"/>
          <w:szCs w:val="20"/>
        </w:rPr>
        <w:t xml:space="preserve"> webinariów </w:t>
      </w:r>
    </w:p>
    <w:p w14:paraId="4AF29E28" w14:textId="77777777" w:rsidR="00FC30C1" w:rsidRPr="00727FA8" w:rsidRDefault="00FC30C1" w:rsidP="00727FA8">
      <w:pPr>
        <w:spacing w:after="0" w:line="320" w:lineRule="atLeast"/>
        <w:contextualSpacing/>
        <w:jc w:val="both"/>
        <w:rPr>
          <w:rFonts w:cstheme="minorHAnsi"/>
          <w:b/>
          <w:bCs/>
          <w:iCs/>
          <w:sz w:val="20"/>
          <w:szCs w:val="20"/>
        </w:rPr>
      </w:pPr>
      <w:r w:rsidRPr="00727FA8">
        <w:rPr>
          <w:rFonts w:cstheme="minorHAnsi"/>
          <w:b/>
          <w:bCs/>
          <w:iCs/>
          <w:sz w:val="20"/>
          <w:szCs w:val="20"/>
        </w:rPr>
        <w:t xml:space="preserve">Nowoczesne technologie w edukacji. </w:t>
      </w:r>
    </w:p>
    <w:p w14:paraId="58AA414B" w14:textId="7B21C02F" w:rsidR="00FC30C1" w:rsidRPr="00727FA8" w:rsidRDefault="00FC30C1" w:rsidP="00727FA8">
      <w:pPr>
        <w:spacing w:after="0" w:line="320" w:lineRule="atLeast"/>
        <w:contextualSpacing/>
        <w:jc w:val="both"/>
        <w:rPr>
          <w:rFonts w:cstheme="minorHAnsi"/>
          <w:sz w:val="20"/>
          <w:szCs w:val="20"/>
        </w:rPr>
      </w:pPr>
      <w:r w:rsidRPr="00727FA8">
        <w:rPr>
          <w:rFonts w:cstheme="minorHAnsi"/>
          <w:sz w:val="20"/>
          <w:szCs w:val="20"/>
        </w:rPr>
        <w:t xml:space="preserve">Blok powinien zawierać zagadnienia dotyczące: wprowadzenia do Sztucznej Inteligencji, wyjaśnienia czym jest, podstawowego zastosowania </w:t>
      </w:r>
      <w:r w:rsidR="00C72F39" w:rsidRPr="00727FA8">
        <w:rPr>
          <w:rFonts w:cstheme="minorHAnsi"/>
          <w:sz w:val="20"/>
          <w:szCs w:val="20"/>
        </w:rPr>
        <w:t>AI w</w:t>
      </w:r>
      <w:r w:rsidRPr="00727FA8">
        <w:rPr>
          <w:rFonts w:cstheme="minorHAnsi"/>
          <w:sz w:val="20"/>
          <w:szCs w:val="20"/>
        </w:rPr>
        <w:t xml:space="preserve"> edukacji, etyki i odpowiedzialności w wykorzystaniu AI. Tematyka webinariów powinna zawierać następujące tematy: przegląd narzędzi i platform edukacyjnych opartych na AI (wybór odpowiednich narzędzi dla różnych celów nauczania); wykorzystanie AI w personalizacji nauczania (praca z narzędziami do personalizacji procesu nauczania, przewarzanie treści na potrzeby lekcji, pomoc w przygotowaniu wystaw, projektów czy konkursów, tworzenie treści, publikacji, pomoc w nauce języka polskiego poza granicami kraju); integracja AI z  tradycyjnymi metodami nauczania w celu wzbogacenia procesu edukacyjnego (praktyczne ćwiczenia, projektowanie własnej lekcji z wykorzystaniem AI, podsumowanie, refleksja nad przyszłością AI w  edukacji). </w:t>
      </w:r>
    </w:p>
    <w:p w14:paraId="1697AF25" w14:textId="42ABBB44" w:rsidR="00FC30C1" w:rsidRPr="00727FA8" w:rsidRDefault="00FC30C1" w:rsidP="00727FA8">
      <w:pPr>
        <w:spacing w:after="0" w:line="320" w:lineRule="atLeast"/>
        <w:contextualSpacing/>
        <w:jc w:val="both"/>
        <w:rPr>
          <w:rFonts w:cstheme="minorHAnsi"/>
          <w:sz w:val="20"/>
          <w:szCs w:val="20"/>
        </w:rPr>
      </w:pPr>
      <w:r w:rsidRPr="00727FA8">
        <w:rPr>
          <w:rFonts w:cstheme="minorHAnsi"/>
          <w:color w:val="000000"/>
          <w:sz w:val="20"/>
          <w:szCs w:val="20"/>
        </w:rPr>
        <w:t xml:space="preserve">Tematyka jednego webinarium winna przewidywać przykładowe, </w:t>
      </w:r>
      <w:r w:rsidRPr="00727FA8">
        <w:rPr>
          <w:rFonts w:cstheme="minorHAnsi"/>
          <w:sz w:val="20"/>
          <w:szCs w:val="20"/>
        </w:rPr>
        <w:t xml:space="preserve">autorskie scenariusze </w:t>
      </w:r>
      <w:r w:rsidR="00C72F39" w:rsidRPr="00727FA8">
        <w:rPr>
          <w:rFonts w:cstheme="minorHAnsi"/>
          <w:sz w:val="20"/>
          <w:szCs w:val="20"/>
        </w:rPr>
        <w:t>z wykorzystaniem</w:t>
      </w:r>
      <w:r w:rsidRPr="00727FA8">
        <w:rPr>
          <w:rFonts w:cstheme="minorHAnsi"/>
          <w:sz w:val="20"/>
          <w:szCs w:val="20"/>
        </w:rPr>
        <w:t xml:space="preserve"> AI w edukacji. </w:t>
      </w:r>
    </w:p>
    <w:p w14:paraId="213B68B8" w14:textId="77777777" w:rsidR="00FC30C1" w:rsidRPr="00727FA8" w:rsidRDefault="00FC30C1" w:rsidP="00727FA8">
      <w:pPr>
        <w:pStyle w:val="Teksttreci20"/>
        <w:shd w:val="clear" w:color="auto" w:fill="FFFFFF" w:themeFill="background1"/>
        <w:tabs>
          <w:tab w:val="left" w:pos="426"/>
        </w:tabs>
        <w:spacing w:before="0" w:line="320" w:lineRule="atLeast"/>
        <w:ind w:firstLine="0"/>
        <w:rPr>
          <w:rFonts w:asciiTheme="minorHAnsi" w:hAnsiTheme="minorHAnsi" w:cstheme="minorHAnsi"/>
          <w:b/>
          <w:sz w:val="20"/>
          <w:szCs w:val="20"/>
        </w:rPr>
      </w:pPr>
    </w:p>
    <w:p w14:paraId="7E8D0762" w14:textId="77777777" w:rsidR="006843EC" w:rsidRPr="00727FA8" w:rsidRDefault="006843EC" w:rsidP="00727FA8">
      <w:pPr>
        <w:spacing w:after="0" w:line="320" w:lineRule="atLeast"/>
        <w:jc w:val="center"/>
        <w:rPr>
          <w:rFonts w:cstheme="minorHAnsi"/>
          <w:b/>
          <w:sz w:val="20"/>
          <w:szCs w:val="20"/>
        </w:rPr>
      </w:pPr>
      <w:r w:rsidRPr="00727FA8">
        <w:rPr>
          <w:rFonts w:cstheme="minorHAnsi"/>
          <w:b/>
          <w:sz w:val="20"/>
          <w:szCs w:val="20"/>
        </w:rPr>
        <w:t>Proponowane tematy i terminy webinariów</w:t>
      </w:r>
    </w:p>
    <w:p w14:paraId="1B084A17" w14:textId="77777777" w:rsidR="00577CE9" w:rsidRPr="00727FA8" w:rsidRDefault="00577CE9" w:rsidP="00727FA8">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577CE9" w:rsidRPr="00727FA8" w14:paraId="7D1BF930" w14:textId="77777777" w:rsidTr="00710F5C">
        <w:trPr>
          <w:trHeight w:hRule="exact" w:val="1014"/>
        </w:trPr>
        <w:tc>
          <w:tcPr>
            <w:tcW w:w="562" w:type="dxa"/>
            <w:vAlign w:val="center"/>
          </w:tcPr>
          <w:p w14:paraId="00CDB5BD" w14:textId="4C285D9B" w:rsidR="00577CE9" w:rsidRPr="00727FA8" w:rsidRDefault="00710F5C" w:rsidP="00727FA8">
            <w:pPr>
              <w:pStyle w:val="Akapitzlist"/>
              <w:spacing w:before="0" w:beforeAutospacing="0" w:after="0" w:afterAutospacing="0" w:line="320" w:lineRule="atLeast"/>
              <w:contextualSpacing/>
              <w:jc w:val="center"/>
              <w:rPr>
                <w:rFonts w:asciiTheme="minorHAnsi" w:hAnsiTheme="minorHAnsi" w:cstheme="minorHAnsi"/>
                <w:sz w:val="20"/>
                <w:szCs w:val="20"/>
              </w:rPr>
            </w:pPr>
            <w:r w:rsidRPr="00727FA8">
              <w:rPr>
                <w:rFonts w:asciiTheme="minorHAnsi" w:hAnsiTheme="minorHAnsi" w:cstheme="minorHAnsi"/>
                <w:sz w:val="20"/>
                <w:szCs w:val="20"/>
              </w:rPr>
              <w:t>Lp.</w:t>
            </w:r>
          </w:p>
        </w:tc>
        <w:tc>
          <w:tcPr>
            <w:tcW w:w="3313" w:type="dxa"/>
            <w:vAlign w:val="center"/>
          </w:tcPr>
          <w:p w14:paraId="6EC1B78C" w14:textId="77777777" w:rsidR="00577CE9" w:rsidRPr="00727FA8" w:rsidRDefault="00577CE9" w:rsidP="00727FA8">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727FA8">
              <w:rPr>
                <w:rFonts w:asciiTheme="minorHAnsi" w:hAnsiTheme="minorHAnsi" w:cstheme="minorHAnsi"/>
                <w:sz w:val="20"/>
                <w:szCs w:val="20"/>
              </w:rPr>
              <w:t>Proponowany temat webinarium</w:t>
            </w:r>
          </w:p>
        </w:tc>
        <w:tc>
          <w:tcPr>
            <w:tcW w:w="3703" w:type="dxa"/>
            <w:vAlign w:val="center"/>
          </w:tcPr>
          <w:p w14:paraId="18AB764A" w14:textId="77777777" w:rsidR="00577CE9" w:rsidRPr="00727FA8" w:rsidRDefault="00577CE9" w:rsidP="00727FA8">
            <w:pPr>
              <w:spacing w:line="320" w:lineRule="atLeast"/>
              <w:contextualSpacing/>
              <w:jc w:val="center"/>
              <w:rPr>
                <w:rFonts w:cstheme="minorHAnsi"/>
                <w:sz w:val="20"/>
                <w:szCs w:val="20"/>
              </w:rPr>
            </w:pPr>
            <w:r w:rsidRPr="00727FA8">
              <w:rPr>
                <w:rFonts w:cstheme="minorHAnsi"/>
                <w:sz w:val="20"/>
                <w:szCs w:val="20"/>
              </w:rPr>
              <w:t>Zakres merytoryczny tematu</w:t>
            </w:r>
          </w:p>
        </w:tc>
        <w:tc>
          <w:tcPr>
            <w:tcW w:w="1482" w:type="dxa"/>
            <w:vAlign w:val="center"/>
          </w:tcPr>
          <w:p w14:paraId="04E5C0A4" w14:textId="6C8ABCB1" w:rsidR="00577CE9" w:rsidRPr="00727FA8" w:rsidRDefault="00577CE9" w:rsidP="00727FA8">
            <w:pPr>
              <w:spacing w:line="320" w:lineRule="atLeast"/>
              <w:contextualSpacing/>
              <w:jc w:val="center"/>
              <w:rPr>
                <w:rFonts w:cstheme="minorHAnsi"/>
                <w:sz w:val="20"/>
                <w:szCs w:val="20"/>
              </w:rPr>
            </w:pPr>
            <w:r w:rsidRPr="00727FA8">
              <w:rPr>
                <w:rFonts w:cstheme="minorHAnsi"/>
                <w:sz w:val="20"/>
                <w:szCs w:val="20"/>
              </w:rPr>
              <w:t>Proponowany</w:t>
            </w:r>
            <w:r w:rsidR="00E618FB" w:rsidRPr="00727FA8">
              <w:rPr>
                <w:rFonts w:cstheme="minorHAnsi"/>
                <w:sz w:val="20"/>
                <w:szCs w:val="20"/>
              </w:rPr>
              <w:t xml:space="preserve"> termin webinarium</w:t>
            </w:r>
          </w:p>
        </w:tc>
      </w:tr>
      <w:tr w:rsidR="00710F5C" w:rsidRPr="00727FA8" w14:paraId="5066BB7A" w14:textId="77777777" w:rsidTr="00710F5C">
        <w:trPr>
          <w:trHeight w:hRule="exact" w:val="567"/>
        </w:trPr>
        <w:tc>
          <w:tcPr>
            <w:tcW w:w="562" w:type="dxa"/>
            <w:vAlign w:val="center"/>
          </w:tcPr>
          <w:p w14:paraId="3533ADAF" w14:textId="67DE6D98"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1</w:t>
            </w:r>
          </w:p>
        </w:tc>
        <w:tc>
          <w:tcPr>
            <w:tcW w:w="3313" w:type="dxa"/>
          </w:tcPr>
          <w:p w14:paraId="1A9AE72C"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43A3393C" w14:textId="77777777" w:rsidR="00710F5C" w:rsidRPr="00727FA8" w:rsidRDefault="00710F5C" w:rsidP="00727FA8">
            <w:pPr>
              <w:spacing w:line="320" w:lineRule="atLeast"/>
              <w:contextualSpacing/>
              <w:jc w:val="both"/>
              <w:rPr>
                <w:rFonts w:cstheme="minorHAnsi"/>
                <w:b/>
                <w:sz w:val="20"/>
                <w:szCs w:val="20"/>
              </w:rPr>
            </w:pPr>
          </w:p>
        </w:tc>
        <w:tc>
          <w:tcPr>
            <w:tcW w:w="1482" w:type="dxa"/>
          </w:tcPr>
          <w:p w14:paraId="67D779C0"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3E660D3E" w14:textId="77777777" w:rsidTr="00710F5C">
        <w:trPr>
          <w:trHeight w:hRule="exact" w:val="567"/>
        </w:trPr>
        <w:tc>
          <w:tcPr>
            <w:tcW w:w="562" w:type="dxa"/>
            <w:vAlign w:val="center"/>
          </w:tcPr>
          <w:p w14:paraId="10331369" w14:textId="5B1F515C"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2</w:t>
            </w:r>
          </w:p>
        </w:tc>
        <w:tc>
          <w:tcPr>
            <w:tcW w:w="3313" w:type="dxa"/>
          </w:tcPr>
          <w:p w14:paraId="127C5FB1"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486FB3C9" w14:textId="77777777" w:rsidR="00710F5C" w:rsidRPr="00727FA8" w:rsidRDefault="00710F5C" w:rsidP="00727FA8">
            <w:pPr>
              <w:spacing w:line="320" w:lineRule="atLeast"/>
              <w:contextualSpacing/>
              <w:jc w:val="both"/>
              <w:rPr>
                <w:rFonts w:cstheme="minorHAnsi"/>
                <w:sz w:val="20"/>
                <w:szCs w:val="20"/>
              </w:rPr>
            </w:pPr>
          </w:p>
        </w:tc>
        <w:tc>
          <w:tcPr>
            <w:tcW w:w="1482" w:type="dxa"/>
          </w:tcPr>
          <w:p w14:paraId="0050FF7D"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410594C8" w14:textId="77777777" w:rsidTr="00710F5C">
        <w:trPr>
          <w:trHeight w:hRule="exact" w:val="567"/>
        </w:trPr>
        <w:tc>
          <w:tcPr>
            <w:tcW w:w="562" w:type="dxa"/>
            <w:vAlign w:val="center"/>
          </w:tcPr>
          <w:p w14:paraId="6C16CB27" w14:textId="5B811AE6"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3</w:t>
            </w:r>
          </w:p>
        </w:tc>
        <w:tc>
          <w:tcPr>
            <w:tcW w:w="3313" w:type="dxa"/>
          </w:tcPr>
          <w:p w14:paraId="417C9845"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63EA67B4" w14:textId="77777777" w:rsidR="00710F5C" w:rsidRPr="00727FA8" w:rsidRDefault="00710F5C" w:rsidP="00727FA8">
            <w:pPr>
              <w:spacing w:line="320" w:lineRule="atLeast"/>
              <w:contextualSpacing/>
              <w:jc w:val="both"/>
              <w:rPr>
                <w:rFonts w:cstheme="minorHAnsi"/>
                <w:sz w:val="20"/>
                <w:szCs w:val="20"/>
              </w:rPr>
            </w:pPr>
          </w:p>
        </w:tc>
        <w:tc>
          <w:tcPr>
            <w:tcW w:w="1482" w:type="dxa"/>
          </w:tcPr>
          <w:p w14:paraId="32996006"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4D8F91AB" w14:textId="77777777" w:rsidTr="00710F5C">
        <w:trPr>
          <w:trHeight w:hRule="exact" w:val="567"/>
        </w:trPr>
        <w:tc>
          <w:tcPr>
            <w:tcW w:w="562" w:type="dxa"/>
            <w:vAlign w:val="center"/>
          </w:tcPr>
          <w:p w14:paraId="0E2984E4" w14:textId="02F1D9A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4</w:t>
            </w:r>
          </w:p>
        </w:tc>
        <w:tc>
          <w:tcPr>
            <w:tcW w:w="3313" w:type="dxa"/>
          </w:tcPr>
          <w:p w14:paraId="69DBD633"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31B54549" w14:textId="77777777" w:rsidR="00710F5C" w:rsidRPr="00727FA8" w:rsidRDefault="00710F5C" w:rsidP="00727FA8">
            <w:pPr>
              <w:spacing w:line="320" w:lineRule="atLeast"/>
              <w:contextualSpacing/>
              <w:jc w:val="both"/>
              <w:rPr>
                <w:rFonts w:cstheme="minorHAnsi"/>
                <w:sz w:val="20"/>
                <w:szCs w:val="20"/>
              </w:rPr>
            </w:pPr>
          </w:p>
        </w:tc>
        <w:tc>
          <w:tcPr>
            <w:tcW w:w="1482" w:type="dxa"/>
          </w:tcPr>
          <w:p w14:paraId="122FC46F"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7CB884F6" w14:textId="77777777" w:rsidTr="00710F5C">
        <w:trPr>
          <w:trHeight w:hRule="exact" w:val="567"/>
        </w:trPr>
        <w:tc>
          <w:tcPr>
            <w:tcW w:w="562" w:type="dxa"/>
            <w:vAlign w:val="center"/>
          </w:tcPr>
          <w:p w14:paraId="17D42191" w14:textId="133784F5"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5</w:t>
            </w:r>
          </w:p>
        </w:tc>
        <w:tc>
          <w:tcPr>
            <w:tcW w:w="3313" w:type="dxa"/>
          </w:tcPr>
          <w:p w14:paraId="4018865A"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07E6F9E6" w14:textId="77777777" w:rsidR="00710F5C" w:rsidRPr="00727FA8" w:rsidRDefault="00710F5C" w:rsidP="00727FA8">
            <w:pPr>
              <w:spacing w:line="320" w:lineRule="atLeast"/>
              <w:contextualSpacing/>
              <w:jc w:val="both"/>
              <w:rPr>
                <w:rFonts w:cstheme="minorHAnsi"/>
                <w:sz w:val="20"/>
                <w:szCs w:val="20"/>
              </w:rPr>
            </w:pPr>
          </w:p>
        </w:tc>
        <w:tc>
          <w:tcPr>
            <w:tcW w:w="1482" w:type="dxa"/>
          </w:tcPr>
          <w:p w14:paraId="430D9FCE" w14:textId="77777777" w:rsidR="00710F5C" w:rsidRPr="00727FA8" w:rsidRDefault="00710F5C" w:rsidP="00727FA8">
            <w:pPr>
              <w:spacing w:line="320" w:lineRule="atLeast"/>
              <w:contextualSpacing/>
              <w:jc w:val="both"/>
              <w:rPr>
                <w:rFonts w:cstheme="minorHAnsi"/>
                <w:sz w:val="20"/>
                <w:szCs w:val="20"/>
              </w:rPr>
            </w:pPr>
          </w:p>
        </w:tc>
      </w:tr>
      <w:tr w:rsidR="00FC30C1" w:rsidRPr="00727FA8" w14:paraId="45EE8FBA" w14:textId="77777777" w:rsidTr="00710F5C">
        <w:trPr>
          <w:trHeight w:hRule="exact" w:val="567"/>
        </w:trPr>
        <w:tc>
          <w:tcPr>
            <w:tcW w:w="562" w:type="dxa"/>
            <w:vAlign w:val="center"/>
          </w:tcPr>
          <w:p w14:paraId="04BA071C" w14:textId="6E9559BC"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6</w:t>
            </w:r>
          </w:p>
        </w:tc>
        <w:tc>
          <w:tcPr>
            <w:tcW w:w="3313" w:type="dxa"/>
          </w:tcPr>
          <w:p w14:paraId="6FAF7105"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388FC155"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7DF89EBC"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414A2E7C" w14:textId="77777777" w:rsidTr="00710F5C">
        <w:trPr>
          <w:trHeight w:hRule="exact" w:val="567"/>
        </w:trPr>
        <w:tc>
          <w:tcPr>
            <w:tcW w:w="562" w:type="dxa"/>
            <w:vAlign w:val="center"/>
          </w:tcPr>
          <w:p w14:paraId="7A6C45C8" w14:textId="17676D12"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7</w:t>
            </w:r>
          </w:p>
        </w:tc>
        <w:tc>
          <w:tcPr>
            <w:tcW w:w="3313" w:type="dxa"/>
          </w:tcPr>
          <w:p w14:paraId="26BE14E0"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65339BBB"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07EA4448"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3642943C" w14:textId="77777777" w:rsidTr="00710F5C">
        <w:trPr>
          <w:trHeight w:hRule="exact" w:val="567"/>
        </w:trPr>
        <w:tc>
          <w:tcPr>
            <w:tcW w:w="562" w:type="dxa"/>
            <w:vAlign w:val="center"/>
          </w:tcPr>
          <w:p w14:paraId="0D4A9CA8" w14:textId="358F12B9"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8</w:t>
            </w:r>
          </w:p>
        </w:tc>
        <w:tc>
          <w:tcPr>
            <w:tcW w:w="3313" w:type="dxa"/>
          </w:tcPr>
          <w:p w14:paraId="02689F65"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02B78850"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55F51565"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3E3A24F5" w14:textId="77777777" w:rsidTr="00710F5C">
        <w:trPr>
          <w:trHeight w:hRule="exact" w:val="567"/>
        </w:trPr>
        <w:tc>
          <w:tcPr>
            <w:tcW w:w="562" w:type="dxa"/>
            <w:vAlign w:val="center"/>
          </w:tcPr>
          <w:p w14:paraId="21718470" w14:textId="4B54F3D8"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9</w:t>
            </w:r>
          </w:p>
        </w:tc>
        <w:tc>
          <w:tcPr>
            <w:tcW w:w="3313" w:type="dxa"/>
          </w:tcPr>
          <w:p w14:paraId="1AF2793B"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63219D48"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1B9BACA0"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6606D9A7" w14:textId="77777777" w:rsidTr="00710F5C">
        <w:trPr>
          <w:trHeight w:hRule="exact" w:val="567"/>
        </w:trPr>
        <w:tc>
          <w:tcPr>
            <w:tcW w:w="562" w:type="dxa"/>
            <w:vAlign w:val="center"/>
          </w:tcPr>
          <w:p w14:paraId="5253F5FD" w14:textId="443E2106"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10</w:t>
            </w:r>
          </w:p>
        </w:tc>
        <w:tc>
          <w:tcPr>
            <w:tcW w:w="3313" w:type="dxa"/>
          </w:tcPr>
          <w:p w14:paraId="7A10C725"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70B4C748"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624E0446" w14:textId="77777777" w:rsidR="00FC30C1" w:rsidRPr="00727FA8" w:rsidRDefault="00FC30C1" w:rsidP="00727FA8">
            <w:pPr>
              <w:spacing w:line="320" w:lineRule="atLeast"/>
              <w:contextualSpacing/>
              <w:jc w:val="both"/>
              <w:rPr>
                <w:rFonts w:cstheme="minorHAnsi"/>
                <w:sz w:val="20"/>
                <w:szCs w:val="20"/>
              </w:rPr>
            </w:pPr>
          </w:p>
        </w:tc>
      </w:tr>
    </w:tbl>
    <w:p w14:paraId="1B94E35F" w14:textId="46E32CAB" w:rsidR="00BE645E" w:rsidRPr="00727FA8" w:rsidRDefault="00BE645E"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14357D75" w14:textId="77777777" w:rsidR="00BE645E" w:rsidRPr="00727FA8" w:rsidRDefault="00BE645E" w:rsidP="00727FA8">
      <w:pPr>
        <w:spacing w:after="0" w:line="320" w:lineRule="atLeast"/>
        <w:rPr>
          <w:rFonts w:eastAsia="Tahoma" w:cstheme="minorHAnsi"/>
          <w:b/>
          <w:sz w:val="20"/>
          <w:szCs w:val="20"/>
        </w:rPr>
      </w:pPr>
      <w:r w:rsidRPr="00727FA8">
        <w:rPr>
          <w:rFonts w:cstheme="minorHAnsi"/>
          <w:b/>
          <w:sz w:val="20"/>
          <w:szCs w:val="20"/>
        </w:rPr>
        <w:br w:type="page"/>
      </w:r>
    </w:p>
    <w:p w14:paraId="0AF20DAF" w14:textId="77777777" w:rsidR="00BE645E" w:rsidRPr="00727FA8" w:rsidRDefault="00BE645E" w:rsidP="00727FA8">
      <w:pPr>
        <w:spacing w:after="0" w:line="320" w:lineRule="atLeast"/>
        <w:jc w:val="center"/>
        <w:rPr>
          <w:rFonts w:cstheme="minorHAnsi"/>
          <w:b/>
          <w:sz w:val="20"/>
          <w:szCs w:val="20"/>
        </w:rPr>
      </w:pPr>
      <w:r w:rsidRPr="00727FA8">
        <w:rPr>
          <w:rFonts w:cstheme="minorHAnsi"/>
          <w:b/>
          <w:sz w:val="20"/>
          <w:szCs w:val="20"/>
        </w:rPr>
        <w:lastRenderedPageBreak/>
        <w:t>Załącznik nr 2 do formularza ofertowego</w:t>
      </w:r>
    </w:p>
    <w:p w14:paraId="0303B770" w14:textId="3F5BBEAC" w:rsidR="00BE645E" w:rsidRPr="00727FA8" w:rsidRDefault="00BE645E" w:rsidP="00727FA8">
      <w:pPr>
        <w:spacing w:after="0" w:line="320" w:lineRule="atLeast"/>
        <w:jc w:val="center"/>
        <w:rPr>
          <w:rFonts w:cstheme="minorHAnsi"/>
          <w:b/>
          <w:sz w:val="20"/>
          <w:szCs w:val="20"/>
        </w:rPr>
      </w:pPr>
      <w:r w:rsidRPr="00727FA8">
        <w:rPr>
          <w:rFonts w:cstheme="minorHAnsi"/>
          <w:b/>
          <w:sz w:val="20"/>
          <w:szCs w:val="20"/>
        </w:rPr>
        <w:t>Proponowane tematy i terminy webinariów</w:t>
      </w:r>
    </w:p>
    <w:p w14:paraId="4AB65088" w14:textId="7F27F84A" w:rsidR="00D315AA" w:rsidRPr="00727FA8" w:rsidRDefault="00FC30C1"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II moduł - 5</w:t>
      </w:r>
      <w:r w:rsidR="00D315AA" w:rsidRPr="00727FA8">
        <w:rPr>
          <w:rFonts w:asciiTheme="minorHAnsi" w:hAnsiTheme="minorHAnsi" w:cstheme="minorHAnsi"/>
          <w:b/>
          <w:sz w:val="20"/>
          <w:szCs w:val="20"/>
        </w:rPr>
        <w:t xml:space="preserve"> webinariów</w:t>
      </w:r>
    </w:p>
    <w:p w14:paraId="3BF14BF5" w14:textId="77777777" w:rsidR="00FC30C1" w:rsidRPr="00727FA8" w:rsidRDefault="00FC30C1"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Patroni Roku w 2025 roku</w:t>
      </w:r>
    </w:p>
    <w:p w14:paraId="32FBD1A4" w14:textId="77777777" w:rsidR="00FC30C1" w:rsidRPr="00727FA8" w:rsidRDefault="00FC30C1"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highlight w:val="yellow"/>
        </w:rPr>
      </w:pPr>
      <w:r w:rsidRPr="00727FA8">
        <w:rPr>
          <w:rFonts w:asciiTheme="minorHAnsi" w:hAnsiTheme="minorHAnsi" w:cstheme="minorHAnsi"/>
          <w:sz w:val="20"/>
          <w:szCs w:val="20"/>
        </w:rPr>
        <w:t xml:space="preserve">Blok powinien zawierać zagadnienia dotyczące życia, działalności oraz roli jaką odegrali Patroni 2025 r. (np. </w:t>
      </w:r>
      <w:r w:rsidRPr="00727FA8">
        <w:rPr>
          <w:rStyle w:val="Pogrubienie"/>
          <w:rFonts w:asciiTheme="minorHAnsi" w:hAnsiTheme="minorHAnsi" w:cstheme="minorHAnsi"/>
          <w:b w:val="0"/>
          <w:sz w:val="20"/>
          <w:szCs w:val="20"/>
          <w:shd w:val="clear" w:color="auto" w:fill="FFFFFF"/>
        </w:rPr>
        <w:t>ks. prof. Józef Tischner, Maria Pawlikowska-Jasnorzewska, Władysław Stanisław Reymont, Wojciech Jerzy Has, a także Stefan Żeromski, Antoni Słonimski, Olga Boznańska, Kazimierz Sosnkowski, Franciszek Duszeńko, pierwsi królowie Polski oraz bohaterowie z Katynia, Charkowa i </w:t>
      </w:r>
      <w:proofErr w:type="spellStart"/>
      <w:r w:rsidRPr="00727FA8">
        <w:rPr>
          <w:rStyle w:val="Pogrubienie"/>
          <w:rFonts w:asciiTheme="minorHAnsi" w:hAnsiTheme="minorHAnsi" w:cstheme="minorHAnsi"/>
          <w:b w:val="0"/>
          <w:sz w:val="20"/>
          <w:szCs w:val="20"/>
          <w:shd w:val="clear" w:color="auto" w:fill="FFFFFF"/>
        </w:rPr>
        <w:t>Miednoje</w:t>
      </w:r>
      <w:proofErr w:type="spellEnd"/>
      <w:r w:rsidRPr="00727FA8">
        <w:rPr>
          <w:rStyle w:val="Pogrubienie"/>
          <w:rFonts w:asciiTheme="minorHAnsi" w:hAnsiTheme="minorHAnsi" w:cstheme="minorHAnsi"/>
          <w:b w:val="0"/>
          <w:sz w:val="20"/>
          <w:szCs w:val="20"/>
          <w:shd w:val="clear" w:color="auto" w:fill="FFFFFF"/>
        </w:rPr>
        <w:t>.</w:t>
      </w:r>
    </w:p>
    <w:p w14:paraId="01A6600A" w14:textId="77777777" w:rsidR="00FC30C1" w:rsidRPr="00727FA8" w:rsidRDefault="00FC30C1" w:rsidP="00727FA8">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727FA8">
        <w:rPr>
          <w:rFonts w:asciiTheme="minorHAnsi" w:hAnsiTheme="minorHAnsi" w:cstheme="minorHAnsi"/>
          <w:sz w:val="20"/>
          <w:szCs w:val="20"/>
        </w:rPr>
        <w:t>Jedno z webinariów powinno być poświęcone tysiącleciu koronacji pierwszych polskich królów – Bolesława Chrobrego i Mieszka II</w:t>
      </w:r>
      <w:r w:rsidRPr="00727FA8">
        <w:rPr>
          <w:rFonts w:asciiTheme="minorHAnsi" w:hAnsiTheme="minorHAnsi" w:cstheme="minorHAnsi"/>
          <w:sz w:val="20"/>
          <w:szCs w:val="20"/>
          <w:shd w:val="clear" w:color="auto" w:fill="FFFFFF"/>
        </w:rPr>
        <w:t>. </w:t>
      </w:r>
    </w:p>
    <w:p w14:paraId="66BF22D7" w14:textId="77777777" w:rsidR="00FC30C1" w:rsidRPr="00727FA8" w:rsidRDefault="00FC30C1" w:rsidP="00727FA8">
      <w:pPr>
        <w:spacing w:after="0" w:line="320" w:lineRule="atLeast"/>
        <w:contextualSpacing/>
        <w:jc w:val="both"/>
        <w:rPr>
          <w:rFonts w:cstheme="minorHAnsi"/>
          <w:b/>
          <w:bCs/>
          <w:color w:val="3A3A3A"/>
          <w:sz w:val="20"/>
          <w:szCs w:val="20"/>
          <w:shd w:val="clear" w:color="auto" w:fill="FFFFFF"/>
        </w:rPr>
      </w:pPr>
      <w:r w:rsidRPr="00727FA8">
        <w:rPr>
          <w:rFonts w:cstheme="minorHAnsi"/>
          <w:sz w:val="20"/>
          <w:szCs w:val="20"/>
        </w:rPr>
        <w:t>Prezentowane w trakcie webinariów treści winny zawierać autorskie scenariusze lekcji realizowanych metodami aktywizującymi wraz z materiałami edukacyjnymi do wykorzystania w II i III etapie kształcenia w szkołach polonijnych.</w:t>
      </w:r>
    </w:p>
    <w:p w14:paraId="0B1CFB4B" w14:textId="77777777" w:rsidR="00FC30C1" w:rsidRPr="00727FA8" w:rsidRDefault="00FC30C1"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64C04777" w14:textId="77777777" w:rsidR="006843EC" w:rsidRPr="00727FA8" w:rsidRDefault="006843EC" w:rsidP="00727FA8">
      <w:pPr>
        <w:spacing w:after="0" w:line="320" w:lineRule="atLeast"/>
        <w:jc w:val="center"/>
        <w:rPr>
          <w:rFonts w:cstheme="minorHAnsi"/>
          <w:b/>
          <w:sz w:val="20"/>
          <w:szCs w:val="20"/>
        </w:rPr>
      </w:pPr>
      <w:r w:rsidRPr="00727FA8">
        <w:rPr>
          <w:rFonts w:cstheme="minorHAnsi"/>
          <w:b/>
          <w:sz w:val="20"/>
          <w:szCs w:val="20"/>
        </w:rPr>
        <w:t>Proponowane tematy i terminy webinariów</w:t>
      </w:r>
    </w:p>
    <w:p w14:paraId="0CFF8803" w14:textId="77777777" w:rsidR="006843EC" w:rsidRPr="00727FA8" w:rsidRDefault="006843EC" w:rsidP="00727FA8">
      <w:pPr>
        <w:spacing w:after="0" w:line="320" w:lineRule="atLeast"/>
        <w:contextualSpacing/>
        <w:jc w:val="both"/>
        <w:rPr>
          <w:rFonts w:cstheme="minorHAnsi"/>
          <w:b/>
          <w:bCs/>
          <w:color w:val="3A3A3A"/>
          <w:sz w:val="20"/>
          <w:szCs w:val="20"/>
          <w:shd w:val="clear" w:color="auto" w:fill="FFFFFF"/>
        </w:rPr>
      </w:pPr>
    </w:p>
    <w:p w14:paraId="33BA1F7E" w14:textId="77777777" w:rsidR="00710F5C" w:rsidRPr="00727FA8" w:rsidRDefault="00710F5C" w:rsidP="00727FA8">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710F5C" w:rsidRPr="00727FA8" w14:paraId="27D947E8" w14:textId="77777777" w:rsidTr="00567C21">
        <w:trPr>
          <w:trHeight w:hRule="exact" w:val="1014"/>
        </w:trPr>
        <w:tc>
          <w:tcPr>
            <w:tcW w:w="562" w:type="dxa"/>
            <w:vAlign w:val="center"/>
          </w:tcPr>
          <w:p w14:paraId="343032C6" w14:textId="77777777" w:rsidR="00710F5C" w:rsidRPr="00727FA8" w:rsidRDefault="00710F5C" w:rsidP="00727FA8">
            <w:pPr>
              <w:pStyle w:val="Akapitzlist"/>
              <w:spacing w:before="0" w:beforeAutospacing="0" w:after="0" w:afterAutospacing="0" w:line="320" w:lineRule="atLeast"/>
              <w:contextualSpacing/>
              <w:jc w:val="center"/>
              <w:rPr>
                <w:rFonts w:asciiTheme="minorHAnsi" w:hAnsiTheme="minorHAnsi" w:cstheme="minorHAnsi"/>
                <w:sz w:val="20"/>
                <w:szCs w:val="20"/>
              </w:rPr>
            </w:pPr>
            <w:r w:rsidRPr="00727FA8">
              <w:rPr>
                <w:rFonts w:asciiTheme="minorHAnsi" w:hAnsiTheme="minorHAnsi" w:cstheme="minorHAnsi"/>
                <w:sz w:val="20"/>
                <w:szCs w:val="20"/>
              </w:rPr>
              <w:t>Lp.</w:t>
            </w:r>
          </w:p>
        </w:tc>
        <w:tc>
          <w:tcPr>
            <w:tcW w:w="3313" w:type="dxa"/>
            <w:vAlign w:val="center"/>
          </w:tcPr>
          <w:p w14:paraId="3818ABE0" w14:textId="77777777" w:rsidR="00710F5C" w:rsidRPr="00727FA8" w:rsidRDefault="00710F5C" w:rsidP="00727FA8">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727FA8">
              <w:rPr>
                <w:rFonts w:asciiTheme="minorHAnsi" w:hAnsiTheme="minorHAnsi" w:cstheme="minorHAnsi"/>
                <w:sz w:val="20"/>
                <w:szCs w:val="20"/>
              </w:rPr>
              <w:t>Proponowany temat webinarium</w:t>
            </w:r>
          </w:p>
        </w:tc>
        <w:tc>
          <w:tcPr>
            <w:tcW w:w="3703" w:type="dxa"/>
            <w:vAlign w:val="center"/>
          </w:tcPr>
          <w:p w14:paraId="258670F7"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Zakres merytoryczny tematu</w:t>
            </w:r>
          </w:p>
        </w:tc>
        <w:tc>
          <w:tcPr>
            <w:tcW w:w="1482" w:type="dxa"/>
            <w:vAlign w:val="center"/>
          </w:tcPr>
          <w:p w14:paraId="31A87D3C" w14:textId="4B302E56" w:rsidR="00710F5C" w:rsidRPr="00727FA8" w:rsidRDefault="00E618FB" w:rsidP="00727FA8">
            <w:pPr>
              <w:spacing w:line="320" w:lineRule="atLeast"/>
              <w:contextualSpacing/>
              <w:jc w:val="center"/>
              <w:rPr>
                <w:rFonts w:cstheme="minorHAnsi"/>
                <w:sz w:val="20"/>
                <w:szCs w:val="20"/>
              </w:rPr>
            </w:pPr>
            <w:r w:rsidRPr="00727FA8">
              <w:rPr>
                <w:rFonts w:cstheme="minorHAnsi"/>
                <w:sz w:val="20"/>
                <w:szCs w:val="20"/>
              </w:rPr>
              <w:t>Proponowany termin webinarium</w:t>
            </w:r>
          </w:p>
        </w:tc>
      </w:tr>
      <w:tr w:rsidR="00710F5C" w:rsidRPr="00727FA8" w14:paraId="0D7DD9D6" w14:textId="77777777" w:rsidTr="00567C21">
        <w:trPr>
          <w:trHeight w:hRule="exact" w:val="567"/>
        </w:trPr>
        <w:tc>
          <w:tcPr>
            <w:tcW w:w="562" w:type="dxa"/>
            <w:vAlign w:val="center"/>
          </w:tcPr>
          <w:p w14:paraId="55A85257"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1</w:t>
            </w:r>
          </w:p>
        </w:tc>
        <w:tc>
          <w:tcPr>
            <w:tcW w:w="3313" w:type="dxa"/>
          </w:tcPr>
          <w:p w14:paraId="356BC340"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022E3A75" w14:textId="77777777" w:rsidR="00710F5C" w:rsidRPr="00727FA8" w:rsidRDefault="00710F5C" w:rsidP="00727FA8">
            <w:pPr>
              <w:spacing w:line="320" w:lineRule="atLeast"/>
              <w:contextualSpacing/>
              <w:jc w:val="both"/>
              <w:rPr>
                <w:rFonts w:cstheme="minorHAnsi"/>
                <w:b/>
                <w:sz w:val="20"/>
                <w:szCs w:val="20"/>
              </w:rPr>
            </w:pPr>
          </w:p>
        </w:tc>
        <w:tc>
          <w:tcPr>
            <w:tcW w:w="1482" w:type="dxa"/>
          </w:tcPr>
          <w:p w14:paraId="42854391"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203886B9" w14:textId="77777777" w:rsidTr="00567C21">
        <w:trPr>
          <w:trHeight w:hRule="exact" w:val="567"/>
        </w:trPr>
        <w:tc>
          <w:tcPr>
            <w:tcW w:w="562" w:type="dxa"/>
            <w:vAlign w:val="center"/>
          </w:tcPr>
          <w:p w14:paraId="301AAE26"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2</w:t>
            </w:r>
          </w:p>
        </w:tc>
        <w:tc>
          <w:tcPr>
            <w:tcW w:w="3313" w:type="dxa"/>
          </w:tcPr>
          <w:p w14:paraId="0A97C59E"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7B8501C1" w14:textId="77777777" w:rsidR="00710F5C" w:rsidRPr="00727FA8" w:rsidRDefault="00710F5C" w:rsidP="00727FA8">
            <w:pPr>
              <w:spacing w:line="320" w:lineRule="atLeast"/>
              <w:contextualSpacing/>
              <w:jc w:val="both"/>
              <w:rPr>
                <w:rFonts w:cstheme="minorHAnsi"/>
                <w:sz w:val="20"/>
                <w:szCs w:val="20"/>
              </w:rPr>
            </w:pPr>
          </w:p>
        </w:tc>
        <w:tc>
          <w:tcPr>
            <w:tcW w:w="1482" w:type="dxa"/>
          </w:tcPr>
          <w:p w14:paraId="38A154A1"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0C43DE4C" w14:textId="77777777" w:rsidTr="00567C21">
        <w:trPr>
          <w:trHeight w:hRule="exact" w:val="567"/>
        </w:trPr>
        <w:tc>
          <w:tcPr>
            <w:tcW w:w="562" w:type="dxa"/>
            <w:vAlign w:val="center"/>
          </w:tcPr>
          <w:p w14:paraId="33951FB4"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3</w:t>
            </w:r>
          </w:p>
        </w:tc>
        <w:tc>
          <w:tcPr>
            <w:tcW w:w="3313" w:type="dxa"/>
          </w:tcPr>
          <w:p w14:paraId="7AEE1494"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1A9869F4" w14:textId="77777777" w:rsidR="00710F5C" w:rsidRPr="00727FA8" w:rsidRDefault="00710F5C" w:rsidP="00727FA8">
            <w:pPr>
              <w:spacing w:line="320" w:lineRule="atLeast"/>
              <w:contextualSpacing/>
              <w:jc w:val="both"/>
              <w:rPr>
                <w:rFonts w:cstheme="minorHAnsi"/>
                <w:sz w:val="20"/>
                <w:szCs w:val="20"/>
              </w:rPr>
            </w:pPr>
          </w:p>
        </w:tc>
        <w:tc>
          <w:tcPr>
            <w:tcW w:w="1482" w:type="dxa"/>
          </w:tcPr>
          <w:p w14:paraId="6425769A"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680FC7FA" w14:textId="77777777" w:rsidTr="00567C21">
        <w:trPr>
          <w:trHeight w:hRule="exact" w:val="567"/>
        </w:trPr>
        <w:tc>
          <w:tcPr>
            <w:tcW w:w="562" w:type="dxa"/>
            <w:vAlign w:val="center"/>
          </w:tcPr>
          <w:p w14:paraId="22B3AFC0"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4</w:t>
            </w:r>
          </w:p>
        </w:tc>
        <w:tc>
          <w:tcPr>
            <w:tcW w:w="3313" w:type="dxa"/>
          </w:tcPr>
          <w:p w14:paraId="626A1DAF"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1C01A09D" w14:textId="77777777" w:rsidR="00710F5C" w:rsidRPr="00727FA8" w:rsidRDefault="00710F5C" w:rsidP="00727FA8">
            <w:pPr>
              <w:spacing w:line="320" w:lineRule="atLeast"/>
              <w:contextualSpacing/>
              <w:jc w:val="both"/>
              <w:rPr>
                <w:rFonts w:cstheme="minorHAnsi"/>
                <w:sz w:val="20"/>
                <w:szCs w:val="20"/>
              </w:rPr>
            </w:pPr>
          </w:p>
        </w:tc>
        <w:tc>
          <w:tcPr>
            <w:tcW w:w="1482" w:type="dxa"/>
          </w:tcPr>
          <w:p w14:paraId="057B58F1"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3FC48BCC" w14:textId="77777777" w:rsidTr="00567C21">
        <w:trPr>
          <w:trHeight w:hRule="exact" w:val="567"/>
        </w:trPr>
        <w:tc>
          <w:tcPr>
            <w:tcW w:w="562" w:type="dxa"/>
            <w:vAlign w:val="center"/>
          </w:tcPr>
          <w:p w14:paraId="4077A507"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5</w:t>
            </w:r>
          </w:p>
        </w:tc>
        <w:tc>
          <w:tcPr>
            <w:tcW w:w="3313" w:type="dxa"/>
          </w:tcPr>
          <w:p w14:paraId="4902C3E7" w14:textId="77777777" w:rsidR="00710F5C" w:rsidRPr="00727FA8" w:rsidRDefault="00710F5C" w:rsidP="00727FA8">
            <w:pPr>
              <w:spacing w:line="320" w:lineRule="atLeast"/>
              <w:contextualSpacing/>
              <w:jc w:val="both"/>
              <w:rPr>
                <w:rFonts w:cstheme="minorHAnsi"/>
                <w:sz w:val="20"/>
                <w:szCs w:val="20"/>
              </w:rPr>
            </w:pPr>
          </w:p>
        </w:tc>
        <w:tc>
          <w:tcPr>
            <w:tcW w:w="3703" w:type="dxa"/>
          </w:tcPr>
          <w:p w14:paraId="0A223DE7" w14:textId="77777777" w:rsidR="00710F5C" w:rsidRPr="00727FA8" w:rsidRDefault="00710F5C" w:rsidP="00727FA8">
            <w:pPr>
              <w:spacing w:line="320" w:lineRule="atLeast"/>
              <w:contextualSpacing/>
              <w:jc w:val="both"/>
              <w:rPr>
                <w:rFonts w:cstheme="minorHAnsi"/>
                <w:sz w:val="20"/>
                <w:szCs w:val="20"/>
              </w:rPr>
            </w:pPr>
          </w:p>
        </w:tc>
        <w:tc>
          <w:tcPr>
            <w:tcW w:w="1482" w:type="dxa"/>
          </w:tcPr>
          <w:p w14:paraId="5EAD773F" w14:textId="77777777" w:rsidR="00710F5C" w:rsidRPr="00727FA8" w:rsidRDefault="00710F5C" w:rsidP="00727FA8">
            <w:pPr>
              <w:spacing w:line="320" w:lineRule="atLeast"/>
              <w:contextualSpacing/>
              <w:jc w:val="both"/>
              <w:rPr>
                <w:rFonts w:cstheme="minorHAnsi"/>
                <w:sz w:val="20"/>
                <w:szCs w:val="20"/>
              </w:rPr>
            </w:pPr>
          </w:p>
        </w:tc>
      </w:tr>
    </w:tbl>
    <w:p w14:paraId="3A50CC94" w14:textId="097508EE" w:rsidR="00FD4EF4" w:rsidRPr="00727FA8" w:rsidRDefault="00FD4EF4" w:rsidP="00727FA8">
      <w:pPr>
        <w:spacing w:after="0" w:line="320" w:lineRule="atLeast"/>
        <w:rPr>
          <w:rFonts w:cstheme="minorHAnsi"/>
          <w:b/>
          <w:sz w:val="20"/>
          <w:szCs w:val="20"/>
        </w:rPr>
      </w:pPr>
    </w:p>
    <w:p w14:paraId="4FBF9CBA" w14:textId="77777777" w:rsidR="00C466D9" w:rsidRPr="00727FA8" w:rsidRDefault="00C466D9" w:rsidP="00727FA8">
      <w:pPr>
        <w:spacing w:after="0" w:line="320" w:lineRule="atLeast"/>
        <w:jc w:val="right"/>
        <w:rPr>
          <w:rFonts w:cstheme="minorHAnsi"/>
          <w:b/>
          <w:sz w:val="20"/>
          <w:szCs w:val="20"/>
        </w:rPr>
      </w:pPr>
    </w:p>
    <w:p w14:paraId="7D03B2EA" w14:textId="77777777" w:rsidR="00C466D9" w:rsidRPr="00727FA8" w:rsidRDefault="00C466D9" w:rsidP="00727FA8">
      <w:pPr>
        <w:spacing w:after="0" w:line="320" w:lineRule="atLeast"/>
        <w:jc w:val="right"/>
        <w:rPr>
          <w:rFonts w:cstheme="minorHAnsi"/>
          <w:b/>
          <w:sz w:val="20"/>
          <w:szCs w:val="20"/>
        </w:rPr>
      </w:pPr>
    </w:p>
    <w:p w14:paraId="4EFD1161" w14:textId="77777777" w:rsidR="00C466D9" w:rsidRPr="00727FA8" w:rsidRDefault="00C466D9" w:rsidP="00727FA8">
      <w:pPr>
        <w:spacing w:after="0" w:line="320" w:lineRule="atLeast"/>
        <w:jc w:val="right"/>
        <w:rPr>
          <w:rFonts w:cstheme="minorHAnsi"/>
          <w:b/>
          <w:sz w:val="20"/>
          <w:szCs w:val="20"/>
        </w:rPr>
      </w:pPr>
    </w:p>
    <w:p w14:paraId="10136880" w14:textId="77777777" w:rsidR="00C466D9" w:rsidRPr="00727FA8" w:rsidRDefault="00C466D9" w:rsidP="00727FA8">
      <w:pPr>
        <w:spacing w:after="0" w:line="320" w:lineRule="atLeast"/>
        <w:jc w:val="right"/>
        <w:rPr>
          <w:rFonts w:cstheme="minorHAnsi"/>
          <w:b/>
          <w:sz w:val="20"/>
          <w:szCs w:val="20"/>
        </w:rPr>
      </w:pPr>
    </w:p>
    <w:p w14:paraId="3A62E250" w14:textId="77777777" w:rsidR="00C466D9" w:rsidRPr="00727FA8" w:rsidRDefault="00C466D9" w:rsidP="00727FA8">
      <w:pPr>
        <w:spacing w:after="0" w:line="320" w:lineRule="atLeast"/>
        <w:jc w:val="right"/>
        <w:rPr>
          <w:rFonts w:cstheme="minorHAnsi"/>
          <w:b/>
          <w:sz w:val="20"/>
          <w:szCs w:val="20"/>
        </w:rPr>
      </w:pPr>
    </w:p>
    <w:p w14:paraId="1B176CD7" w14:textId="77777777" w:rsidR="00C466D9" w:rsidRPr="00727FA8" w:rsidRDefault="00C466D9" w:rsidP="00727FA8">
      <w:pPr>
        <w:spacing w:after="0" w:line="320" w:lineRule="atLeast"/>
        <w:jc w:val="right"/>
        <w:rPr>
          <w:rFonts w:cstheme="minorHAnsi"/>
          <w:b/>
          <w:sz w:val="20"/>
          <w:szCs w:val="20"/>
        </w:rPr>
      </w:pPr>
    </w:p>
    <w:p w14:paraId="4BD7B562" w14:textId="77777777" w:rsidR="00C466D9" w:rsidRPr="00727FA8" w:rsidRDefault="00C466D9" w:rsidP="00727FA8">
      <w:pPr>
        <w:spacing w:after="0" w:line="320" w:lineRule="atLeast"/>
        <w:jc w:val="right"/>
        <w:rPr>
          <w:rFonts w:cstheme="minorHAnsi"/>
          <w:b/>
          <w:sz w:val="20"/>
          <w:szCs w:val="20"/>
        </w:rPr>
      </w:pPr>
    </w:p>
    <w:p w14:paraId="63B4943C" w14:textId="77777777" w:rsidR="00C466D9" w:rsidRPr="00727FA8" w:rsidRDefault="00C466D9" w:rsidP="00727FA8">
      <w:pPr>
        <w:spacing w:after="0" w:line="320" w:lineRule="atLeast"/>
        <w:jc w:val="right"/>
        <w:rPr>
          <w:rFonts w:cstheme="minorHAnsi"/>
          <w:b/>
          <w:sz w:val="20"/>
          <w:szCs w:val="20"/>
        </w:rPr>
      </w:pPr>
    </w:p>
    <w:p w14:paraId="3B8B0E85" w14:textId="77777777" w:rsidR="00C466D9" w:rsidRPr="00727FA8" w:rsidRDefault="00C466D9" w:rsidP="00727FA8">
      <w:pPr>
        <w:spacing w:after="0" w:line="320" w:lineRule="atLeast"/>
        <w:jc w:val="right"/>
        <w:rPr>
          <w:rFonts w:cstheme="minorHAnsi"/>
          <w:b/>
          <w:sz w:val="20"/>
          <w:szCs w:val="20"/>
        </w:rPr>
      </w:pPr>
    </w:p>
    <w:p w14:paraId="2B752124" w14:textId="77777777" w:rsidR="00C466D9" w:rsidRPr="00727FA8" w:rsidRDefault="00C466D9" w:rsidP="00727FA8">
      <w:pPr>
        <w:spacing w:after="0" w:line="320" w:lineRule="atLeast"/>
        <w:jc w:val="right"/>
        <w:rPr>
          <w:rFonts w:cstheme="minorHAnsi"/>
          <w:b/>
          <w:sz w:val="20"/>
          <w:szCs w:val="20"/>
        </w:rPr>
      </w:pPr>
    </w:p>
    <w:p w14:paraId="5B58CF10" w14:textId="77777777" w:rsidR="00C466D9" w:rsidRPr="00727FA8" w:rsidRDefault="00C466D9" w:rsidP="00727FA8">
      <w:pPr>
        <w:spacing w:after="0" w:line="320" w:lineRule="atLeast"/>
        <w:jc w:val="right"/>
        <w:rPr>
          <w:rFonts w:cstheme="minorHAnsi"/>
          <w:b/>
          <w:sz w:val="20"/>
          <w:szCs w:val="20"/>
        </w:rPr>
      </w:pPr>
    </w:p>
    <w:p w14:paraId="6E383B18" w14:textId="77777777" w:rsidR="00C466D9" w:rsidRPr="00727FA8" w:rsidRDefault="00C466D9" w:rsidP="00727FA8">
      <w:pPr>
        <w:spacing w:after="0" w:line="320" w:lineRule="atLeast"/>
        <w:jc w:val="right"/>
        <w:rPr>
          <w:rFonts w:cstheme="minorHAnsi"/>
          <w:b/>
          <w:sz w:val="20"/>
          <w:szCs w:val="20"/>
        </w:rPr>
      </w:pPr>
    </w:p>
    <w:p w14:paraId="70243014" w14:textId="790C76D8" w:rsidR="00B01EA4" w:rsidRPr="00727FA8" w:rsidRDefault="00B01EA4" w:rsidP="00727FA8">
      <w:pPr>
        <w:spacing w:after="0" w:line="320" w:lineRule="atLeast"/>
        <w:jc w:val="right"/>
        <w:rPr>
          <w:rFonts w:cstheme="minorHAnsi"/>
          <w:b/>
          <w:sz w:val="20"/>
          <w:szCs w:val="20"/>
        </w:rPr>
      </w:pPr>
      <w:r w:rsidRPr="00727FA8">
        <w:rPr>
          <w:rFonts w:cstheme="minorHAnsi"/>
          <w:b/>
          <w:sz w:val="20"/>
          <w:szCs w:val="20"/>
        </w:rPr>
        <w:lastRenderedPageBreak/>
        <w:t>Załącznik nr 2 do formularza ofertowego</w:t>
      </w:r>
    </w:p>
    <w:p w14:paraId="01EF081D" w14:textId="2D3F5B35" w:rsidR="006843EC" w:rsidRPr="00727FA8" w:rsidRDefault="00FC30C1" w:rsidP="00727FA8">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727FA8">
        <w:rPr>
          <w:rFonts w:asciiTheme="minorHAnsi" w:hAnsiTheme="minorHAnsi" w:cstheme="minorHAnsi"/>
          <w:b/>
          <w:sz w:val="20"/>
          <w:szCs w:val="20"/>
        </w:rPr>
        <w:t>III moduł - 10</w:t>
      </w:r>
      <w:r w:rsidR="006843EC" w:rsidRPr="00727FA8">
        <w:rPr>
          <w:rFonts w:asciiTheme="minorHAnsi" w:hAnsiTheme="minorHAnsi" w:cstheme="minorHAnsi"/>
          <w:b/>
          <w:sz w:val="20"/>
          <w:szCs w:val="20"/>
        </w:rPr>
        <w:t xml:space="preserve"> webinariów</w:t>
      </w:r>
    </w:p>
    <w:p w14:paraId="56C3B564" w14:textId="77777777" w:rsidR="00FC30C1" w:rsidRPr="00727FA8" w:rsidRDefault="00FC30C1" w:rsidP="00727FA8">
      <w:pPr>
        <w:pStyle w:val="Teksttreci20"/>
        <w:shd w:val="clear" w:color="auto" w:fill="auto"/>
        <w:tabs>
          <w:tab w:val="left" w:pos="426"/>
        </w:tabs>
        <w:spacing w:before="0" w:line="320" w:lineRule="atLeast"/>
        <w:ind w:firstLine="0"/>
        <w:rPr>
          <w:rFonts w:asciiTheme="minorHAnsi" w:hAnsiTheme="minorHAnsi" w:cstheme="minorHAnsi"/>
          <w:sz w:val="20"/>
          <w:szCs w:val="20"/>
        </w:rPr>
      </w:pPr>
    </w:p>
    <w:p w14:paraId="359007B4" w14:textId="77777777" w:rsidR="00FC30C1" w:rsidRPr="00727FA8" w:rsidRDefault="00FC30C1" w:rsidP="00727FA8">
      <w:pPr>
        <w:spacing w:after="0" w:line="320" w:lineRule="atLeast"/>
        <w:contextualSpacing/>
        <w:jc w:val="both"/>
        <w:rPr>
          <w:rFonts w:cstheme="minorHAnsi"/>
          <w:b/>
          <w:bCs/>
          <w:iCs/>
          <w:sz w:val="20"/>
          <w:szCs w:val="20"/>
        </w:rPr>
      </w:pPr>
      <w:r w:rsidRPr="00727FA8">
        <w:rPr>
          <w:rFonts w:cstheme="minorHAnsi"/>
          <w:b/>
          <w:bCs/>
          <w:iCs/>
          <w:sz w:val="20"/>
          <w:szCs w:val="20"/>
        </w:rPr>
        <w:t>Praca z uczniami ze specjalnymi potrzebami edukacyjnymi na wszystkich etapach edukacyjnych oświatowej placówki polonijnej</w:t>
      </w:r>
    </w:p>
    <w:p w14:paraId="71844341" w14:textId="5C9B89F8" w:rsidR="00FC30C1" w:rsidRPr="00727FA8" w:rsidRDefault="00FC30C1" w:rsidP="00727FA8">
      <w:pPr>
        <w:shd w:val="clear" w:color="auto" w:fill="FFFFFF"/>
        <w:spacing w:after="0" w:line="320" w:lineRule="atLeast"/>
        <w:ind w:right="-2"/>
        <w:jc w:val="both"/>
        <w:rPr>
          <w:rFonts w:eastAsia="Times New Roman" w:cstheme="minorHAnsi"/>
          <w:color w:val="000000"/>
          <w:sz w:val="20"/>
          <w:szCs w:val="20"/>
          <w:lang w:eastAsia="pl-PL"/>
        </w:rPr>
      </w:pPr>
      <w:r w:rsidRPr="00727FA8">
        <w:rPr>
          <w:rFonts w:cstheme="minorHAnsi"/>
          <w:sz w:val="20"/>
          <w:szCs w:val="20"/>
        </w:rPr>
        <w:t xml:space="preserve">Blok powinien zawierać wykłady dotyczące </w:t>
      </w:r>
      <w:r w:rsidRPr="00727FA8">
        <w:rPr>
          <w:rFonts w:eastAsia="Times New Roman" w:cstheme="minorHAnsi"/>
          <w:color w:val="000000"/>
          <w:sz w:val="20"/>
          <w:szCs w:val="20"/>
          <w:lang w:eastAsia="pl-PL"/>
        </w:rPr>
        <w:t>rozpoznawani</w:t>
      </w:r>
      <w:r w:rsidRPr="00727FA8">
        <w:rPr>
          <w:rFonts w:cstheme="minorHAnsi"/>
          <w:color w:val="000000"/>
          <w:sz w:val="20"/>
          <w:szCs w:val="20"/>
        </w:rPr>
        <w:t>a</w:t>
      </w:r>
      <w:r w:rsidRPr="00727FA8">
        <w:rPr>
          <w:rFonts w:eastAsia="Times New Roman" w:cstheme="minorHAnsi"/>
          <w:color w:val="000000"/>
          <w:sz w:val="20"/>
          <w:szCs w:val="20"/>
          <w:lang w:eastAsia="pl-PL"/>
        </w:rPr>
        <w:t xml:space="preserve"> potrzeb</w:t>
      </w:r>
      <w:r w:rsidRPr="00727FA8">
        <w:rPr>
          <w:rFonts w:cstheme="minorHAnsi"/>
          <w:color w:val="000000"/>
          <w:sz w:val="20"/>
          <w:szCs w:val="20"/>
        </w:rPr>
        <w:t xml:space="preserve">, </w:t>
      </w:r>
      <w:r w:rsidRPr="00727FA8">
        <w:rPr>
          <w:rFonts w:eastAsia="Times New Roman" w:cstheme="minorHAnsi"/>
          <w:color w:val="000000"/>
          <w:sz w:val="20"/>
          <w:szCs w:val="20"/>
          <w:lang w:eastAsia="pl-PL"/>
        </w:rPr>
        <w:t>możliwości oraz ograniczeń w rozwoju fizycznym, poznawczym, emocjonalnym i społecznym uczniów ze</w:t>
      </w:r>
      <w:r w:rsidRPr="00727FA8">
        <w:rPr>
          <w:rFonts w:cstheme="minorHAnsi"/>
          <w:color w:val="000000"/>
          <w:sz w:val="20"/>
          <w:szCs w:val="20"/>
        </w:rPr>
        <w:t> </w:t>
      </w:r>
      <w:r w:rsidRPr="00727FA8">
        <w:rPr>
          <w:rFonts w:eastAsia="Times New Roman" w:cstheme="minorHAnsi"/>
          <w:color w:val="000000"/>
          <w:sz w:val="20"/>
          <w:szCs w:val="20"/>
          <w:lang w:eastAsia="pl-PL"/>
        </w:rPr>
        <w:t xml:space="preserve">specjalnymi potrzebami edukacyjnymi, </w:t>
      </w:r>
      <w:r w:rsidRPr="00727FA8">
        <w:rPr>
          <w:rFonts w:cstheme="minorHAnsi"/>
          <w:color w:val="000000"/>
          <w:sz w:val="20"/>
          <w:szCs w:val="20"/>
        </w:rPr>
        <w:t xml:space="preserve">w tym </w:t>
      </w:r>
      <w:r w:rsidRPr="00727FA8">
        <w:rPr>
          <w:rFonts w:eastAsia="Times New Roman" w:cstheme="minorHAnsi"/>
          <w:color w:val="000000"/>
          <w:sz w:val="20"/>
          <w:szCs w:val="20"/>
          <w:lang w:eastAsia="pl-PL"/>
        </w:rPr>
        <w:t>przygotowani</w:t>
      </w:r>
      <w:r w:rsidRPr="00727FA8">
        <w:rPr>
          <w:rFonts w:cstheme="minorHAnsi"/>
          <w:color w:val="000000"/>
          <w:sz w:val="20"/>
          <w:szCs w:val="20"/>
        </w:rPr>
        <w:t>a</w:t>
      </w:r>
      <w:r w:rsidRPr="00727FA8">
        <w:rPr>
          <w:rFonts w:eastAsia="Times New Roman" w:cstheme="minorHAnsi"/>
          <w:color w:val="000000"/>
          <w:sz w:val="20"/>
          <w:szCs w:val="20"/>
          <w:lang w:eastAsia="pl-PL"/>
        </w:rPr>
        <w:t xml:space="preserve"> wieloaspektowej diagnozy</w:t>
      </w:r>
      <w:r w:rsidRPr="00727FA8">
        <w:rPr>
          <w:rFonts w:cstheme="minorHAnsi"/>
          <w:color w:val="000000"/>
          <w:sz w:val="20"/>
          <w:szCs w:val="20"/>
        </w:rPr>
        <w:t xml:space="preserve">, </w:t>
      </w:r>
      <w:r w:rsidRPr="00727FA8">
        <w:rPr>
          <w:rFonts w:eastAsia="Times New Roman" w:cstheme="minorHAnsi"/>
          <w:color w:val="000000"/>
          <w:sz w:val="20"/>
          <w:szCs w:val="20"/>
          <w:lang w:eastAsia="pl-PL"/>
        </w:rPr>
        <w:t>rozwijani</w:t>
      </w:r>
      <w:r w:rsidRPr="00727FA8">
        <w:rPr>
          <w:rFonts w:cstheme="minorHAnsi"/>
          <w:color w:val="000000"/>
          <w:sz w:val="20"/>
          <w:szCs w:val="20"/>
        </w:rPr>
        <w:t xml:space="preserve">a </w:t>
      </w:r>
      <w:r w:rsidRPr="00727FA8">
        <w:rPr>
          <w:rFonts w:eastAsia="Times New Roman" w:cstheme="minorHAnsi"/>
          <w:color w:val="000000"/>
          <w:sz w:val="20"/>
          <w:szCs w:val="20"/>
          <w:lang w:eastAsia="pl-PL"/>
        </w:rPr>
        <w:t>umiejętności pracy z uczni</w:t>
      </w:r>
      <w:r w:rsidRPr="00727FA8">
        <w:rPr>
          <w:rFonts w:cstheme="minorHAnsi"/>
          <w:color w:val="000000"/>
          <w:sz w:val="20"/>
          <w:szCs w:val="20"/>
        </w:rPr>
        <w:t>ami</w:t>
      </w:r>
      <w:r w:rsidRPr="00727FA8">
        <w:rPr>
          <w:rFonts w:eastAsia="Times New Roman" w:cstheme="minorHAnsi"/>
          <w:color w:val="000000"/>
          <w:sz w:val="20"/>
          <w:szCs w:val="20"/>
          <w:lang w:eastAsia="pl-PL"/>
        </w:rPr>
        <w:t xml:space="preserve"> oraz ich oceniania w zależności od typu niepełnosprawności. W</w:t>
      </w:r>
      <w:r w:rsidRPr="00727FA8">
        <w:rPr>
          <w:rFonts w:cstheme="minorHAnsi"/>
          <w:color w:val="000000"/>
          <w:sz w:val="20"/>
          <w:szCs w:val="20"/>
        </w:rPr>
        <w:t xml:space="preserve"> bloku powinna być ujęta problematyka </w:t>
      </w:r>
      <w:r w:rsidR="00C72F39" w:rsidRPr="00727FA8">
        <w:rPr>
          <w:rFonts w:cstheme="minorHAnsi"/>
          <w:color w:val="000000"/>
          <w:sz w:val="20"/>
          <w:szCs w:val="20"/>
        </w:rPr>
        <w:t>dotycząca:</w:t>
      </w:r>
      <w:r w:rsidR="00C72F39" w:rsidRPr="00727FA8">
        <w:rPr>
          <w:rFonts w:eastAsia="Times New Roman" w:cstheme="minorHAnsi"/>
          <w:color w:val="000000"/>
          <w:sz w:val="20"/>
          <w:szCs w:val="20"/>
          <w:lang w:eastAsia="pl-PL"/>
        </w:rPr>
        <w:t xml:space="preserve"> </w:t>
      </w:r>
      <w:proofErr w:type="spellStart"/>
      <w:r w:rsidR="00C72F39" w:rsidRPr="00727FA8">
        <w:rPr>
          <w:rFonts w:eastAsia="Times New Roman" w:cstheme="minorHAnsi"/>
          <w:color w:val="000000"/>
          <w:sz w:val="20"/>
          <w:szCs w:val="20"/>
          <w:lang w:eastAsia="pl-PL"/>
        </w:rPr>
        <w:t>neuroróżnorodności</w:t>
      </w:r>
      <w:proofErr w:type="spellEnd"/>
      <w:r w:rsidRPr="00727FA8">
        <w:rPr>
          <w:rFonts w:eastAsia="Times New Roman" w:cstheme="minorHAnsi"/>
          <w:color w:val="000000"/>
          <w:sz w:val="20"/>
          <w:szCs w:val="20"/>
          <w:lang w:eastAsia="pl-PL"/>
        </w:rPr>
        <w:t xml:space="preserve"> i funkcjonowania dzieci i młodzieży ze spektrum autyzmu w przedszkolu, szkole; wsparcia </w:t>
      </w:r>
      <w:proofErr w:type="spellStart"/>
      <w:r w:rsidRPr="00727FA8">
        <w:rPr>
          <w:rFonts w:eastAsia="Times New Roman" w:cstheme="minorHAnsi"/>
          <w:color w:val="000000"/>
          <w:sz w:val="20"/>
          <w:szCs w:val="20"/>
          <w:lang w:eastAsia="pl-PL"/>
        </w:rPr>
        <w:t>psychologiczno</w:t>
      </w:r>
      <w:proofErr w:type="spellEnd"/>
      <w:r w:rsidRPr="00727FA8">
        <w:rPr>
          <w:rFonts w:eastAsia="Times New Roman" w:cstheme="minorHAnsi"/>
          <w:color w:val="000000"/>
          <w:sz w:val="20"/>
          <w:szCs w:val="20"/>
          <w:lang w:eastAsia="pl-PL"/>
        </w:rPr>
        <w:t xml:space="preserve"> – pedagogicznego uczniów i ich rodziców poza granicami kraju. </w:t>
      </w:r>
      <w:r w:rsidRPr="00727FA8">
        <w:rPr>
          <w:rFonts w:cstheme="minorHAnsi"/>
          <w:color w:val="000000"/>
          <w:sz w:val="20"/>
          <w:szCs w:val="20"/>
        </w:rPr>
        <w:t>Zaproponowana t</w:t>
      </w:r>
      <w:r w:rsidRPr="00727FA8">
        <w:rPr>
          <w:rFonts w:eastAsia="Times New Roman" w:cstheme="minorHAnsi"/>
          <w:color w:val="000000"/>
          <w:sz w:val="20"/>
          <w:szCs w:val="20"/>
          <w:lang w:eastAsia="pl-PL"/>
        </w:rPr>
        <w:t xml:space="preserve">ematyka powinna dotyczyć także wykorzystania narzędzi </w:t>
      </w:r>
      <w:r w:rsidRPr="00727FA8">
        <w:rPr>
          <w:rFonts w:cstheme="minorHAnsi"/>
          <w:bCs/>
          <w:sz w:val="20"/>
          <w:szCs w:val="20"/>
        </w:rPr>
        <w:t xml:space="preserve">TIK i nowoczesnych technologii w pracy </w:t>
      </w:r>
      <w:r w:rsidRPr="00727FA8">
        <w:rPr>
          <w:rFonts w:cstheme="minorHAnsi"/>
          <w:iCs/>
          <w:sz w:val="20"/>
          <w:szCs w:val="20"/>
        </w:rPr>
        <w:t>z uczniami ze specyficznymi potrzebami edukacyjno-wychowawczymi.</w:t>
      </w:r>
    </w:p>
    <w:p w14:paraId="614CE3B9" w14:textId="77777777" w:rsidR="006526F3" w:rsidRPr="00727FA8" w:rsidRDefault="006526F3" w:rsidP="00727FA8">
      <w:pPr>
        <w:spacing w:after="0" w:line="320" w:lineRule="atLeast"/>
        <w:jc w:val="center"/>
        <w:rPr>
          <w:rFonts w:cstheme="minorHAnsi"/>
          <w:b/>
          <w:sz w:val="20"/>
          <w:szCs w:val="20"/>
        </w:rPr>
      </w:pPr>
    </w:p>
    <w:p w14:paraId="4B03A7D6" w14:textId="31388B83" w:rsidR="006843EC" w:rsidRPr="00727FA8" w:rsidRDefault="006843EC" w:rsidP="00727FA8">
      <w:pPr>
        <w:spacing w:after="0" w:line="320" w:lineRule="atLeast"/>
        <w:jc w:val="center"/>
        <w:rPr>
          <w:rFonts w:cstheme="minorHAnsi"/>
          <w:b/>
          <w:sz w:val="20"/>
          <w:szCs w:val="20"/>
        </w:rPr>
      </w:pPr>
      <w:r w:rsidRPr="00727FA8">
        <w:rPr>
          <w:rFonts w:cstheme="minorHAnsi"/>
          <w:b/>
          <w:sz w:val="20"/>
          <w:szCs w:val="20"/>
        </w:rPr>
        <w:t>Proponowane tematy i terminy webinariów</w:t>
      </w:r>
    </w:p>
    <w:p w14:paraId="23C1FC07" w14:textId="384659DE" w:rsidR="006843EC" w:rsidRPr="00727FA8" w:rsidRDefault="006843EC" w:rsidP="00727FA8">
      <w:pPr>
        <w:spacing w:after="0" w:line="320" w:lineRule="atLeast"/>
        <w:jc w:val="both"/>
        <w:rPr>
          <w:rFonts w:cstheme="minorHAnsi"/>
          <w:sz w:val="20"/>
          <w:szCs w:val="20"/>
        </w:rPr>
      </w:pPr>
    </w:p>
    <w:p w14:paraId="7DF27150" w14:textId="77777777" w:rsidR="006843EC" w:rsidRPr="00727FA8" w:rsidRDefault="006843EC" w:rsidP="00727FA8">
      <w:pPr>
        <w:spacing w:after="0" w:line="320" w:lineRule="atLeast"/>
        <w:jc w:val="both"/>
        <w:rPr>
          <w:rFonts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6843EC" w:rsidRPr="00727FA8" w14:paraId="48096BAE" w14:textId="77777777" w:rsidTr="009D4B60">
        <w:trPr>
          <w:trHeight w:hRule="exact" w:val="1014"/>
        </w:trPr>
        <w:tc>
          <w:tcPr>
            <w:tcW w:w="562" w:type="dxa"/>
            <w:vAlign w:val="center"/>
          </w:tcPr>
          <w:p w14:paraId="56110CD0" w14:textId="77777777" w:rsidR="006843EC" w:rsidRPr="00727FA8" w:rsidRDefault="006843EC" w:rsidP="00727FA8">
            <w:pPr>
              <w:pStyle w:val="Akapitzlist"/>
              <w:spacing w:before="0" w:beforeAutospacing="0" w:after="0" w:afterAutospacing="0" w:line="320" w:lineRule="atLeast"/>
              <w:contextualSpacing/>
              <w:jc w:val="center"/>
              <w:rPr>
                <w:rFonts w:asciiTheme="minorHAnsi" w:hAnsiTheme="minorHAnsi" w:cstheme="minorHAnsi"/>
                <w:sz w:val="20"/>
                <w:szCs w:val="20"/>
              </w:rPr>
            </w:pPr>
            <w:r w:rsidRPr="00727FA8">
              <w:rPr>
                <w:rFonts w:asciiTheme="minorHAnsi" w:hAnsiTheme="minorHAnsi" w:cstheme="minorHAnsi"/>
                <w:sz w:val="20"/>
                <w:szCs w:val="20"/>
              </w:rPr>
              <w:t>Lp.</w:t>
            </w:r>
          </w:p>
        </w:tc>
        <w:tc>
          <w:tcPr>
            <w:tcW w:w="3313" w:type="dxa"/>
            <w:vAlign w:val="center"/>
          </w:tcPr>
          <w:p w14:paraId="67257388" w14:textId="77777777" w:rsidR="006843EC" w:rsidRPr="00727FA8" w:rsidRDefault="006843EC" w:rsidP="00727FA8">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727FA8">
              <w:rPr>
                <w:rFonts w:asciiTheme="minorHAnsi" w:hAnsiTheme="minorHAnsi" w:cstheme="minorHAnsi"/>
                <w:sz w:val="20"/>
                <w:szCs w:val="20"/>
              </w:rPr>
              <w:t>Proponowany temat webinarium</w:t>
            </w:r>
          </w:p>
        </w:tc>
        <w:tc>
          <w:tcPr>
            <w:tcW w:w="3703" w:type="dxa"/>
            <w:vAlign w:val="center"/>
          </w:tcPr>
          <w:p w14:paraId="22CE1ECC" w14:textId="77777777" w:rsidR="006843EC" w:rsidRPr="00727FA8" w:rsidRDefault="006843EC" w:rsidP="00727FA8">
            <w:pPr>
              <w:spacing w:line="320" w:lineRule="atLeast"/>
              <w:contextualSpacing/>
              <w:jc w:val="center"/>
              <w:rPr>
                <w:rFonts w:cstheme="minorHAnsi"/>
                <w:sz w:val="20"/>
                <w:szCs w:val="20"/>
              </w:rPr>
            </w:pPr>
            <w:r w:rsidRPr="00727FA8">
              <w:rPr>
                <w:rFonts w:cstheme="minorHAnsi"/>
                <w:sz w:val="20"/>
                <w:szCs w:val="20"/>
              </w:rPr>
              <w:t>Zakres merytoryczny tematu</w:t>
            </w:r>
          </w:p>
        </w:tc>
        <w:tc>
          <w:tcPr>
            <w:tcW w:w="1482" w:type="dxa"/>
            <w:vAlign w:val="center"/>
          </w:tcPr>
          <w:p w14:paraId="58802B49" w14:textId="77777777" w:rsidR="006843EC" w:rsidRPr="00727FA8" w:rsidRDefault="006843EC" w:rsidP="00727FA8">
            <w:pPr>
              <w:spacing w:line="320" w:lineRule="atLeast"/>
              <w:contextualSpacing/>
              <w:jc w:val="center"/>
              <w:rPr>
                <w:rFonts w:cstheme="minorHAnsi"/>
                <w:sz w:val="20"/>
                <w:szCs w:val="20"/>
              </w:rPr>
            </w:pPr>
            <w:r w:rsidRPr="00727FA8">
              <w:rPr>
                <w:rFonts w:cstheme="minorHAnsi"/>
                <w:sz w:val="20"/>
                <w:szCs w:val="20"/>
              </w:rPr>
              <w:t>Proponowany termin webinarium</w:t>
            </w:r>
          </w:p>
        </w:tc>
      </w:tr>
      <w:tr w:rsidR="006843EC" w:rsidRPr="00727FA8" w14:paraId="345C2947" w14:textId="77777777" w:rsidTr="009D4B60">
        <w:trPr>
          <w:trHeight w:hRule="exact" w:val="567"/>
        </w:trPr>
        <w:tc>
          <w:tcPr>
            <w:tcW w:w="562" w:type="dxa"/>
            <w:vAlign w:val="center"/>
          </w:tcPr>
          <w:p w14:paraId="2C74DC16" w14:textId="77777777" w:rsidR="006843EC" w:rsidRPr="00727FA8" w:rsidRDefault="006843EC" w:rsidP="00727FA8">
            <w:pPr>
              <w:spacing w:line="320" w:lineRule="atLeast"/>
              <w:contextualSpacing/>
              <w:jc w:val="center"/>
              <w:rPr>
                <w:rFonts w:cstheme="minorHAnsi"/>
                <w:sz w:val="20"/>
                <w:szCs w:val="20"/>
              </w:rPr>
            </w:pPr>
            <w:r w:rsidRPr="00727FA8">
              <w:rPr>
                <w:rFonts w:cstheme="minorHAnsi"/>
                <w:sz w:val="20"/>
                <w:szCs w:val="20"/>
              </w:rPr>
              <w:t>1</w:t>
            </w:r>
          </w:p>
        </w:tc>
        <w:tc>
          <w:tcPr>
            <w:tcW w:w="3313" w:type="dxa"/>
          </w:tcPr>
          <w:p w14:paraId="1A2C04B9" w14:textId="77777777" w:rsidR="006843EC" w:rsidRPr="00727FA8" w:rsidRDefault="006843EC" w:rsidP="00727FA8">
            <w:pPr>
              <w:spacing w:line="320" w:lineRule="atLeast"/>
              <w:contextualSpacing/>
              <w:jc w:val="both"/>
              <w:rPr>
                <w:rFonts w:cstheme="minorHAnsi"/>
                <w:sz w:val="20"/>
                <w:szCs w:val="20"/>
              </w:rPr>
            </w:pPr>
          </w:p>
        </w:tc>
        <w:tc>
          <w:tcPr>
            <w:tcW w:w="3703" w:type="dxa"/>
          </w:tcPr>
          <w:p w14:paraId="25BDE0AF" w14:textId="77777777" w:rsidR="006843EC" w:rsidRPr="00727FA8" w:rsidRDefault="006843EC" w:rsidP="00727FA8">
            <w:pPr>
              <w:spacing w:line="320" w:lineRule="atLeast"/>
              <w:contextualSpacing/>
              <w:jc w:val="both"/>
              <w:rPr>
                <w:rFonts w:cstheme="minorHAnsi"/>
                <w:b/>
                <w:sz w:val="20"/>
                <w:szCs w:val="20"/>
              </w:rPr>
            </w:pPr>
          </w:p>
        </w:tc>
        <w:tc>
          <w:tcPr>
            <w:tcW w:w="1482" w:type="dxa"/>
          </w:tcPr>
          <w:p w14:paraId="00616B40" w14:textId="77777777" w:rsidR="006843EC" w:rsidRPr="00727FA8" w:rsidRDefault="006843EC" w:rsidP="00727FA8">
            <w:pPr>
              <w:spacing w:line="320" w:lineRule="atLeast"/>
              <w:contextualSpacing/>
              <w:jc w:val="both"/>
              <w:rPr>
                <w:rFonts w:cstheme="minorHAnsi"/>
                <w:sz w:val="20"/>
                <w:szCs w:val="20"/>
              </w:rPr>
            </w:pPr>
          </w:p>
        </w:tc>
      </w:tr>
      <w:tr w:rsidR="006843EC" w:rsidRPr="00727FA8" w14:paraId="6295C3B1" w14:textId="77777777" w:rsidTr="009D4B60">
        <w:trPr>
          <w:trHeight w:hRule="exact" w:val="567"/>
        </w:trPr>
        <w:tc>
          <w:tcPr>
            <w:tcW w:w="562" w:type="dxa"/>
            <w:vAlign w:val="center"/>
          </w:tcPr>
          <w:p w14:paraId="4EA85705" w14:textId="77777777" w:rsidR="006843EC" w:rsidRPr="00727FA8" w:rsidRDefault="006843EC" w:rsidP="00727FA8">
            <w:pPr>
              <w:spacing w:line="320" w:lineRule="atLeast"/>
              <w:contextualSpacing/>
              <w:jc w:val="center"/>
              <w:rPr>
                <w:rFonts w:cstheme="minorHAnsi"/>
                <w:sz w:val="20"/>
                <w:szCs w:val="20"/>
              </w:rPr>
            </w:pPr>
            <w:r w:rsidRPr="00727FA8">
              <w:rPr>
                <w:rFonts w:cstheme="minorHAnsi"/>
                <w:sz w:val="20"/>
                <w:szCs w:val="20"/>
              </w:rPr>
              <w:t>2</w:t>
            </w:r>
          </w:p>
        </w:tc>
        <w:tc>
          <w:tcPr>
            <w:tcW w:w="3313" w:type="dxa"/>
          </w:tcPr>
          <w:p w14:paraId="2B1F34F5" w14:textId="77777777" w:rsidR="006843EC" w:rsidRPr="00727FA8" w:rsidRDefault="006843EC" w:rsidP="00727FA8">
            <w:pPr>
              <w:spacing w:line="320" w:lineRule="atLeast"/>
              <w:contextualSpacing/>
              <w:jc w:val="both"/>
              <w:rPr>
                <w:rFonts w:cstheme="minorHAnsi"/>
                <w:sz w:val="20"/>
                <w:szCs w:val="20"/>
              </w:rPr>
            </w:pPr>
          </w:p>
        </w:tc>
        <w:tc>
          <w:tcPr>
            <w:tcW w:w="3703" w:type="dxa"/>
          </w:tcPr>
          <w:p w14:paraId="673F622F" w14:textId="77777777" w:rsidR="006843EC" w:rsidRPr="00727FA8" w:rsidRDefault="006843EC" w:rsidP="00727FA8">
            <w:pPr>
              <w:spacing w:line="320" w:lineRule="atLeast"/>
              <w:contextualSpacing/>
              <w:jc w:val="both"/>
              <w:rPr>
                <w:rFonts w:cstheme="minorHAnsi"/>
                <w:sz w:val="20"/>
                <w:szCs w:val="20"/>
              </w:rPr>
            </w:pPr>
          </w:p>
        </w:tc>
        <w:tc>
          <w:tcPr>
            <w:tcW w:w="1482" w:type="dxa"/>
          </w:tcPr>
          <w:p w14:paraId="05A69459" w14:textId="77777777" w:rsidR="006843EC" w:rsidRPr="00727FA8" w:rsidRDefault="006843EC" w:rsidP="00727FA8">
            <w:pPr>
              <w:spacing w:line="320" w:lineRule="atLeast"/>
              <w:contextualSpacing/>
              <w:jc w:val="both"/>
              <w:rPr>
                <w:rFonts w:cstheme="minorHAnsi"/>
                <w:sz w:val="20"/>
                <w:szCs w:val="20"/>
              </w:rPr>
            </w:pPr>
          </w:p>
        </w:tc>
      </w:tr>
      <w:tr w:rsidR="006843EC" w:rsidRPr="00727FA8" w14:paraId="68F43945" w14:textId="77777777" w:rsidTr="009D4B60">
        <w:trPr>
          <w:trHeight w:hRule="exact" w:val="567"/>
        </w:trPr>
        <w:tc>
          <w:tcPr>
            <w:tcW w:w="562" w:type="dxa"/>
            <w:vAlign w:val="center"/>
          </w:tcPr>
          <w:p w14:paraId="26814155" w14:textId="77777777" w:rsidR="006843EC" w:rsidRPr="00727FA8" w:rsidRDefault="006843EC" w:rsidP="00727FA8">
            <w:pPr>
              <w:spacing w:line="320" w:lineRule="atLeast"/>
              <w:contextualSpacing/>
              <w:jc w:val="center"/>
              <w:rPr>
                <w:rFonts w:cstheme="minorHAnsi"/>
                <w:sz w:val="20"/>
                <w:szCs w:val="20"/>
              </w:rPr>
            </w:pPr>
            <w:r w:rsidRPr="00727FA8">
              <w:rPr>
                <w:rFonts w:cstheme="minorHAnsi"/>
                <w:sz w:val="20"/>
                <w:szCs w:val="20"/>
              </w:rPr>
              <w:t>3</w:t>
            </w:r>
          </w:p>
        </w:tc>
        <w:tc>
          <w:tcPr>
            <w:tcW w:w="3313" w:type="dxa"/>
          </w:tcPr>
          <w:p w14:paraId="47B42029" w14:textId="77777777" w:rsidR="006843EC" w:rsidRPr="00727FA8" w:rsidRDefault="006843EC" w:rsidP="00727FA8">
            <w:pPr>
              <w:spacing w:line="320" w:lineRule="atLeast"/>
              <w:contextualSpacing/>
              <w:jc w:val="both"/>
              <w:rPr>
                <w:rFonts w:cstheme="minorHAnsi"/>
                <w:sz w:val="20"/>
                <w:szCs w:val="20"/>
              </w:rPr>
            </w:pPr>
          </w:p>
        </w:tc>
        <w:tc>
          <w:tcPr>
            <w:tcW w:w="3703" w:type="dxa"/>
          </w:tcPr>
          <w:p w14:paraId="6442AD45" w14:textId="77777777" w:rsidR="006843EC" w:rsidRPr="00727FA8" w:rsidRDefault="006843EC" w:rsidP="00727FA8">
            <w:pPr>
              <w:spacing w:line="320" w:lineRule="atLeast"/>
              <w:contextualSpacing/>
              <w:jc w:val="both"/>
              <w:rPr>
                <w:rFonts w:cstheme="minorHAnsi"/>
                <w:sz w:val="20"/>
                <w:szCs w:val="20"/>
              </w:rPr>
            </w:pPr>
          </w:p>
        </w:tc>
        <w:tc>
          <w:tcPr>
            <w:tcW w:w="1482" w:type="dxa"/>
          </w:tcPr>
          <w:p w14:paraId="6CFE0AE1" w14:textId="77777777" w:rsidR="006843EC" w:rsidRPr="00727FA8" w:rsidRDefault="006843EC" w:rsidP="00727FA8">
            <w:pPr>
              <w:spacing w:line="320" w:lineRule="atLeast"/>
              <w:contextualSpacing/>
              <w:jc w:val="both"/>
              <w:rPr>
                <w:rFonts w:cstheme="minorHAnsi"/>
                <w:sz w:val="20"/>
                <w:szCs w:val="20"/>
              </w:rPr>
            </w:pPr>
          </w:p>
        </w:tc>
      </w:tr>
      <w:tr w:rsidR="006843EC" w:rsidRPr="00727FA8" w14:paraId="6171ED0F" w14:textId="77777777" w:rsidTr="009D4B60">
        <w:trPr>
          <w:trHeight w:hRule="exact" w:val="567"/>
        </w:trPr>
        <w:tc>
          <w:tcPr>
            <w:tcW w:w="562" w:type="dxa"/>
            <w:vAlign w:val="center"/>
          </w:tcPr>
          <w:p w14:paraId="7C45FCAE" w14:textId="77777777" w:rsidR="006843EC" w:rsidRPr="00727FA8" w:rsidRDefault="006843EC" w:rsidP="00727FA8">
            <w:pPr>
              <w:spacing w:line="320" w:lineRule="atLeast"/>
              <w:contextualSpacing/>
              <w:jc w:val="center"/>
              <w:rPr>
                <w:rFonts w:cstheme="minorHAnsi"/>
                <w:sz w:val="20"/>
                <w:szCs w:val="20"/>
              </w:rPr>
            </w:pPr>
            <w:r w:rsidRPr="00727FA8">
              <w:rPr>
                <w:rFonts w:cstheme="minorHAnsi"/>
                <w:sz w:val="20"/>
                <w:szCs w:val="20"/>
              </w:rPr>
              <w:t>4</w:t>
            </w:r>
          </w:p>
        </w:tc>
        <w:tc>
          <w:tcPr>
            <w:tcW w:w="3313" w:type="dxa"/>
          </w:tcPr>
          <w:p w14:paraId="23FB9FA4" w14:textId="77777777" w:rsidR="006843EC" w:rsidRPr="00727FA8" w:rsidRDefault="006843EC" w:rsidP="00727FA8">
            <w:pPr>
              <w:spacing w:line="320" w:lineRule="atLeast"/>
              <w:contextualSpacing/>
              <w:jc w:val="both"/>
              <w:rPr>
                <w:rFonts w:cstheme="minorHAnsi"/>
                <w:sz w:val="20"/>
                <w:szCs w:val="20"/>
              </w:rPr>
            </w:pPr>
          </w:p>
        </w:tc>
        <w:tc>
          <w:tcPr>
            <w:tcW w:w="3703" w:type="dxa"/>
          </w:tcPr>
          <w:p w14:paraId="072816F2" w14:textId="77777777" w:rsidR="006843EC" w:rsidRPr="00727FA8" w:rsidRDefault="006843EC" w:rsidP="00727FA8">
            <w:pPr>
              <w:spacing w:line="320" w:lineRule="atLeast"/>
              <w:contextualSpacing/>
              <w:jc w:val="both"/>
              <w:rPr>
                <w:rFonts w:cstheme="minorHAnsi"/>
                <w:sz w:val="20"/>
                <w:szCs w:val="20"/>
              </w:rPr>
            </w:pPr>
          </w:p>
        </w:tc>
        <w:tc>
          <w:tcPr>
            <w:tcW w:w="1482" w:type="dxa"/>
          </w:tcPr>
          <w:p w14:paraId="2804F684" w14:textId="77777777" w:rsidR="006843EC" w:rsidRPr="00727FA8" w:rsidRDefault="006843EC" w:rsidP="00727FA8">
            <w:pPr>
              <w:spacing w:line="320" w:lineRule="atLeast"/>
              <w:contextualSpacing/>
              <w:jc w:val="both"/>
              <w:rPr>
                <w:rFonts w:cstheme="minorHAnsi"/>
                <w:sz w:val="20"/>
                <w:szCs w:val="20"/>
              </w:rPr>
            </w:pPr>
          </w:p>
        </w:tc>
      </w:tr>
      <w:tr w:rsidR="006843EC" w:rsidRPr="00727FA8" w14:paraId="7EDB8166" w14:textId="77777777" w:rsidTr="009D4B60">
        <w:trPr>
          <w:trHeight w:hRule="exact" w:val="567"/>
        </w:trPr>
        <w:tc>
          <w:tcPr>
            <w:tcW w:w="562" w:type="dxa"/>
            <w:vAlign w:val="center"/>
          </w:tcPr>
          <w:p w14:paraId="6AA040BF" w14:textId="77777777" w:rsidR="006843EC" w:rsidRPr="00727FA8" w:rsidRDefault="006843EC" w:rsidP="00727FA8">
            <w:pPr>
              <w:spacing w:line="320" w:lineRule="atLeast"/>
              <w:contextualSpacing/>
              <w:jc w:val="center"/>
              <w:rPr>
                <w:rFonts w:cstheme="minorHAnsi"/>
                <w:sz w:val="20"/>
                <w:szCs w:val="20"/>
              </w:rPr>
            </w:pPr>
            <w:r w:rsidRPr="00727FA8">
              <w:rPr>
                <w:rFonts w:cstheme="minorHAnsi"/>
                <w:sz w:val="20"/>
                <w:szCs w:val="20"/>
              </w:rPr>
              <w:t>5</w:t>
            </w:r>
          </w:p>
        </w:tc>
        <w:tc>
          <w:tcPr>
            <w:tcW w:w="3313" w:type="dxa"/>
          </w:tcPr>
          <w:p w14:paraId="20E0D999" w14:textId="77777777" w:rsidR="006843EC" w:rsidRPr="00727FA8" w:rsidRDefault="006843EC" w:rsidP="00727FA8">
            <w:pPr>
              <w:spacing w:line="320" w:lineRule="atLeast"/>
              <w:contextualSpacing/>
              <w:jc w:val="both"/>
              <w:rPr>
                <w:rFonts w:cstheme="minorHAnsi"/>
                <w:sz w:val="20"/>
                <w:szCs w:val="20"/>
              </w:rPr>
            </w:pPr>
          </w:p>
        </w:tc>
        <w:tc>
          <w:tcPr>
            <w:tcW w:w="3703" w:type="dxa"/>
          </w:tcPr>
          <w:p w14:paraId="6D087FDF" w14:textId="77777777" w:rsidR="006843EC" w:rsidRPr="00727FA8" w:rsidRDefault="006843EC" w:rsidP="00727FA8">
            <w:pPr>
              <w:spacing w:line="320" w:lineRule="atLeast"/>
              <w:contextualSpacing/>
              <w:jc w:val="both"/>
              <w:rPr>
                <w:rFonts w:cstheme="minorHAnsi"/>
                <w:sz w:val="20"/>
                <w:szCs w:val="20"/>
              </w:rPr>
            </w:pPr>
          </w:p>
        </w:tc>
        <w:tc>
          <w:tcPr>
            <w:tcW w:w="1482" w:type="dxa"/>
          </w:tcPr>
          <w:p w14:paraId="7A1E7E2D" w14:textId="77777777" w:rsidR="006843EC" w:rsidRPr="00727FA8" w:rsidRDefault="006843EC" w:rsidP="00727FA8">
            <w:pPr>
              <w:spacing w:line="320" w:lineRule="atLeast"/>
              <w:contextualSpacing/>
              <w:jc w:val="both"/>
              <w:rPr>
                <w:rFonts w:cstheme="minorHAnsi"/>
                <w:sz w:val="20"/>
                <w:szCs w:val="20"/>
              </w:rPr>
            </w:pPr>
          </w:p>
        </w:tc>
      </w:tr>
      <w:tr w:rsidR="00FC30C1" w:rsidRPr="00727FA8" w14:paraId="24B62F90" w14:textId="77777777" w:rsidTr="009D4B60">
        <w:trPr>
          <w:trHeight w:hRule="exact" w:val="567"/>
        </w:trPr>
        <w:tc>
          <w:tcPr>
            <w:tcW w:w="562" w:type="dxa"/>
            <w:vAlign w:val="center"/>
          </w:tcPr>
          <w:p w14:paraId="0AC8D9BD" w14:textId="2A2F1DD7"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6</w:t>
            </w:r>
          </w:p>
        </w:tc>
        <w:tc>
          <w:tcPr>
            <w:tcW w:w="3313" w:type="dxa"/>
          </w:tcPr>
          <w:p w14:paraId="5655E2A1"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37E41274"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43A4CF6C"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0ECA9824" w14:textId="77777777" w:rsidTr="009D4B60">
        <w:trPr>
          <w:trHeight w:hRule="exact" w:val="567"/>
        </w:trPr>
        <w:tc>
          <w:tcPr>
            <w:tcW w:w="562" w:type="dxa"/>
            <w:vAlign w:val="center"/>
          </w:tcPr>
          <w:p w14:paraId="1E3DCD2F" w14:textId="498C428C"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7</w:t>
            </w:r>
          </w:p>
        </w:tc>
        <w:tc>
          <w:tcPr>
            <w:tcW w:w="3313" w:type="dxa"/>
          </w:tcPr>
          <w:p w14:paraId="43F5371A"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314FAEAC"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58ECC83C"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0170E601" w14:textId="77777777" w:rsidTr="009D4B60">
        <w:trPr>
          <w:trHeight w:hRule="exact" w:val="567"/>
        </w:trPr>
        <w:tc>
          <w:tcPr>
            <w:tcW w:w="562" w:type="dxa"/>
            <w:vAlign w:val="center"/>
          </w:tcPr>
          <w:p w14:paraId="4A5CB2EF" w14:textId="705568AA"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8</w:t>
            </w:r>
          </w:p>
        </w:tc>
        <w:tc>
          <w:tcPr>
            <w:tcW w:w="3313" w:type="dxa"/>
          </w:tcPr>
          <w:p w14:paraId="614961A0"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5733190E"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5E55176F"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731EA5EE" w14:textId="77777777" w:rsidTr="009D4B60">
        <w:trPr>
          <w:trHeight w:hRule="exact" w:val="567"/>
        </w:trPr>
        <w:tc>
          <w:tcPr>
            <w:tcW w:w="562" w:type="dxa"/>
            <w:vAlign w:val="center"/>
          </w:tcPr>
          <w:p w14:paraId="0D3E5E4C" w14:textId="046308D9"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9</w:t>
            </w:r>
          </w:p>
        </w:tc>
        <w:tc>
          <w:tcPr>
            <w:tcW w:w="3313" w:type="dxa"/>
          </w:tcPr>
          <w:p w14:paraId="2CB43A77"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1933AB31"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6E3B46F9"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6CC3BD80" w14:textId="77777777" w:rsidTr="009D4B60">
        <w:trPr>
          <w:trHeight w:hRule="exact" w:val="567"/>
        </w:trPr>
        <w:tc>
          <w:tcPr>
            <w:tcW w:w="562" w:type="dxa"/>
            <w:vAlign w:val="center"/>
          </w:tcPr>
          <w:p w14:paraId="5FC55ED6" w14:textId="46B2746F"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10</w:t>
            </w:r>
          </w:p>
        </w:tc>
        <w:tc>
          <w:tcPr>
            <w:tcW w:w="3313" w:type="dxa"/>
          </w:tcPr>
          <w:p w14:paraId="31D414CE"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302EF8B4"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1507F160" w14:textId="77777777" w:rsidR="00FC30C1" w:rsidRPr="00727FA8" w:rsidRDefault="00FC30C1" w:rsidP="00727FA8">
            <w:pPr>
              <w:spacing w:line="320" w:lineRule="atLeast"/>
              <w:contextualSpacing/>
              <w:jc w:val="both"/>
              <w:rPr>
                <w:rFonts w:cstheme="minorHAnsi"/>
                <w:sz w:val="20"/>
                <w:szCs w:val="20"/>
              </w:rPr>
            </w:pPr>
          </w:p>
        </w:tc>
      </w:tr>
    </w:tbl>
    <w:p w14:paraId="1663161F" w14:textId="77777777" w:rsidR="006843EC" w:rsidRPr="00727FA8" w:rsidRDefault="006843EC" w:rsidP="00727FA8">
      <w:pPr>
        <w:spacing w:after="0" w:line="320" w:lineRule="atLeast"/>
        <w:jc w:val="right"/>
        <w:rPr>
          <w:rFonts w:cstheme="minorHAnsi"/>
          <w:b/>
          <w:sz w:val="20"/>
          <w:szCs w:val="20"/>
        </w:rPr>
      </w:pPr>
    </w:p>
    <w:p w14:paraId="08E30E60" w14:textId="77777777" w:rsidR="006526F3" w:rsidRPr="00727FA8" w:rsidRDefault="006526F3" w:rsidP="00727FA8">
      <w:pPr>
        <w:spacing w:after="0" w:line="320" w:lineRule="atLeast"/>
        <w:jc w:val="right"/>
        <w:rPr>
          <w:rFonts w:cstheme="minorHAnsi"/>
          <w:b/>
          <w:sz w:val="20"/>
          <w:szCs w:val="20"/>
        </w:rPr>
      </w:pPr>
    </w:p>
    <w:p w14:paraId="05501BB3" w14:textId="77777777" w:rsidR="006526F3" w:rsidRPr="00727FA8" w:rsidRDefault="006526F3" w:rsidP="00727FA8">
      <w:pPr>
        <w:spacing w:after="0" w:line="320" w:lineRule="atLeast"/>
        <w:jc w:val="right"/>
        <w:rPr>
          <w:rFonts w:cstheme="minorHAnsi"/>
          <w:b/>
          <w:sz w:val="20"/>
          <w:szCs w:val="20"/>
        </w:rPr>
      </w:pPr>
    </w:p>
    <w:p w14:paraId="137693B2" w14:textId="77777777" w:rsidR="006526F3" w:rsidRPr="00727FA8" w:rsidRDefault="006526F3" w:rsidP="00727FA8">
      <w:pPr>
        <w:spacing w:after="0" w:line="320" w:lineRule="atLeast"/>
        <w:jc w:val="right"/>
        <w:rPr>
          <w:rFonts w:cstheme="minorHAnsi"/>
          <w:b/>
          <w:sz w:val="20"/>
          <w:szCs w:val="20"/>
        </w:rPr>
      </w:pPr>
    </w:p>
    <w:p w14:paraId="5F3F03E0" w14:textId="7240B863" w:rsidR="006843EC" w:rsidRPr="00727FA8" w:rsidRDefault="006843EC" w:rsidP="00727FA8">
      <w:pPr>
        <w:spacing w:after="0" w:line="320" w:lineRule="atLeast"/>
        <w:jc w:val="right"/>
        <w:rPr>
          <w:rFonts w:cstheme="minorHAnsi"/>
          <w:b/>
          <w:sz w:val="20"/>
          <w:szCs w:val="20"/>
        </w:rPr>
      </w:pPr>
      <w:r w:rsidRPr="00727FA8">
        <w:rPr>
          <w:rFonts w:cstheme="minorHAnsi"/>
          <w:b/>
          <w:sz w:val="20"/>
          <w:szCs w:val="20"/>
        </w:rPr>
        <w:lastRenderedPageBreak/>
        <w:t>Załącznik nr 2 do formularza ofertowego</w:t>
      </w:r>
    </w:p>
    <w:p w14:paraId="69DBB863" w14:textId="77777777" w:rsidR="006843EC" w:rsidRPr="00727FA8" w:rsidRDefault="006843EC" w:rsidP="00727FA8">
      <w:pPr>
        <w:spacing w:after="0" w:line="320" w:lineRule="atLeast"/>
        <w:contextualSpacing/>
        <w:jc w:val="both"/>
        <w:rPr>
          <w:rFonts w:cstheme="minorHAnsi"/>
          <w:b/>
          <w:sz w:val="20"/>
          <w:szCs w:val="20"/>
        </w:rPr>
      </w:pPr>
    </w:p>
    <w:p w14:paraId="54849387" w14:textId="7F405A46" w:rsidR="006843EC" w:rsidRPr="00727FA8" w:rsidRDefault="00FC30C1" w:rsidP="00727FA8">
      <w:pPr>
        <w:spacing w:after="0" w:line="320" w:lineRule="atLeast"/>
        <w:contextualSpacing/>
        <w:jc w:val="both"/>
        <w:rPr>
          <w:rFonts w:cstheme="minorHAnsi"/>
          <w:b/>
          <w:sz w:val="20"/>
          <w:szCs w:val="20"/>
        </w:rPr>
      </w:pPr>
      <w:r w:rsidRPr="00727FA8">
        <w:rPr>
          <w:rFonts w:cstheme="minorHAnsi"/>
          <w:b/>
          <w:sz w:val="20"/>
          <w:szCs w:val="20"/>
        </w:rPr>
        <w:t xml:space="preserve">IV moduł – 6 </w:t>
      </w:r>
      <w:r w:rsidR="006843EC" w:rsidRPr="00727FA8">
        <w:rPr>
          <w:rFonts w:cstheme="minorHAnsi"/>
          <w:b/>
          <w:sz w:val="20"/>
          <w:szCs w:val="20"/>
        </w:rPr>
        <w:t>webinariów</w:t>
      </w:r>
    </w:p>
    <w:p w14:paraId="77743862" w14:textId="559D20F9" w:rsidR="006843EC" w:rsidRPr="00727FA8" w:rsidRDefault="006843EC" w:rsidP="00727FA8">
      <w:pPr>
        <w:shd w:val="clear" w:color="auto" w:fill="FFFFFF"/>
        <w:spacing w:after="0" w:line="320" w:lineRule="atLeast"/>
        <w:ind w:right="-2"/>
        <w:jc w:val="both"/>
        <w:rPr>
          <w:rFonts w:cstheme="minorHAnsi"/>
          <w:iCs/>
          <w:sz w:val="20"/>
          <w:szCs w:val="20"/>
        </w:rPr>
      </w:pPr>
    </w:p>
    <w:p w14:paraId="76E425BE" w14:textId="77777777" w:rsidR="00FC30C1" w:rsidRPr="00727FA8" w:rsidRDefault="00FC30C1" w:rsidP="00727FA8">
      <w:pPr>
        <w:shd w:val="clear" w:color="auto" w:fill="FFFFFF"/>
        <w:spacing w:after="0" w:line="320" w:lineRule="atLeast"/>
        <w:ind w:right="-2"/>
        <w:jc w:val="both"/>
        <w:rPr>
          <w:rFonts w:cstheme="minorHAnsi"/>
          <w:b/>
          <w:bCs/>
          <w:sz w:val="20"/>
          <w:szCs w:val="20"/>
          <w:shd w:val="clear" w:color="auto" w:fill="FFFFFF"/>
        </w:rPr>
      </w:pPr>
      <w:r w:rsidRPr="00727FA8">
        <w:rPr>
          <w:rFonts w:cstheme="minorHAnsi"/>
          <w:b/>
          <w:bCs/>
          <w:sz w:val="20"/>
          <w:szCs w:val="20"/>
          <w:shd w:val="clear" w:color="auto" w:fill="FFFFFF"/>
        </w:rPr>
        <w:t>Pozytywny klimat w polonijnych placówkach oświatowych i wspieranie dobrostanu nauczycieli</w:t>
      </w:r>
    </w:p>
    <w:p w14:paraId="3FBE940F" w14:textId="7AA8C01A" w:rsidR="00FC30C1" w:rsidRPr="00727FA8" w:rsidRDefault="00FC30C1" w:rsidP="00727FA8">
      <w:pPr>
        <w:shd w:val="clear" w:color="auto" w:fill="FFFFFF"/>
        <w:spacing w:after="0" w:line="320" w:lineRule="atLeast"/>
        <w:ind w:right="-2"/>
        <w:jc w:val="both"/>
        <w:rPr>
          <w:rFonts w:cstheme="minorHAnsi"/>
          <w:sz w:val="20"/>
          <w:szCs w:val="20"/>
          <w:shd w:val="clear" w:color="auto" w:fill="FFFFFF"/>
        </w:rPr>
      </w:pPr>
      <w:r w:rsidRPr="00727FA8">
        <w:rPr>
          <w:rFonts w:cstheme="minorHAnsi"/>
          <w:sz w:val="20"/>
          <w:szCs w:val="20"/>
        </w:rPr>
        <w:t xml:space="preserve">Blok powinien zawierać wykłady dotyczące zasady liderskiego zarządzania zespołem, </w:t>
      </w:r>
      <w:r w:rsidRPr="00727FA8">
        <w:rPr>
          <w:rFonts w:cstheme="minorHAnsi"/>
          <w:sz w:val="20"/>
          <w:szCs w:val="20"/>
          <w:shd w:val="clear" w:color="auto" w:fill="FFFFFF"/>
        </w:rPr>
        <w:t>znaczenia relacji międzyludzkich w budowaniu pozytywnego klimatu w pracy dydaktyczno-wychowawczej,</w:t>
      </w:r>
      <w:r w:rsidRPr="00727FA8">
        <w:rPr>
          <w:rFonts w:cstheme="minorHAnsi"/>
          <w:b/>
          <w:bCs/>
          <w:i/>
          <w:iCs/>
          <w:sz w:val="20"/>
          <w:szCs w:val="20"/>
          <w:shd w:val="clear" w:color="auto" w:fill="FFFFFF"/>
        </w:rPr>
        <w:t xml:space="preserve"> </w:t>
      </w:r>
      <w:r w:rsidRPr="00727FA8">
        <w:rPr>
          <w:rFonts w:cstheme="minorHAnsi"/>
          <w:sz w:val="20"/>
          <w:szCs w:val="20"/>
          <w:shd w:val="clear" w:color="auto" w:fill="FFFFFF"/>
        </w:rPr>
        <w:t xml:space="preserve">poszukiwania efektywnych rozwiązań w kwestiach problematycznych, dzielenia się przywództwem edukacyjnym, sposobów na sprawne funkcjonowanie i współpracę oświatowych placówek polonijnych, rodzin </w:t>
      </w:r>
      <w:r w:rsidR="00C72F39" w:rsidRPr="00727FA8">
        <w:rPr>
          <w:rFonts w:cstheme="minorHAnsi"/>
          <w:sz w:val="20"/>
          <w:szCs w:val="20"/>
          <w:shd w:val="clear" w:color="auto" w:fill="FFFFFF"/>
        </w:rPr>
        <w:t>i środowisk</w:t>
      </w:r>
      <w:r w:rsidRPr="00727FA8">
        <w:rPr>
          <w:rFonts w:cstheme="minorHAnsi"/>
          <w:sz w:val="20"/>
          <w:szCs w:val="20"/>
          <w:shd w:val="clear" w:color="auto" w:fill="FFFFFF"/>
        </w:rPr>
        <w:t xml:space="preserve"> lokalnych w wychowywaniu i nauczaniu młodych ludzi. Tematyka webinariów ponadto w inna obejmować: sposoby redukcji stresu, obniżanie napięcia emocjonalnego, sposoby przeciwdziałania wypaleniu zawodowemu, wzmocnienie motywacji do pracy, planowanie i organizację pracy własnej ucznia i </w:t>
      </w:r>
      <w:r w:rsidR="00C72F39" w:rsidRPr="00727FA8">
        <w:rPr>
          <w:rFonts w:cstheme="minorHAnsi"/>
          <w:sz w:val="20"/>
          <w:szCs w:val="20"/>
          <w:shd w:val="clear" w:color="auto" w:fill="FFFFFF"/>
        </w:rPr>
        <w:t>nauczyciela, także</w:t>
      </w:r>
      <w:r w:rsidRPr="00727FA8">
        <w:rPr>
          <w:rFonts w:cstheme="minorHAnsi"/>
          <w:sz w:val="20"/>
          <w:szCs w:val="20"/>
          <w:shd w:val="clear" w:color="auto" w:fill="FFFFFF"/>
        </w:rPr>
        <w:t xml:space="preserve"> rodzica, pozytywne zarządzanie szkołą. </w:t>
      </w:r>
    </w:p>
    <w:p w14:paraId="0806E13A" w14:textId="2988EB93" w:rsidR="006843EC" w:rsidRPr="00727FA8" w:rsidRDefault="006843EC" w:rsidP="00727FA8">
      <w:pPr>
        <w:shd w:val="clear" w:color="auto" w:fill="FFFFFF"/>
        <w:spacing w:after="0" w:line="320" w:lineRule="atLeast"/>
        <w:ind w:right="-2"/>
        <w:jc w:val="both"/>
        <w:rPr>
          <w:rFonts w:cstheme="minorHAnsi"/>
          <w:iCs/>
          <w:sz w:val="20"/>
          <w:szCs w:val="20"/>
        </w:rPr>
      </w:pPr>
    </w:p>
    <w:p w14:paraId="14A04784" w14:textId="77777777" w:rsidR="006843EC" w:rsidRPr="00727FA8" w:rsidRDefault="006843EC" w:rsidP="00727FA8">
      <w:pPr>
        <w:spacing w:after="0" w:line="320" w:lineRule="atLeast"/>
        <w:jc w:val="center"/>
        <w:rPr>
          <w:rFonts w:cstheme="minorHAnsi"/>
          <w:b/>
          <w:sz w:val="20"/>
          <w:szCs w:val="20"/>
        </w:rPr>
      </w:pPr>
      <w:r w:rsidRPr="00727FA8">
        <w:rPr>
          <w:rFonts w:cstheme="minorHAnsi"/>
          <w:b/>
          <w:sz w:val="20"/>
          <w:szCs w:val="20"/>
        </w:rPr>
        <w:t>Proponowane tematy i terminy webinariów</w:t>
      </w:r>
    </w:p>
    <w:p w14:paraId="692AF623" w14:textId="4470EB49" w:rsidR="00FD4EF4" w:rsidRPr="00727FA8" w:rsidRDefault="00FD4EF4" w:rsidP="00727FA8">
      <w:pPr>
        <w:spacing w:after="0" w:line="320" w:lineRule="atLeast"/>
        <w:rPr>
          <w:rFonts w:cstheme="minorHAnsi"/>
          <w:b/>
          <w:sz w:val="20"/>
          <w:szCs w:val="20"/>
        </w:rPr>
      </w:pPr>
    </w:p>
    <w:p w14:paraId="03B60796" w14:textId="77777777" w:rsidR="00710F5C" w:rsidRPr="00727FA8" w:rsidRDefault="00710F5C" w:rsidP="00727FA8">
      <w:pPr>
        <w:spacing w:after="0" w:line="320" w:lineRule="atLeast"/>
        <w:jc w:val="right"/>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710F5C" w:rsidRPr="00727FA8" w14:paraId="225EA8FD" w14:textId="77777777" w:rsidTr="00FD4EF4">
        <w:trPr>
          <w:trHeight w:hRule="exact" w:val="567"/>
        </w:trPr>
        <w:tc>
          <w:tcPr>
            <w:tcW w:w="563" w:type="dxa"/>
            <w:vAlign w:val="center"/>
          </w:tcPr>
          <w:p w14:paraId="0BB3A100" w14:textId="77777777" w:rsidR="00710F5C" w:rsidRPr="00727FA8" w:rsidRDefault="00710F5C" w:rsidP="00727FA8">
            <w:pPr>
              <w:pStyle w:val="Akapitzlist"/>
              <w:spacing w:before="0" w:beforeAutospacing="0" w:after="0" w:afterAutospacing="0" w:line="320" w:lineRule="atLeast"/>
              <w:contextualSpacing/>
              <w:jc w:val="center"/>
              <w:rPr>
                <w:rFonts w:asciiTheme="minorHAnsi" w:hAnsiTheme="minorHAnsi" w:cstheme="minorHAnsi"/>
                <w:sz w:val="20"/>
                <w:szCs w:val="20"/>
              </w:rPr>
            </w:pPr>
            <w:r w:rsidRPr="00727FA8">
              <w:rPr>
                <w:rFonts w:asciiTheme="minorHAnsi" w:hAnsiTheme="minorHAnsi" w:cstheme="minorHAnsi"/>
                <w:sz w:val="20"/>
                <w:szCs w:val="20"/>
              </w:rPr>
              <w:t>Lp.</w:t>
            </w:r>
          </w:p>
        </w:tc>
        <w:tc>
          <w:tcPr>
            <w:tcW w:w="3324" w:type="dxa"/>
            <w:vAlign w:val="center"/>
          </w:tcPr>
          <w:p w14:paraId="05344649" w14:textId="77777777" w:rsidR="00710F5C" w:rsidRPr="00727FA8" w:rsidRDefault="00710F5C" w:rsidP="00727FA8">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727FA8">
              <w:rPr>
                <w:rFonts w:asciiTheme="minorHAnsi" w:hAnsiTheme="minorHAnsi" w:cstheme="minorHAnsi"/>
                <w:sz w:val="20"/>
                <w:szCs w:val="20"/>
              </w:rPr>
              <w:t>Proponowany temat webinarium</w:t>
            </w:r>
          </w:p>
        </w:tc>
        <w:tc>
          <w:tcPr>
            <w:tcW w:w="3479" w:type="dxa"/>
            <w:vAlign w:val="center"/>
          </w:tcPr>
          <w:p w14:paraId="4179045C"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Zakres merytoryczny tematu</w:t>
            </w:r>
          </w:p>
        </w:tc>
        <w:tc>
          <w:tcPr>
            <w:tcW w:w="1723" w:type="dxa"/>
            <w:vAlign w:val="center"/>
          </w:tcPr>
          <w:p w14:paraId="5AA90CD8" w14:textId="6BBCD112" w:rsidR="00710F5C" w:rsidRPr="00727FA8" w:rsidRDefault="00FD4EF4" w:rsidP="00727FA8">
            <w:pPr>
              <w:spacing w:line="320" w:lineRule="atLeast"/>
              <w:contextualSpacing/>
              <w:jc w:val="center"/>
              <w:rPr>
                <w:rFonts w:cstheme="minorHAnsi"/>
                <w:sz w:val="20"/>
                <w:szCs w:val="20"/>
              </w:rPr>
            </w:pPr>
            <w:r w:rsidRPr="00727FA8">
              <w:rPr>
                <w:rFonts w:cstheme="minorHAnsi"/>
                <w:sz w:val="20"/>
                <w:szCs w:val="20"/>
              </w:rPr>
              <w:t>Proponowany termin webinarium</w:t>
            </w:r>
          </w:p>
        </w:tc>
      </w:tr>
      <w:tr w:rsidR="00710F5C" w:rsidRPr="00727FA8" w14:paraId="0EC76853" w14:textId="77777777" w:rsidTr="00FD4EF4">
        <w:trPr>
          <w:trHeight w:hRule="exact" w:val="511"/>
        </w:trPr>
        <w:tc>
          <w:tcPr>
            <w:tcW w:w="563" w:type="dxa"/>
            <w:vAlign w:val="center"/>
          </w:tcPr>
          <w:p w14:paraId="2485C8AE"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1</w:t>
            </w:r>
          </w:p>
        </w:tc>
        <w:tc>
          <w:tcPr>
            <w:tcW w:w="3324" w:type="dxa"/>
          </w:tcPr>
          <w:p w14:paraId="3B707BBA" w14:textId="77777777" w:rsidR="00710F5C" w:rsidRPr="00727FA8" w:rsidRDefault="00710F5C" w:rsidP="00727FA8">
            <w:pPr>
              <w:spacing w:line="320" w:lineRule="atLeast"/>
              <w:contextualSpacing/>
              <w:jc w:val="both"/>
              <w:rPr>
                <w:rFonts w:cstheme="minorHAnsi"/>
                <w:sz w:val="20"/>
                <w:szCs w:val="20"/>
              </w:rPr>
            </w:pPr>
          </w:p>
        </w:tc>
        <w:tc>
          <w:tcPr>
            <w:tcW w:w="3479" w:type="dxa"/>
          </w:tcPr>
          <w:p w14:paraId="6547511B" w14:textId="77777777" w:rsidR="00710F5C" w:rsidRPr="00727FA8" w:rsidRDefault="00710F5C" w:rsidP="00727FA8">
            <w:pPr>
              <w:spacing w:line="320" w:lineRule="atLeast"/>
              <w:contextualSpacing/>
              <w:jc w:val="both"/>
              <w:rPr>
                <w:rFonts w:cstheme="minorHAnsi"/>
                <w:b/>
                <w:sz w:val="20"/>
                <w:szCs w:val="20"/>
              </w:rPr>
            </w:pPr>
          </w:p>
        </w:tc>
        <w:tc>
          <w:tcPr>
            <w:tcW w:w="1723" w:type="dxa"/>
          </w:tcPr>
          <w:p w14:paraId="7BFF5E09"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14BAC0AD" w14:textId="77777777" w:rsidTr="00FD4EF4">
        <w:trPr>
          <w:trHeight w:hRule="exact" w:val="511"/>
        </w:trPr>
        <w:tc>
          <w:tcPr>
            <w:tcW w:w="563" w:type="dxa"/>
            <w:vAlign w:val="center"/>
          </w:tcPr>
          <w:p w14:paraId="12F9DEBE"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2</w:t>
            </w:r>
          </w:p>
        </w:tc>
        <w:tc>
          <w:tcPr>
            <w:tcW w:w="3324" w:type="dxa"/>
          </w:tcPr>
          <w:p w14:paraId="16E2E768" w14:textId="77777777" w:rsidR="00710F5C" w:rsidRPr="00727FA8" w:rsidRDefault="00710F5C" w:rsidP="00727FA8">
            <w:pPr>
              <w:spacing w:line="320" w:lineRule="atLeast"/>
              <w:contextualSpacing/>
              <w:jc w:val="both"/>
              <w:rPr>
                <w:rFonts w:cstheme="minorHAnsi"/>
                <w:sz w:val="20"/>
                <w:szCs w:val="20"/>
              </w:rPr>
            </w:pPr>
          </w:p>
        </w:tc>
        <w:tc>
          <w:tcPr>
            <w:tcW w:w="3479" w:type="dxa"/>
          </w:tcPr>
          <w:p w14:paraId="19D44618" w14:textId="77777777" w:rsidR="00710F5C" w:rsidRPr="00727FA8" w:rsidRDefault="00710F5C" w:rsidP="00727FA8">
            <w:pPr>
              <w:spacing w:line="320" w:lineRule="atLeast"/>
              <w:contextualSpacing/>
              <w:jc w:val="both"/>
              <w:rPr>
                <w:rFonts w:cstheme="minorHAnsi"/>
                <w:sz w:val="20"/>
                <w:szCs w:val="20"/>
              </w:rPr>
            </w:pPr>
          </w:p>
        </w:tc>
        <w:tc>
          <w:tcPr>
            <w:tcW w:w="1723" w:type="dxa"/>
          </w:tcPr>
          <w:p w14:paraId="7F91BADE"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76AC6FE2" w14:textId="77777777" w:rsidTr="00FD4EF4">
        <w:trPr>
          <w:trHeight w:hRule="exact" w:val="511"/>
        </w:trPr>
        <w:tc>
          <w:tcPr>
            <w:tcW w:w="563" w:type="dxa"/>
            <w:vAlign w:val="center"/>
          </w:tcPr>
          <w:p w14:paraId="5B7E6139"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3</w:t>
            </w:r>
          </w:p>
        </w:tc>
        <w:tc>
          <w:tcPr>
            <w:tcW w:w="3324" w:type="dxa"/>
          </w:tcPr>
          <w:p w14:paraId="1A64A046" w14:textId="77777777" w:rsidR="00710F5C" w:rsidRPr="00727FA8" w:rsidRDefault="00710F5C" w:rsidP="00727FA8">
            <w:pPr>
              <w:spacing w:line="320" w:lineRule="atLeast"/>
              <w:contextualSpacing/>
              <w:jc w:val="both"/>
              <w:rPr>
                <w:rFonts w:cstheme="minorHAnsi"/>
                <w:sz w:val="20"/>
                <w:szCs w:val="20"/>
              </w:rPr>
            </w:pPr>
          </w:p>
        </w:tc>
        <w:tc>
          <w:tcPr>
            <w:tcW w:w="3479" w:type="dxa"/>
          </w:tcPr>
          <w:p w14:paraId="21656BBB" w14:textId="77777777" w:rsidR="00710F5C" w:rsidRPr="00727FA8" w:rsidRDefault="00710F5C" w:rsidP="00727FA8">
            <w:pPr>
              <w:spacing w:line="320" w:lineRule="atLeast"/>
              <w:contextualSpacing/>
              <w:jc w:val="both"/>
              <w:rPr>
                <w:rFonts w:cstheme="minorHAnsi"/>
                <w:sz w:val="20"/>
                <w:szCs w:val="20"/>
              </w:rPr>
            </w:pPr>
          </w:p>
        </w:tc>
        <w:tc>
          <w:tcPr>
            <w:tcW w:w="1723" w:type="dxa"/>
          </w:tcPr>
          <w:p w14:paraId="4AE2B7A7"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75BBDB50" w14:textId="77777777" w:rsidTr="00FD4EF4">
        <w:trPr>
          <w:trHeight w:hRule="exact" w:val="511"/>
        </w:trPr>
        <w:tc>
          <w:tcPr>
            <w:tcW w:w="563" w:type="dxa"/>
            <w:vAlign w:val="center"/>
          </w:tcPr>
          <w:p w14:paraId="504D38B9"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4</w:t>
            </w:r>
          </w:p>
        </w:tc>
        <w:tc>
          <w:tcPr>
            <w:tcW w:w="3324" w:type="dxa"/>
          </w:tcPr>
          <w:p w14:paraId="3D85E25B" w14:textId="77777777" w:rsidR="00710F5C" w:rsidRPr="00727FA8" w:rsidRDefault="00710F5C" w:rsidP="00727FA8">
            <w:pPr>
              <w:spacing w:line="320" w:lineRule="atLeast"/>
              <w:contextualSpacing/>
              <w:jc w:val="both"/>
              <w:rPr>
                <w:rFonts w:cstheme="minorHAnsi"/>
                <w:sz w:val="20"/>
                <w:szCs w:val="20"/>
              </w:rPr>
            </w:pPr>
          </w:p>
        </w:tc>
        <w:tc>
          <w:tcPr>
            <w:tcW w:w="3479" w:type="dxa"/>
          </w:tcPr>
          <w:p w14:paraId="54498C08" w14:textId="77777777" w:rsidR="00710F5C" w:rsidRPr="00727FA8" w:rsidRDefault="00710F5C" w:rsidP="00727FA8">
            <w:pPr>
              <w:spacing w:line="320" w:lineRule="atLeast"/>
              <w:contextualSpacing/>
              <w:jc w:val="both"/>
              <w:rPr>
                <w:rFonts w:cstheme="minorHAnsi"/>
                <w:sz w:val="20"/>
                <w:szCs w:val="20"/>
              </w:rPr>
            </w:pPr>
          </w:p>
        </w:tc>
        <w:tc>
          <w:tcPr>
            <w:tcW w:w="1723" w:type="dxa"/>
          </w:tcPr>
          <w:p w14:paraId="248DF9FB"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41F5E6A0" w14:textId="77777777" w:rsidTr="00FD4EF4">
        <w:trPr>
          <w:trHeight w:hRule="exact" w:val="511"/>
        </w:trPr>
        <w:tc>
          <w:tcPr>
            <w:tcW w:w="563" w:type="dxa"/>
            <w:vAlign w:val="center"/>
          </w:tcPr>
          <w:p w14:paraId="42D970B1"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5</w:t>
            </w:r>
          </w:p>
        </w:tc>
        <w:tc>
          <w:tcPr>
            <w:tcW w:w="3324" w:type="dxa"/>
          </w:tcPr>
          <w:p w14:paraId="2AC50E0B" w14:textId="77777777" w:rsidR="00710F5C" w:rsidRPr="00727FA8" w:rsidRDefault="00710F5C" w:rsidP="00727FA8">
            <w:pPr>
              <w:spacing w:line="320" w:lineRule="atLeast"/>
              <w:contextualSpacing/>
              <w:jc w:val="both"/>
              <w:rPr>
                <w:rFonts w:cstheme="minorHAnsi"/>
                <w:sz w:val="20"/>
                <w:szCs w:val="20"/>
              </w:rPr>
            </w:pPr>
          </w:p>
        </w:tc>
        <w:tc>
          <w:tcPr>
            <w:tcW w:w="3479" w:type="dxa"/>
          </w:tcPr>
          <w:p w14:paraId="64B88A5F" w14:textId="77777777" w:rsidR="00710F5C" w:rsidRPr="00727FA8" w:rsidRDefault="00710F5C" w:rsidP="00727FA8">
            <w:pPr>
              <w:spacing w:line="320" w:lineRule="atLeast"/>
              <w:contextualSpacing/>
              <w:jc w:val="both"/>
              <w:rPr>
                <w:rFonts w:cstheme="minorHAnsi"/>
                <w:sz w:val="20"/>
                <w:szCs w:val="20"/>
              </w:rPr>
            </w:pPr>
          </w:p>
        </w:tc>
        <w:tc>
          <w:tcPr>
            <w:tcW w:w="1723" w:type="dxa"/>
          </w:tcPr>
          <w:p w14:paraId="16A13834" w14:textId="77777777" w:rsidR="00710F5C" w:rsidRPr="00727FA8" w:rsidRDefault="00710F5C" w:rsidP="00727FA8">
            <w:pPr>
              <w:spacing w:line="320" w:lineRule="atLeast"/>
              <w:contextualSpacing/>
              <w:jc w:val="both"/>
              <w:rPr>
                <w:rFonts w:cstheme="minorHAnsi"/>
                <w:sz w:val="20"/>
                <w:szCs w:val="20"/>
              </w:rPr>
            </w:pPr>
          </w:p>
        </w:tc>
      </w:tr>
      <w:tr w:rsidR="00710F5C" w:rsidRPr="00727FA8" w14:paraId="67F328B9" w14:textId="77777777" w:rsidTr="00FD4EF4">
        <w:trPr>
          <w:trHeight w:hRule="exact" w:val="511"/>
        </w:trPr>
        <w:tc>
          <w:tcPr>
            <w:tcW w:w="563" w:type="dxa"/>
            <w:vAlign w:val="center"/>
          </w:tcPr>
          <w:p w14:paraId="119D69C2" w14:textId="77777777" w:rsidR="00710F5C" w:rsidRPr="00727FA8" w:rsidRDefault="00710F5C" w:rsidP="00727FA8">
            <w:pPr>
              <w:spacing w:line="320" w:lineRule="atLeast"/>
              <w:contextualSpacing/>
              <w:jc w:val="center"/>
              <w:rPr>
                <w:rFonts w:cstheme="minorHAnsi"/>
                <w:sz w:val="20"/>
                <w:szCs w:val="20"/>
              </w:rPr>
            </w:pPr>
            <w:r w:rsidRPr="00727FA8">
              <w:rPr>
                <w:rFonts w:cstheme="minorHAnsi"/>
                <w:sz w:val="20"/>
                <w:szCs w:val="20"/>
              </w:rPr>
              <w:t>6</w:t>
            </w:r>
          </w:p>
        </w:tc>
        <w:tc>
          <w:tcPr>
            <w:tcW w:w="3324" w:type="dxa"/>
          </w:tcPr>
          <w:p w14:paraId="5EEF04F3" w14:textId="77777777" w:rsidR="00710F5C" w:rsidRPr="00727FA8" w:rsidRDefault="00710F5C" w:rsidP="00727FA8">
            <w:pPr>
              <w:spacing w:line="320" w:lineRule="atLeast"/>
              <w:contextualSpacing/>
              <w:jc w:val="both"/>
              <w:rPr>
                <w:rFonts w:cstheme="minorHAnsi"/>
                <w:sz w:val="20"/>
                <w:szCs w:val="20"/>
              </w:rPr>
            </w:pPr>
          </w:p>
        </w:tc>
        <w:tc>
          <w:tcPr>
            <w:tcW w:w="3479" w:type="dxa"/>
          </w:tcPr>
          <w:p w14:paraId="129DD771" w14:textId="77777777" w:rsidR="00710F5C" w:rsidRPr="00727FA8" w:rsidRDefault="00710F5C" w:rsidP="00727FA8">
            <w:pPr>
              <w:spacing w:line="320" w:lineRule="atLeast"/>
              <w:contextualSpacing/>
              <w:jc w:val="both"/>
              <w:rPr>
                <w:rFonts w:cstheme="minorHAnsi"/>
                <w:sz w:val="20"/>
                <w:szCs w:val="20"/>
              </w:rPr>
            </w:pPr>
          </w:p>
        </w:tc>
        <w:tc>
          <w:tcPr>
            <w:tcW w:w="1723" w:type="dxa"/>
          </w:tcPr>
          <w:p w14:paraId="4C5EB283" w14:textId="77777777" w:rsidR="00710F5C" w:rsidRPr="00727FA8" w:rsidRDefault="00710F5C" w:rsidP="00727FA8">
            <w:pPr>
              <w:spacing w:line="320" w:lineRule="atLeast"/>
              <w:contextualSpacing/>
              <w:jc w:val="both"/>
              <w:rPr>
                <w:rFonts w:cstheme="minorHAnsi"/>
                <w:sz w:val="20"/>
                <w:szCs w:val="20"/>
              </w:rPr>
            </w:pPr>
          </w:p>
        </w:tc>
      </w:tr>
    </w:tbl>
    <w:p w14:paraId="5BADFEFE" w14:textId="77777777" w:rsidR="006843EC" w:rsidRPr="00727FA8" w:rsidRDefault="006843EC" w:rsidP="00727FA8">
      <w:pPr>
        <w:spacing w:after="0" w:line="320" w:lineRule="atLeast"/>
        <w:jc w:val="right"/>
        <w:rPr>
          <w:rFonts w:cstheme="minorHAnsi"/>
          <w:b/>
          <w:sz w:val="20"/>
          <w:szCs w:val="20"/>
        </w:rPr>
      </w:pPr>
    </w:p>
    <w:p w14:paraId="589FCB0B" w14:textId="77777777" w:rsidR="006526F3" w:rsidRPr="00727FA8" w:rsidRDefault="006526F3" w:rsidP="00727FA8">
      <w:pPr>
        <w:spacing w:after="0" w:line="320" w:lineRule="atLeast"/>
        <w:jc w:val="right"/>
        <w:rPr>
          <w:rFonts w:cstheme="minorHAnsi"/>
          <w:b/>
          <w:sz w:val="20"/>
          <w:szCs w:val="20"/>
        </w:rPr>
      </w:pPr>
    </w:p>
    <w:p w14:paraId="435C5794" w14:textId="77777777" w:rsidR="00D40FCC" w:rsidRPr="00727FA8" w:rsidRDefault="00D40FCC" w:rsidP="00727FA8">
      <w:pPr>
        <w:spacing w:after="0" w:line="320" w:lineRule="atLeast"/>
        <w:jc w:val="right"/>
        <w:rPr>
          <w:rFonts w:cstheme="minorHAnsi"/>
          <w:b/>
          <w:sz w:val="20"/>
          <w:szCs w:val="20"/>
        </w:rPr>
      </w:pPr>
    </w:p>
    <w:p w14:paraId="23EA973D" w14:textId="77777777" w:rsidR="00D40FCC" w:rsidRPr="00727FA8" w:rsidRDefault="00D40FCC" w:rsidP="00727FA8">
      <w:pPr>
        <w:spacing w:after="0" w:line="320" w:lineRule="atLeast"/>
        <w:jc w:val="right"/>
        <w:rPr>
          <w:rFonts w:cstheme="minorHAnsi"/>
          <w:b/>
          <w:sz w:val="20"/>
          <w:szCs w:val="20"/>
        </w:rPr>
      </w:pPr>
    </w:p>
    <w:p w14:paraId="7CFA6292" w14:textId="77777777" w:rsidR="00C466D9" w:rsidRPr="00727FA8" w:rsidRDefault="00C466D9" w:rsidP="00727FA8">
      <w:pPr>
        <w:spacing w:after="0" w:line="320" w:lineRule="atLeast"/>
        <w:jc w:val="right"/>
        <w:rPr>
          <w:rFonts w:cstheme="minorHAnsi"/>
          <w:b/>
          <w:sz w:val="20"/>
          <w:szCs w:val="20"/>
        </w:rPr>
      </w:pPr>
    </w:p>
    <w:p w14:paraId="3F26D3AE" w14:textId="77777777" w:rsidR="00C466D9" w:rsidRPr="00727FA8" w:rsidRDefault="00C466D9" w:rsidP="00727FA8">
      <w:pPr>
        <w:spacing w:after="0" w:line="320" w:lineRule="atLeast"/>
        <w:jc w:val="right"/>
        <w:rPr>
          <w:rFonts w:cstheme="minorHAnsi"/>
          <w:b/>
          <w:sz w:val="20"/>
          <w:szCs w:val="20"/>
        </w:rPr>
      </w:pPr>
    </w:p>
    <w:p w14:paraId="69E03CB2" w14:textId="77777777" w:rsidR="00C466D9" w:rsidRPr="00727FA8" w:rsidRDefault="00C466D9" w:rsidP="00727FA8">
      <w:pPr>
        <w:spacing w:after="0" w:line="320" w:lineRule="atLeast"/>
        <w:jc w:val="right"/>
        <w:rPr>
          <w:rFonts w:cstheme="minorHAnsi"/>
          <w:b/>
          <w:sz w:val="20"/>
          <w:szCs w:val="20"/>
        </w:rPr>
      </w:pPr>
    </w:p>
    <w:p w14:paraId="4800F030" w14:textId="77777777" w:rsidR="00C466D9" w:rsidRPr="00727FA8" w:rsidRDefault="00C466D9" w:rsidP="00727FA8">
      <w:pPr>
        <w:spacing w:after="0" w:line="320" w:lineRule="atLeast"/>
        <w:jc w:val="right"/>
        <w:rPr>
          <w:rFonts w:cstheme="minorHAnsi"/>
          <w:b/>
          <w:sz w:val="20"/>
          <w:szCs w:val="20"/>
        </w:rPr>
      </w:pPr>
    </w:p>
    <w:p w14:paraId="378E8634" w14:textId="77777777" w:rsidR="00C466D9" w:rsidRPr="00727FA8" w:rsidRDefault="00C466D9" w:rsidP="00727FA8">
      <w:pPr>
        <w:spacing w:after="0" w:line="320" w:lineRule="atLeast"/>
        <w:jc w:val="right"/>
        <w:rPr>
          <w:rFonts w:cstheme="minorHAnsi"/>
          <w:b/>
          <w:sz w:val="20"/>
          <w:szCs w:val="20"/>
        </w:rPr>
      </w:pPr>
    </w:p>
    <w:p w14:paraId="52FB2B6F" w14:textId="77777777" w:rsidR="00C466D9" w:rsidRPr="00727FA8" w:rsidRDefault="00C466D9" w:rsidP="00727FA8">
      <w:pPr>
        <w:spacing w:after="0" w:line="320" w:lineRule="atLeast"/>
        <w:jc w:val="right"/>
        <w:rPr>
          <w:rFonts w:cstheme="minorHAnsi"/>
          <w:b/>
          <w:sz w:val="20"/>
          <w:szCs w:val="20"/>
        </w:rPr>
      </w:pPr>
    </w:p>
    <w:p w14:paraId="010AE196" w14:textId="77777777" w:rsidR="00C466D9" w:rsidRPr="00727FA8" w:rsidRDefault="00C466D9" w:rsidP="00727FA8">
      <w:pPr>
        <w:spacing w:after="0" w:line="320" w:lineRule="atLeast"/>
        <w:jc w:val="right"/>
        <w:rPr>
          <w:rFonts w:cstheme="minorHAnsi"/>
          <w:b/>
          <w:sz w:val="20"/>
          <w:szCs w:val="20"/>
        </w:rPr>
      </w:pPr>
    </w:p>
    <w:p w14:paraId="6A93A3A4" w14:textId="77777777" w:rsidR="00C466D9" w:rsidRPr="00727FA8" w:rsidRDefault="00C466D9" w:rsidP="00727FA8">
      <w:pPr>
        <w:spacing w:after="0" w:line="320" w:lineRule="atLeast"/>
        <w:jc w:val="right"/>
        <w:rPr>
          <w:rFonts w:cstheme="minorHAnsi"/>
          <w:b/>
          <w:sz w:val="20"/>
          <w:szCs w:val="20"/>
        </w:rPr>
      </w:pPr>
    </w:p>
    <w:p w14:paraId="53881796" w14:textId="77777777" w:rsidR="00C466D9" w:rsidRPr="00727FA8" w:rsidRDefault="00C466D9" w:rsidP="00727FA8">
      <w:pPr>
        <w:spacing w:after="0" w:line="320" w:lineRule="atLeast"/>
        <w:jc w:val="right"/>
        <w:rPr>
          <w:rFonts w:cstheme="minorHAnsi"/>
          <w:b/>
          <w:sz w:val="20"/>
          <w:szCs w:val="20"/>
        </w:rPr>
      </w:pPr>
    </w:p>
    <w:p w14:paraId="7135B3C4" w14:textId="77777777" w:rsidR="00C466D9" w:rsidRPr="00727FA8" w:rsidRDefault="00C466D9" w:rsidP="00727FA8">
      <w:pPr>
        <w:spacing w:after="0" w:line="320" w:lineRule="atLeast"/>
        <w:jc w:val="right"/>
        <w:rPr>
          <w:rFonts w:cstheme="minorHAnsi"/>
          <w:b/>
          <w:sz w:val="20"/>
          <w:szCs w:val="20"/>
        </w:rPr>
      </w:pPr>
    </w:p>
    <w:p w14:paraId="7ADA622F" w14:textId="26FDC9DC" w:rsidR="00E17D20" w:rsidRPr="00727FA8" w:rsidRDefault="00E17D20" w:rsidP="00727FA8">
      <w:pPr>
        <w:spacing w:after="0" w:line="320" w:lineRule="atLeast"/>
        <w:jc w:val="right"/>
        <w:rPr>
          <w:rFonts w:cstheme="minorHAnsi"/>
          <w:b/>
          <w:sz w:val="20"/>
          <w:szCs w:val="20"/>
        </w:rPr>
      </w:pPr>
      <w:r w:rsidRPr="00727FA8">
        <w:rPr>
          <w:rFonts w:cstheme="minorHAnsi"/>
          <w:b/>
          <w:sz w:val="20"/>
          <w:szCs w:val="20"/>
        </w:rPr>
        <w:lastRenderedPageBreak/>
        <w:t>Załącznik nr 2 do formularza ofertowego</w:t>
      </w:r>
    </w:p>
    <w:p w14:paraId="1CCADFE7" w14:textId="62A18913" w:rsidR="00C11C23" w:rsidRPr="00727FA8" w:rsidRDefault="00FC30C1" w:rsidP="00727FA8">
      <w:pPr>
        <w:spacing w:after="0" w:line="320" w:lineRule="atLeast"/>
        <w:contextualSpacing/>
        <w:jc w:val="both"/>
        <w:rPr>
          <w:rFonts w:cstheme="minorHAnsi"/>
          <w:b/>
          <w:sz w:val="20"/>
          <w:szCs w:val="20"/>
        </w:rPr>
      </w:pPr>
      <w:r w:rsidRPr="00727FA8">
        <w:rPr>
          <w:rFonts w:cstheme="minorHAnsi"/>
          <w:b/>
          <w:sz w:val="20"/>
          <w:szCs w:val="20"/>
        </w:rPr>
        <w:t>V moduł – 10</w:t>
      </w:r>
      <w:r w:rsidR="00C11C23" w:rsidRPr="00727FA8">
        <w:rPr>
          <w:rFonts w:cstheme="minorHAnsi"/>
          <w:b/>
          <w:sz w:val="20"/>
          <w:szCs w:val="20"/>
        </w:rPr>
        <w:t xml:space="preserve"> webinariów</w:t>
      </w:r>
    </w:p>
    <w:p w14:paraId="56284DBC" w14:textId="77777777" w:rsidR="00FC30C1" w:rsidRPr="00727FA8" w:rsidRDefault="00FC30C1" w:rsidP="00727FA8">
      <w:pPr>
        <w:spacing w:after="0" w:line="320" w:lineRule="atLeast"/>
        <w:contextualSpacing/>
        <w:jc w:val="both"/>
        <w:rPr>
          <w:rFonts w:cstheme="minorHAnsi"/>
          <w:b/>
          <w:sz w:val="20"/>
          <w:szCs w:val="20"/>
        </w:rPr>
      </w:pPr>
    </w:p>
    <w:p w14:paraId="77ED44CE" w14:textId="6DC8B701" w:rsidR="00FC30C1" w:rsidRPr="00727FA8" w:rsidRDefault="00FC30C1" w:rsidP="00727FA8">
      <w:pPr>
        <w:spacing w:after="0" w:line="320" w:lineRule="atLeast"/>
        <w:jc w:val="both"/>
        <w:rPr>
          <w:rFonts w:cstheme="minorHAnsi"/>
          <w:b/>
          <w:bCs/>
          <w:sz w:val="20"/>
          <w:szCs w:val="20"/>
          <w:shd w:val="clear" w:color="auto" w:fill="FFFFFF"/>
        </w:rPr>
      </w:pPr>
      <w:r w:rsidRPr="00727FA8">
        <w:rPr>
          <w:rFonts w:cstheme="minorHAnsi"/>
          <w:b/>
          <w:bCs/>
          <w:sz w:val="20"/>
          <w:szCs w:val="20"/>
          <w:shd w:val="clear" w:color="auto" w:fill="FFFFFF"/>
        </w:rPr>
        <w:t xml:space="preserve">Współczesna dydaktyka i metodyka nauczania /uczenia się edukacji </w:t>
      </w:r>
      <w:r w:rsidR="00C72F39" w:rsidRPr="00727FA8">
        <w:rPr>
          <w:rFonts w:cstheme="minorHAnsi"/>
          <w:b/>
          <w:bCs/>
          <w:sz w:val="20"/>
          <w:szCs w:val="20"/>
          <w:shd w:val="clear" w:color="auto" w:fill="FFFFFF"/>
        </w:rPr>
        <w:t>wczesnoszkolnej, języka</w:t>
      </w:r>
      <w:r w:rsidRPr="00727FA8">
        <w:rPr>
          <w:rFonts w:cstheme="minorHAnsi"/>
          <w:b/>
          <w:bCs/>
          <w:sz w:val="20"/>
          <w:szCs w:val="20"/>
          <w:shd w:val="clear" w:color="auto" w:fill="FFFFFF"/>
        </w:rPr>
        <w:t xml:space="preserve"> polskiego i wiedzy o Polce, w tym geografii Polski, w szkole polonijnej.</w:t>
      </w:r>
    </w:p>
    <w:p w14:paraId="45ADA22C" w14:textId="16D05FB1" w:rsidR="00FD4EF4" w:rsidRPr="00727FA8" w:rsidRDefault="00FC30C1" w:rsidP="00727FA8">
      <w:pPr>
        <w:spacing w:after="0" w:line="320" w:lineRule="atLeast"/>
        <w:rPr>
          <w:rFonts w:cstheme="minorHAnsi"/>
          <w:b/>
          <w:sz w:val="20"/>
          <w:szCs w:val="20"/>
        </w:rPr>
      </w:pPr>
      <w:r w:rsidRPr="00727FA8">
        <w:rPr>
          <w:rFonts w:cstheme="minorHAnsi"/>
          <w:sz w:val="20"/>
          <w:szCs w:val="20"/>
        </w:rPr>
        <w:t xml:space="preserve">Blok powinien zawierać wykłady z zakresu: wspierania i rozwijania dwujęzyczności, tekstów kultury w edukacji polonijnej, </w:t>
      </w:r>
      <w:proofErr w:type="gramStart"/>
      <w:r w:rsidRPr="00727FA8">
        <w:rPr>
          <w:rFonts w:cstheme="minorHAnsi"/>
          <w:sz w:val="20"/>
          <w:szCs w:val="20"/>
        </w:rPr>
        <w:t>ze</w:t>
      </w:r>
      <w:proofErr w:type="gramEnd"/>
      <w:r w:rsidRPr="00727FA8">
        <w:rPr>
          <w:rFonts w:cstheme="minorHAnsi"/>
          <w:sz w:val="20"/>
          <w:szCs w:val="20"/>
        </w:rPr>
        <w:t xml:space="preserve"> szczególnym zwróceniem uwagi na spektakl i film, współczesnej polszczyzny – wyzwanie czy ucieczka, praktyczne zastosowanie metody na lekcjach edukacji wczesnoszkolnej, j. polskiego, geografii, </w:t>
      </w:r>
      <w:r w:rsidR="00C72F39" w:rsidRPr="00727FA8">
        <w:rPr>
          <w:rFonts w:cstheme="minorHAnsi"/>
          <w:sz w:val="20"/>
          <w:szCs w:val="20"/>
        </w:rPr>
        <w:t>historii, narzędzia</w:t>
      </w:r>
      <w:r w:rsidRPr="00727FA8">
        <w:rPr>
          <w:rFonts w:cstheme="minorHAnsi"/>
          <w:sz w:val="20"/>
          <w:szCs w:val="20"/>
        </w:rPr>
        <w:t xml:space="preserve"> do pracy z uczniami z doświadczeniem migracji, uczniów wielojęzycznych. Po każdym webinarium nauczyciel/ uczestnik winien być wyposażony w materiały metodyczne; wspierające nauczanie wśród uczniów przebywających poza granicami kraju.</w:t>
      </w:r>
    </w:p>
    <w:p w14:paraId="370F1AEB" w14:textId="54EA9046" w:rsidR="00E17D20" w:rsidRPr="00727FA8" w:rsidRDefault="00E17D20" w:rsidP="00727FA8">
      <w:pPr>
        <w:spacing w:after="0" w:line="320" w:lineRule="atLeast"/>
        <w:jc w:val="center"/>
        <w:rPr>
          <w:rFonts w:cstheme="minorHAnsi"/>
          <w:b/>
          <w:sz w:val="20"/>
          <w:szCs w:val="20"/>
        </w:rPr>
      </w:pPr>
      <w:r w:rsidRPr="00727FA8">
        <w:rPr>
          <w:rFonts w:cstheme="minorHAnsi"/>
          <w:b/>
          <w:sz w:val="20"/>
          <w:szCs w:val="20"/>
        </w:rPr>
        <w:t>Proponowane tematy i terminy webinariów</w:t>
      </w:r>
    </w:p>
    <w:p w14:paraId="322FB7E1" w14:textId="681F5C59" w:rsidR="00E17D20" w:rsidRPr="00727FA8" w:rsidRDefault="00E17D20" w:rsidP="00727FA8">
      <w:pPr>
        <w:spacing w:after="0" w:line="320" w:lineRule="atLeast"/>
        <w:rPr>
          <w:rFonts w:cstheme="minorHAnsi"/>
          <w:b/>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E17D20" w:rsidRPr="00727FA8" w14:paraId="7030585B" w14:textId="77777777" w:rsidTr="00CA5C09">
        <w:trPr>
          <w:trHeight w:hRule="exact" w:val="809"/>
        </w:trPr>
        <w:tc>
          <w:tcPr>
            <w:tcW w:w="562" w:type="dxa"/>
            <w:vAlign w:val="center"/>
          </w:tcPr>
          <w:p w14:paraId="6BAE0B87" w14:textId="77777777" w:rsidR="00E17D20" w:rsidRPr="00727FA8" w:rsidRDefault="00E17D20" w:rsidP="00727FA8">
            <w:pPr>
              <w:pStyle w:val="Akapitzlist"/>
              <w:spacing w:before="0" w:beforeAutospacing="0" w:after="0" w:afterAutospacing="0" w:line="320" w:lineRule="atLeast"/>
              <w:contextualSpacing/>
              <w:jc w:val="center"/>
              <w:rPr>
                <w:rFonts w:asciiTheme="minorHAnsi" w:hAnsiTheme="minorHAnsi" w:cstheme="minorHAnsi"/>
                <w:sz w:val="20"/>
                <w:szCs w:val="20"/>
              </w:rPr>
            </w:pPr>
            <w:r w:rsidRPr="00727FA8">
              <w:rPr>
                <w:rFonts w:asciiTheme="minorHAnsi" w:hAnsiTheme="minorHAnsi" w:cstheme="minorHAnsi"/>
                <w:sz w:val="20"/>
                <w:szCs w:val="20"/>
              </w:rPr>
              <w:t>Lp.</w:t>
            </w:r>
          </w:p>
        </w:tc>
        <w:tc>
          <w:tcPr>
            <w:tcW w:w="3313" w:type="dxa"/>
            <w:vAlign w:val="center"/>
          </w:tcPr>
          <w:p w14:paraId="0EFD1D40" w14:textId="77777777" w:rsidR="00E17D20" w:rsidRPr="00727FA8" w:rsidRDefault="00E17D20" w:rsidP="00727FA8">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727FA8">
              <w:rPr>
                <w:rFonts w:asciiTheme="minorHAnsi" w:hAnsiTheme="minorHAnsi" w:cstheme="minorHAnsi"/>
                <w:sz w:val="20"/>
                <w:szCs w:val="20"/>
              </w:rPr>
              <w:t>Proponowany temat webinarium</w:t>
            </w:r>
          </w:p>
        </w:tc>
        <w:tc>
          <w:tcPr>
            <w:tcW w:w="3703" w:type="dxa"/>
            <w:vAlign w:val="center"/>
          </w:tcPr>
          <w:p w14:paraId="1F57E69C" w14:textId="77777777" w:rsidR="00E17D20" w:rsidRPr="00727FA8" w:rsidRDefault="00E17D20" w:rsidP="00727FA8">
            <w:pPr>
              <w:spacing w:line="320" w:lineRule="atLeast"/>
              <w:contextualSpacing/>
              <w:jc w:val="center"/>
              <w:rPr>
                <w:rFonts w:cstheme="minorHAnsi"/>
                <w:sz w:val="20"/>
                <w:szCs w:val="20"/>
              </w:rPr>
            </w:pPr>
            <w:r w:rsidRPr="00727FA8">
              <w:rPr>
                <w:rFonts w:cstheme="minorHAnsi"/>
                <w:sz w:val="20"/>
                <w:szCs w:val="20"/>
              </w:rPr>
              <w:t>Zakres merytoryczny tematu</w:t>
            </w:r>
          </w:p>
        </w:tc>
        <w:tc>
          <w:tcPr>
            <w:tcW w:w="1482" w:type="dxa"/>
            <w:vAlign w:val="center"/>
          </w:tcPr>
          <w:p w14:paraId="0A36B7A8" w14:textId="07EC9E0F" w:rsidR="00E17D20" w:rsidRPr="00727FA8" w:rsidRDefault="00FD4EF4" w:rsidP="00727FA8">
            <w:pPr>
              <w:spacing w:line="320" w:lineRule="atLeast"/>
              <w:contextualSpacing/>
              <w:jc w:val="center"/>
              <w:rPr>
                <w:rFonts w:cstheme="minorHAnsi"/>
                <w:sz w:val="20"/>
                <w:szCs w:val="20"/>
              </w:rPr>
            </w:pPr>
            <w:r w:rsidRPr="00727FA8">
              <w:rPr>
                <w:rFonts w:cstheme="minorHAnsi"/>
                <w:sz w:val="20"/>
                <w:szCs w:val="20"/>
              </w:rPr>
              <w:t>Proponowany termin webinarium</w:t>
            </w:r>
          </w:p>
        </w:tc>
      </w:tr>
      <w:tr w:rsidR="00E17D20" w:rsidRPr="00727FA8" w14:paraId="10E92A4A" w14:textId="77777777" w:rsidTr="00567C21">
        <w:trPr>
          <w:trHeight w:hRule="exact" w:val="567"/>
        </w:trPr>
        <w:tc>
          <w:tcPr>
            <w:tcW w:w="562" w:type="dxa"/>
            <w:vAlign w:val="center"/>
          </w:tcPr>
          <w:p w14:paraId="09BAA155" w14:textId="77777777" w:rsidR="00E17D20" w:rsidRPr="00727FA8" w:rsidRDefault="00E17D20" w:rsidP="00727FA8">
            <w:pPr>
              <w:spacing w:line="320" w:lineRule="atLeast"/>
              <w:contextualSpacing/>
              <w:jc w:val="center"/>
              <w:rPr>
                <w:rFonts w:cstheme="minorHAnsi"/>
                <w:sz w:val="20"/>
                <w:szCs w:val="20"/>
              </w:rPr>
            </w:pPr>
            <w:r w:rsidRPr="00727FA8">
              <w:rPr>
                <w:rFonts w:cstheme="minorHAnsi"/>
                <w:sz w:val="20"/>
                <w:szCs w:val="20"/>
              </w:rPr>
              <w:t>1</w:t>
            </w:r>
          </w:p>
        </w:tc>
        <w:tc>
          <w:tcPr>
            <w:tcW w:w="3313" w:type="dxa"/>
          </w:tcPr>
          <w:p w14:paraId="57CC0089" w14:textId="77777777" w:rsidR="00E17D20" w:rsidRPr="00727FA8" w:rsidRDefault="00E17D20" w:rsidP="00727FA8">
            <w:pPr>
              <w:spacing w:line="320" w:lineRule="atLeast"/>
              <w:contextualSpacing/>
              <w:jc w:val="both"/>
              <w:rPr>
                <w:rFonts w:cstheme="minorHAnsi"/>
                <w:sz w:val="20"/>
                <w:szCs w:val="20"/>
              </w:rPr>
            </w:pPr>
          </w:p>
        </w:tc>
        <w:tc>
          <w:tcPr>
            <w:tcW w:w="3703" w:type="dxa"/>
          </w:tcPr>
          <w:p w14:paraId="483D6C9F" w14:textId="77777777" w:rsidR="00E17D20" w:rsidRPr="00727FA8" w:rsidRDefault="00E17D20" w:rsidP="00727FA8">
            <w:pPr>
              <w:spacing w:line="320" w:lineRule="atLeast"/>
              <w:contextualSpacing/>
              <w:jc w:val="both"/>
              <w:rPr>
                <w:rFonts w:cstheme="minorHAnsi"/>
                <w:b/>
                <w:sz w:val="20"/>
                <w:szCs w:val="20"/>
              </w:rPr>
            </w:pPr>
          </w:p>
        </w:tc>
        <w:tc>
          <w:tcPr>
            <w:tcW w:w="1482" w:type="dxa"/>
          </w:tcPr>
          <w:p w14:paraId="777CFC54" w14:textId="77777777" w:rsidR="00E17D20" w:rsidRPr="00727FA8" w:rsidRDefault="00E17D20" w:rsidP="00727FA8">
            <w:pPr>
              <w:spacing w:line="320" w:lineRule="atLeast"/>
              <w:contextualSpacing/>
              <w:jc w:val="both"/>
              <w:rPr>
                <w:rFonts w:cstheme="minorHAnsi"/>
                <w:sz w:val="20"/>
                <w:szCs w:val="20"/>
              </w:rPr>
            </w:pPr>
          </w:p>
        </w:tc>
      </w:tr>
      <w:tr w:rsidR="00E17D20" w:rsidRPr="00727FA8" w14:paraId="1C189EE7" w14:textId="77777777" w:rsidTr="00567C21">
        <w:trPr>
          <w:trHeight w:hRule="exact" w:val="567"/>
        </w:trPr>
        <w:tc>
          <w:tcPr>
            <w:tcW w:w="562" w:type="dxa"/>
            <w:vAlign w:val="center"/>
          </w:tcPr>
          <w:p w14:paraId="5C081174" w14:textId="77777777" w:rsidR="00E17D20" w:rsidRPr="00727FA8" w:rsidRDefault="00E17D20" w:rsidP="00727FA8">
            <w:pPr>
              <w:spacing w:line="320" w:lineRule="atLeast"/>
              <w:contextualSpacing/>
              <w:jc w:val="center"/>
              <w:rPr>
                <w:rFonts w:cstheme="minorHAnsi"/>
                <w:sz w:val="20"/>
                <w:szCs w:val="20"/>
              </w:rPr>
            </w:pPr>
            <w:r w:rsidRPr="00727FA8">
              <w:rPr>
                <w:rFonts w:cstheme="minorHAnsi"/>
                <w:sz w:val="20"/>
                <w:szCs w:val="20"/>
              </w:rPr>
              <w:t>2</w:t>
            </w:r>
          </w:p>
        </w:tc>
        <w:tc>
          <w:tcPr>
            <w:tcW w:w="3313" w:type="dxa"/>
          </w:tcPr>
          <w:p w14:paraId="3C926E4D" w14:textId="77777777" w:rsidR="00E17D20" w:rsidRPr="00727FA8" w:rsidRDefault="00E17D20" w:rsidP="00727FA8">
            <w:pPr>
              <w:spacing w:line="320" w:lineRule="atLeast"/>
              <w:contextualSpacing/>
              <w:jc w:val="both"/>
              <w:rPr>
                <w:rFonts w:cstheme="minorHAnsi"/>
                <w:sz w:val="20"/>
                <w:szCs w:val="20"/>
              </w:rPr>
            </w:pPr>
          </w:p>
        </w:tc>
        <w:tc>
          <w:tcPr>
            <w:tcW w:w="3703" w:type="dxa"/>
          </w:tcPr>
          <w:p w14:paraId="589E4DAC" w14:textId="77777777" w:rsidR="00E17D20" w:rsidRPr="00727FA8" w:rsidRDefault="00E17D20" w:rsidP="00727FA8">
            <w:pPr>
              <w:spacing w:line="320" w:lineRule="atLeast"/>
              <w:contextualSpacing/>
              <w:jc w:val="both"/>
              <w:rPr>
                <w:rFonts w:cstheme="minorHAnsi"/>
                <w:sz w:val="20"/>
                <w:szCs w:val="20"/>
              </w:rPr>
            </w:pPr>
          </w:p>
        </w:tc>
        <w:tc>
          <w:tcPr>
            <w:tcW w:w="1482" w:type="dxa"/>
          </w:tcPr>
          <w:p w14:paraId="4C16A72F" w14:textId="77777777" w:rsidR="00E17D20" w:rsidRPr="00727FA8" w:rsidRDefault="00E17D20" w:rsidP="00727FA8">
            <w:pPr>
              <w:spacing w:line="320" w:lineRule="atLeast"/>
              <w:contextualSpacing/>
              <w:jc w:val="both"/>
              <w:rPr>
                <w:rFonts w:cstheme="minorHAnsi"/>
                <w:sz w:val="20"/>
                <w:szCs w:val="20"/>
              </w:rPr>
            </w:pPr>
          </w:p>
        </w:tc>
      </w:tr>
      <w:tr w:rsidR="00E17D20" w:rsidRPr="00727FA8" w14:paraId="22FFB7D1" w14:textId="77777777" w:rsidTr="00567C21">
        <w:trPr>
          <w:trHeight w:hRule="exact" w:val="567"/>
        </w:trPr>
        <w:tc>
          <w:tcPr>
            <w:tcW w:w="562" w:type="dxa"/>
            <w:vAlign w:val="center"/>
          </w:tcPr>
          <w:p w14:paraId="7794BBD0" w14:textId="77777777" w:rsidR="00E17D20" w:rsidRPr="00727FA8" w:rsidRDefault="00E17D20" w:rsidP="00727FA8">
            <w:pPr>
              <w:spacing w:line="320" w:lineRule="atLeast"/>
              <w:contextualSpacing/>
              <w:jc w:val="center"/>
              <w:rPr>
                <w:rFonts w:cstheme="minorHAnsi"/>
                <w:sz w:val="20"/>
                <w:szCs w:val="20"/>
              </w:rPr>
            </w:pPr>
            <w:r w:rsidRPr="00727FA8">
              <w:rPr>
                <w:rFonts w:cstheme="minorHAnsi"/>
                <w:sz w:val="20"/>
                <w:szCs w:val="20"/>
              </w:rPr>
              <w:t>3</w:t>
            </w:r>
          </w:p>
        </w:tc>
        <w:tc>
          <w:tcPr>
            <w:tcW w:w="3313" w:type="dxa"/>
          </w:tcPr>
          <w:p w14:paraId="1FF607BC" w14:textId="77777777" w:rsidR="00E17D20" w:rsidRPr="00727FA8" w:rsidRDefault="00E17D20" w:rsidP="00727FA8">
            <w:pPr>
              <w:spacing w:line="320" w:lineRule="atLeast"/>
              <w:contextualSpacing/>
              <w:jc w:val="both"/>
              <w:rPr>
                <w:rFonts w:cstheme="minorHAnsi"/>
                <w:sz w:val="20"/>
                <w:szCs w:val="20"/>
              </w:rPr>
            </w:pPr>
          </w:p>
        </w:tc>
        <w:tc>
          <w:tcPr>
            <w:tcW w:w="3703" w:type="dxa"/>
          </w:tcPr>
          <w:p w14:paraId="3C9383CD" w14:textId="77777777" w:rsidR="00E17D20" w:rsidRPr="00727FA8" w:rsidRDefault="00E17D20" w:rsidP="00727FA8">
            <w:pPr>
              <w:spacing w:line="320" w:lineRule="atLeast"/>
              <w:contextualSpacing/>
              <w:jc w:val="both"/>
              <w:rPr>
                <w:rFonts w:cstheme="minorHAnsi"/>
                <w:sz w:val="20"/>
                <w:szCs w:val="20"/>
              </w:rPr>
            </w:pPr>
          </w:p>
        </w:tc>
        <w:tc>
          <w:tcPr>
            <w:tcW w:w="1482" w:type="dxa"/>
          </w:tcPr>
          <w:p w14:paraId="02341469" w14:textId="77777777" w:rsidR="00E17D20" w:rsidRPr="00727FA8" w:rsidRDefault="00E17D20" w:rsidP="00727FA8">
            <w:pPr>
              <w:spacing w:line="320" w:lineRule="atLeast"/>
              <w:contextualSpacing/>
              <w:jc w:val="both"/>
              <w:rPr>
                <w:rFonts w:cstheme="minorHAnsi"/>
                <w:sz w:val="20"/>
                <w:szCs w:val="20"/>
              </w:rPr>
            </w:pPr>
          </w:p>
        </w:tc>
      </w:tr>
      <w:tr w:rsidR="00E17D20" w:rsidRPr="00727FA8" w14:paraId="4BF2D437" w14:textId="77777777" w:rsidTr="00567C21">
        <w:trPr>
          <w:trHeight w:hRule="exact" w:val="567"/>
        </w:trPr>
        <w:tc>
          <w:tcPr>
            <w:tcW w:w="562" w:type="dxa"/>
            <w:vAlign w:val="center"/>
          </w:tcPr>
          <w:p w14:paraId="473BA532" w14:textId="77777777" w:rsidR="00E17D20" w:rsidRPr="00727FA8" w:rsidRDefault="00E17D20" w:rsidP="00727FA8">
            <w:pPr>
              <w:spacing w:line="320" w:lineRule="atLeast"/>
              <w:contextualSpacing/>
              <w:jc w:val="center"/>
              <w:rPr>
                <w:rFonts w:cstheme="minorHAnsi"/>
                <w:sz w:val="20"/>
                <w:szCs w:val="20"/>
              </w:rPr>
            </w:pPr>
            <w:r w:rsidRPr="00727FA8">
              <w:rPr>
                <w:rFonts w:cstheme="minorHAnsi"/>
                <w:sz w:val="20"/>
                <w:szCs w:val="20"/>
              </w:rPr>
              <w:t>4</w:t>
            </w:r>
          </w:p>
        </w:tc>
        <w:tc>
          <w:tcPr>
            <w:tcW w:w="3313" w:type="dxa"/>
          </w:tcPr>
          <w:p w14:paraId="563D3898" w14:textId="77777777" w:rsidR="00E17D20" w:rsidRPr="00727FA8" w:rsidRDefault="00E17D20" w:rsidP="00727FA8">
            <w:pPr>
              <w:spacing w:line="320" w:lineRule="atLeast"/>
              <w:contextualSpacing/>
              <w:jc w:val="both"/>
              <w:rPr>
                <w:rFonts w:cstheme="minorHAnsi"/>
                <w:sz w:val="20"/>
                <w:szCs w:val="20"/>
              </w:rPr>
            </w:pPr>
          </w:p>
        </w:tc>
        <w:tc>
          <w:tcPr>
            <w:tcW w:w="3703" w:type="dxa"/>
          </w:tcPr>
          <w:p w14:paraId="05B0F95D" w14:textId="77777777" w:rsidR="00E17D20" w:rsidRPr="00727FA8" w:rsidRDefault="00E17D20" w:rsidP="00727FA8">
            <w:pPr>
              <w:spacing w:line="320" w:lineRule="atLeast"/>
              <w:contextualSpacing/>
              <w:jc w:val="both"/>
              <w:rPr>
                <w:rFonts w:cstheme="minorHAnsi"/>
                <w:sz w:val="20"/>
                <w:szCs w:val="20"/>
              </w:rPr>
            </w:pPr>
          </w:p>
        </w:tc>
        <w:tc>
          <w:tcPr>
            <w:tcW w:w="1482" w:type="dxa"/>
          </w:tcPr>
          <w:p w14:paraId="715B059A" w14:textId="77777777" w:rsidR="00E17D20" w:rsidRPr="00727FA8" w:rsidRDefault="00E17D20" w:rsidP="00727FA8">
            <w:pPr>
              <w:spacing w:line="320" w:lineRule="atLeast"/>
              <w:contextualSpacing/>
              <w:jc w:val="both"/>
              <w:rPr>
                <w:rFonts w:cstheme="minorHAnsi"/>
                <w:sz w:val="20"/>
                <w:szCs w:val="20"/>
              </w:rPr>
            </w:pPr>
          </w:p>
        </w:tc>
      </w:tr>
      <w:tr w:rsidR="00E17D20" w:rsidRPr="00727FA8" w14:paraId="0FAFC7B3" w14:textId="77777777" w:rsidTr="00567C21">
        <w:trPr>
          <w:trHeight w:hRule="exact" w:val="567"/>
        </w:trPr>
        <w:tc>
          <w:tcPr>
            <w:tcW w:w="562" w:type="dxa"/>
            <w:vAlign w:val="center"/>
          </w:tcPr>
          <w:p w14:paraId="3DC411C8" w14:textId="77777777" w:rsidR="00E17D20" w:rsidRPr="00727FA8" w:rsidRDefault="00E17D20" w:rsidP="00727FA8">
            <w:pPr>
              <w:spacing w:line="320" w:lineRule="atLeast"/>
              <w:contextualSpacing/>
              <w:jc w:val="center"/>
              <w:rPr>
                <w:rFonts w:cstheme="minorHAnsi"/>
                <w:sz w:val="20"/>
                <w:szCs w:val="20"/>
              </w:rPr>
            </w:pPr>
            <w:r w:rsidRPr="00727FA8">
              <w:rPr>
                <w:rFonts w:cstheme="minorHAnsi"/>
                <w:sz w:val="20"/>
                <w:szCs w:val="20"/>
              </w:rPr>
              <w:t>5</w:t>
            </w:r>
          </w:p>
        </w:tc>
        <w:tc>
          <w:tcPr>
            <w:tcW w:w="3313" w:type="dxa"/>
          </w:tcPr>
          <w:p w14:paraId="25EAEA4B" w14:textId="77777777" w:rsidR="00E17D20" w:rsidRPr="00727FA8" w:rsidRDefault="00E17D20" w:rsidP="00727FA8">
            <w:pPr>
              <w:spacing w:line="320" w:lineRule="atLeast"/>
              <w:contextualSpacing/>
              <w:jc w:val="both"/>
              <w:rPr>
                <w:rFonts w:cstheme="minorHAnsi"/>
                <w:sz w:val="20"/>
                <w:szCs w:val="20"/>
              </w:rPr>
            </w:pPr>
          </w:p>
        </w:tc>
        <w:tc>
          <w:tcPr>
            <w:tcW w:w="3703" w:type="dxa"/>
          </w:tcPr>
          <w:p w14:paraId="402B0168" w14:textId="77777777" w:rsidR="00E17D20" w:rsidRPr="00727FA8" w:rsidRDefault="00E17D20" w:rsidP="00727FA8">
            <w:pPr>
              <w:spacing w:line="320" w:lineRule="atLeast"/>
              <w:contextualSpacing/>
              <w:jc w:val="both"/>
              <w:rPr>
                <w:rFonts w:cstheme="minorHAnsi"/>
                <w:sz w:val="20"/>
                <w:szCs w:val="20"/>
              </w:rPr>
            </w:pPr>
          </w:p>
        </w:tc>
        <w:tc>
          <w:tcPr>
            <w:tcW w:w="1482" w:type="dxa"/>
          </w:tcPr>
          <w:p w14:paraId="4CE1DB88" w14:textId="77777777" w:rsidR="00E17D20" w:rsidRPr="00727FA8" w:rsidRDefault="00E17D20" w:rsidP="00727FA8">
            <w:pPr>
              <w:spacing w:line="320" w:lineRule="atLeast"/>
              <w:contextualSpacing/>
              <w:jc w:val="both"/>
              <w:rPr>
                <w:rFonts w:cstheme="minorHAnsi"/>
                <w:sz w:val="20"/>
                <w:szCs w:val="20"/>
              </w:rPr>
            </w:pPr>
          </w:p>
        </w:tc>
      </w:tr>
      <w:tr w:rsidR="00E17D20" w:rsidRPr="00727FA8" w14:paraId="53DD9282" w14:textId="77777777" w:rsidTr="00567C21">
        <w:trPr>
          <w:trHeight w:hRule="exact" w:val="567"/>
        </w:trPr>
        <w:tc>
          <w:tcPr>
            <w:tcW w:w="562" w:type="dxa"/>
            <w:vAlign w:val="center"/>
          </w:tcPr>
          <w:p w14:paraId="658CE8F4" w14:textId="77777777" w:rsidR="00E17D20" w:rsidRPr="00727FA8" w:rsidRDefault="00E17D20" w:rsidP="00727FA8">
            <w:pPr>
              <w:spacing w:line="320" w:lineRule="atLeast"/>
              <w:contextualSpacing/>
              <w:jc w:val="center"/>
              <w:rPr>
                <w:rFonts w:cstheme="minorHAnsi"/>
                <w:sz w:val="20"/>
                <w:szCs w:val="20"/>
              </w:rPr>
            </w:pPr>
            <w:r w:rsidRPr="00727FA8">
              <w:rPr>
                <w:rFonts w:cstheme="minorHAnsi"/>
                <w:sz w:val="20"/>
                <w:szCs w:val="20"/>
              </w:rPr>
              <w:t>6</w:t>
            </w:r>
          </w:p>
        </w:tc>
        <w:tc>
          <w:tcPr>
            <w:tcW w:w="3313" w:type="dxa"/>
          </w:tcPr>
          <w:p w14:paraId="69D1CB0E" w14:textId="77777777" w:rsidR="00E17D20" w:rsidRPr="00727FA8" w:rsidRDefault="00E17D20" w:rsidP="00727FA8">
            <w:pPr>
              <w:spacing w:line="320" w:lineRule="atLeast"/>
              <w:contextualSpacing/>
              <w:jc w:val="both"/>
              <w:rPr>
                <w:rFonts w:cstheme="minorHAnsi"/>
                <w:sz w:val="20"/>
                <w:szCs w:val="20"/>
              </w:rPr>
            </w:pPr>
          </w:p>
        </w:tc>
        <w:tc>
          <w:tcPr>
            <w:tcW w:w="3703" w:type="dxa"/>
          </w:tcPr>
          <w:p w14:paraId="3067BFF0" w14:textId="77777777" w:rsidR="00E17D20" w:rsidRPr="00727FA8" w:rsidRDefault="00E17D20" w:rsidP="00727FA8">
            <w:pPr>
              <w:spacing w:line="320" w:lineRule="atLeast"/>
              <w:contextualSpacing/>
              <w:jc w:val="both"/>
              <w:rPr>
                <w:rFonts w:cstheme="minorHAnsi"/>
                <w:sz w:val="20"/>
                <w:szCs w:val="20"/>
              </w:rPr>
            </w:pPr>
          </w:p>
        </w:tc>
        <w:tc>
          <w:tcPr>
            <w:tcW w:w="1482" w:type="dxa"/>
          </w:tcPr>
          <w:p w14:paraId="173B2A97" w14:textId="77777777" w:rsidR="00E17D20" w:rsidRPr="00727FA8" w:rsidRDefault="00E17D20" w:rsidP="00727FA8">
            <w:pPr>
              <w:spacing w:line="320" w:lineRule="atLeast"/>
              <w:contextualSpacing/>
              <w:jc w:val="both"/>
              <w:rPr>
                <w:rFonts w:cstheme="minorHAnsi"/>
                <w:sz w:val="20"/>
                <w:szCs w:val="20"/>
              </w:rPr>
            </w:pPr>
          </w:p>
        </w:tc>
      </w:tr>
      <w:tr w:rsidR="00FC30C1" w:rsidRPr="00727FA8" w14:paraId="5F4F493F" w14:textId="77777777" w:rsidTr="00567C21">
        <w:trPr>
          <w:trHeight w:hRule="exact" w:val="567"/>
        </w:trPr>
        <w:tc>
          <w:tcPr>
            <w:tcW w:w="562" w:type="dxa"/>
            <w:vAlign w:val="center"/>
          </w:tcPr>
          <w:p w14:paraId="39AC9C85" w14:textId="2050A84E"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7</w:t>
            </w:r>
          </w:p>
        </w:tc>
        <w:tc>
          <w:tcPr>
            <w:tcW w:w="3313" w:type="dxa"/>
          </w:tcPr>
          <w:p w14:paraId="2DFD65B2"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6D332D29"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5F587361"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032068E3" w14:textId="77777777" w:rsidTr="00567C21">
        <w:trPr>
          <w:trHeight w:hRule="exact" w:val="567"/>
        </w:trPr>
        <w:tc>
          <w:tcPr>
            <w:tcW w:w="562" w:type="dxa"/>
            <w:vAlign w:val="center"/>
          </w:tcPr>
          <w:p w14:paraId="0D7DACA2" w14:textId="4A03C66F"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8</w:t>
            </w:r>
          </w:p>
        </w:tc>
        <w:tc>
          <w:tcPr>
            <w:tcW w:w="3313" w:type="dxa"/>
          </w:tcPr>
          <w:p w14:paraId="29548D1B"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2BB61EE0"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04CB3798"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350035DF" w14:textId="77777777" w:rsidTr="00567C21">
        <w:trPr>
          <w:trHeight w:hRule="exact" w:val="567"/>
        </w:trPr>
        <w:tc>
          <w:tcPr>
            <w:tcW w:w="562" w:type="dxa"/>
            <w:vAlign w:val="center"/>
          </w:tcPr>
          <w:p w14:paraId="73D53E71" w14:textId="2074CAAE"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9</w:t>
            </w:r>
          </w:p>
        </w:tc>
        <w:tc>
          <w:tcPr>
            <w:tcW w:w="3313" w:type="dxa"/>
          </w:tcPr>
          <w:p w14:paraId="56C96AFD"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081A4228"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7268AEA0" w14:textId="77777777" w:rsidR="00FC30C1" w:rsidRPr="00727FA8" w:rsidRDefault="00FC30C1" w:rsidP="00727FA8">
            <w:pPr>
              <w:spacing w:line="320" w:lineRule="atLeast"/>
              <w:contextualSpacing/>
              <w:jc w:val="both"/>
              <w:rPr>
                <w:rFonts w:cstheme="minorHAnsi"/>
                <w:sz w:val="20"/>
                <w:szCs w:val="20"/>
              </w:rPr>
            </w:pPr>
          </w:p>
        </w:tc>
      </w:tr>
      <w:tr w:rsidR="00FC30C1" w:rsidRPr="00727FA8" w14:paraId="391CCD56" w14:textId="77777777" w:rsidTr="00567C21">
        <w:trPr>
          <w:trHeight w:hRule="exact" w:val="567"/>
        </w:trPr>
        <w:tc>
          <w:tcPr>
            <w:tcW w:w="562" w:type="dxa"/>
            <w:vAlign w:val="center"/>
          </w:tcPr>
          <w:p w14:paraId="41F0BB23" w14:textId="1453F622" w:rsidR="00FC30C1" w:rsidRPr="00727FA8" w:rsidRDefault="00FC30C1" w:rsidP="00727FA8">
            <w:pPr>
              <w:spacing w:line="320" w:lineRule="atLeast"/>
              <w:contextualSpacing/>
              <w:jc w:val="center"/>
              <w:rPr>
                <w:rFonts w:cstheme="minorHAnsi"/>
                <w:sz w:val="20"/>
                <w:szCs w:val="20"/>
              </w:rPr>
            </w:pPr>
            <w:r w:rsidRPr="00727FA8">
              <w:rPr>
                <w:rFonts w:cstheme="minorHAnsi"/>
                <w:sz w:val="20"/>
                <w:szCs w:val="20"/>
              </w:rPr>
              <w:t>10</w:t>
            </w:r>
          </w:p>
        </w:tc>
        <w:tc>
          <w:tcPr>
            <w:tcW w:w="3313" w:type="dxa"/>
          </w:tcPr>
          <w:p w14:paraId="4B480BF9" w14:textId="77777777" w:rsidR="00FC30C1" w:rsidRPr="00727FA8" w:rsidRDefault="00FC30C1" w:rsidP="00727FA8">
            <w:pPr>
              <w:spacing w:line="320" w:lineRule="atLeast"/>
              <w:contextualSpacing/>
              <w:jc w:val="both"/>
              <w:rPr>
                <w:rFonts w:cstheme="minorHAnsi"/>
                <w:sz w:val="20"/>
                <w:szCs w:val="20"/>
              </w:rPr>
            </w:pPr>
          </w:p>
        </w:tc>
        <w:tc>
          <w:tcPr>
            <w:tcW w:w="3703" w:type="dxa"/>
          </w:tcPr>
          <w:p w14:paraId="26003CA1" w14:textId="77777777" w:rsidR="00FC30C1" w:rsidRPr="00727FA8" w:rsidRDefault="00FC30C1" w:rsidP="00727FA8">
            <w:pPr>
              <w:spacing w:line="320" w:lineRule="atLeast"/>
              <w:contextualSpacing/>
              <w:jc w:val="both"/>
              <w:rPr>
                <w:rFonts w:cstheme="minorHAnsi"/>
                <w:sz w:val="20"/>
                <w:szCs w:val="20"/>
              </w:rPr>
            </w:pPr>
          </w:p>
        </w:tc>
        <w:tc>
          <w:tcPr>
            <w:tcW w:w="1482" w:type="dxa"/>
          </w:tcPr>
          <w:p w14:paraId="7222B8EA" w14:textId="77777777" w:rsidR="00FC30C1" w:rsidRPr="00727FA8" w:rsidRDefault="00FC30C1" w:rsidP="00727FA8">
            <w:pPr>
              <w:spacing w:line="320" w:lineRule="atLeast"/>
              <w:contextualSpacing/>
              <w:jc w:val="both"/>
              <w:rPr>
                <w:rFonts w:cstheme="minorHAnsi"/>
                <w:sz w:val="20"/>
                <w:szCs w:val="20"/>
              </w:rPr>
            </w:pPr>
          </w:p>
        </w:tc>
      </w:tr>
    </w:tbl>
    <w:p w14:paraId="71F12B6E" w14:textId="1DB05751" w:rsidR="006526F3" w:rsidRPr="00727FA8" w:rsidRDefault="006526F3" w:rsidP="00727FA8">
      <w:pPr>
        <w:spacing w:after="0" w:line="320" w:lineRule="atLeast"/>
        <w:rPr>
          <w:rFonts w:cstheme="minorHAnsi"/>
          <w:b/>
          <w:sz w:val="20"/>
          <w:szCs w:val="20"/>
        </w:rPr>
      </w:pPr>
    </w:p>
    <w:p w14:paraId="6B458ED2" w14:textId="77777777" w:rsidR="006526F3" w:rsidRPr="00727FA8" w:rsidRDefault="006526F3" w:rsidP="00727FA8">
      <w:pPr>
        <w:spacing w:after="0" w:line="320" w:lineRule="atLeast"/>
        <w:jc w:val="right"/>
        <w:rPr>
          <w:rFonts w:cstheme="minorHAnsi"/>
          <w:b/>
          <w:sz w:val="20"/>
          <w:szCs w:val="20"/>
        </w:rPr>
      </w:pPr>
    </w:p>
    <w:p w14:paraId="168A4BFA" w14:textId="77777777" w:rsidR="006526F3" w:rsidRPr="00727FA8" w:rsidRDefault="006526F3" w:rsidP="00727FA8">
      <w:pPr>
        <w:spacing w:after="0" w:line="320" w:lineRule="atLeast"/>
        <w:jc w:val="right"/>
        <w:rPr>
          <w:rFonts w:cstheme="minorHAnsi"/>
          <w:b/>
          <w:sz w:val="20"/>
          <w:szCs w:val="20"/>
        </w:rPr>
      </w:pPr>
    </w:p>
    <w:p w14:paraId="58B1F81D" w14:textId="77777777" w:rsidR="00C466D9" w:rsidRPr="00727FA8" w:rsidRDefault="00C466D9" w:rsidP="00727FA8">
      <w:pPr>
        <w:spacing w:after="0" w:line="320" w:lineRule="atLeast"/>
        <w:jc w:val="right"/>
        <w:rPr>
          <w:rFonts w:cstheme="minorHAnsi"/>
          <w:b/>
          <w:sz w:val="20"/>
          <w:szCs w:val="20"/>
        </w:rPr>
      </w:pPr>
    </w:p>
    <w:p w14:paraId="0F6EA178" w14:textId="77777777" w:rsidR="00C466D9" w:rsidRPr="00727FA8" w:rsidRDefault="00C466D9" w:rsidP="00727FA8">
      <w:pPr>
        <w:spacing w:after="0" w:line="320" w:lineRule="atLeast"/>
        <w:jc w:val="right"/>
        <w:rPr>
          <w:rFonts w:cstheme="minorHAnsi"/>
          <w:b/>
          <w:sz w:val="20"/>
          <w:szCs w:val="20"/>
        </w:rPr>
      </w:pPr>
    </w:p>
    <w:p w14:paraId="6FA8C086" w14:textId="77777777" w:rsidR="00C466D9" w:rsidRPr="00727FA8" w:rsidRDefault="00C466D9" w:rsidP="00727FA8">
      <w:pPr>
        <w:spacing w:after="0" w:line="320" w:lineRule="atLeast"/>
        <w:jc w:val="right"/>
        <w:rPr>
          <w:rFonts w:cstheme="minorHAnsi"/>
          <w:b/>
          <w:sz w:val="20"/>
          <w:szCs w:val="20"/>
        </w:rPr>
      </w:pPr>
    </w:p>
    <w:p w14:paraId="5E83E9C7" w14:textId="77777777" w:rsidR="00C466D9" w:rsidRPr="00727FA8" w:rsidRDefault="00C466D9" w:rsidP="00727FA8">
      <w:pPr>
        <w:spacing w:after="0" w:line="320" w:lineRule="atLeast"/>
        <w:jc w:val="right"/>
        <w:rPr>
          <w:rFonts w:cstheme="minorHAnsi"/>
          <w:b/>
          <w:sz w:val="20"/>
          <w:szCs w:val="20"/>
        </w:rPr>
      </w:pPr>
    </w:p>
    <w:p w14:paraId="4199D587" w14:textId="77777777" w:rsidR="00C466D9" w:rsidRPr="00727FA8" w:rsidRDefault="00C466D9" w:rsidP="00727FA8">
      <w:pPr>
        <w:spacing w:after="0" w:line="320" w:lineRule="atLeast"/>
        <w:jc w:val="right"/>
        <w:rPr>
          <w:rFonts w:cstheme="minorHAnsi"/>
          <w:b/>
          <w:sz w:val="20"/>
          <w:szCs w:val="20"/>
        </w:rPr>
      </w:pPr>
    </w:p>
    <w:p w14:paraId="5F2885C7" w14:textId="77777777" w:rsidR="00C466D9" w:rsidRPr="00727FA8" w:rsidRDefault="00C466D9" w:rsidP="00727FA8">
      <w:pPr>
        <w:spacing w:after="0" w:line="320" w:lineRule="atLeast"/>
        <w:jc w:val="right"/>
        <w:rPr>
          <w:rFonts w:cstheme="minorHAnsi"/>
          <w:b/>
          <w:sz w:val="20"/>
          <w:szCs w:val="20"/>
        </w:rPr>
      </w:pPr>
    </w:p>
    <w:p w14:paraId="590A73D2" w14:textId="45A17C40" w:rsidR="00C11C23" w:rsidRPr="00727FA8" w:rsidRDefault="00C11C23" w:rsidP="00727FA8">
      <w:pPr>
        <w:spacing w:after="0" w:line="320" w:lineRule="atLeast"/>
        <w:jc w:val="right"/>
        <w:rPr>
          <w:rFonts w:cstheme="minorHAnsi"/>
          <w:b/>
          <w:sz w:val="20"/>
          <w:szCs w:val="20"/>
        </w:rPr>
      </w:pPr>
      <w:r w:rsidRPr="00727FA8">
        <w:rPr>
          <w:rFonts w:cstheme="minorHAnsi"/>
          <w:b/>
          <w:sz w:val="20"/>
          <w:szCs w:val="20"/>
        </w:rPr>
        <w:lastRenderedPageBreak/>
        <w:t>Załącznik nr 2 do formularza ofertowego</w:t>
      </w:r>
    </w:p>
    <w:p w14:paraId="56155179" w14:textId="6D7B035E" w:rsidR="00E17D20" w:rsidRPr="00727FA8" w:rsidRDefault="00E17D20" w:rsidP="00727FA8">
      <w:pPr>
        <w:spacing w:after="0" w:line="320" w:lineRule="atLeast"/>
        <w:jc w:val="both"/>
        <w:rPr>
          <w:rFonts w:cstheme="minorHAnsi"/>
          <w:bCs/>
          <w:sz w:val="20"/>
          <w:szCs w:val="20"/>
        </w:rPr>
      </w:pPr>
    </w:p>
    <w:p w14:paraId="3AF1C207" w14:textId="19F51601" w:rsidR="00C11C23" w:rsidRPr="00727FA8" w:rsidRDefault="004F6162" w:rsidP="00727FA8">
      <w:pPr>
        <w:shd w:val="clear" w:color="auto" w:fill="FFFFFF"/>
        <w:spacing w:after="0" w:line="320" w:lineRule="atLeast"/>
        <w:ind w:right="-2"/>
        <w:contextualSpacing/>
        <w:jc w:val="both"/>
        <w:rPr>
          <w:rFonts w:cstheme="minorHAnsi"/>
          <w:b/>
          <w:sz w:val="20"/>
          <w:szCs w:val="20"/>
        </w:rPr>
      </w:pPr>
      <w:r w:rsidRPr="00727FA8">
        <w:rPr>
          <w:rFonts w:cstheme="minorHAnsi"/>
          <w:b/>
          <w:sz w:val="20"/>
          <w:szCs w:val="20"/>
        </w:rPr>
        <w:t>V</w:t>
      </w:r>
      <w:r w:rsidR="00C11C23" w:rsidRPr="00727FA8">
        <w:rPr>
          <w:rFonts w:cstheme="minorHAnsi"/>
          <w:b/>
          <w:sz w:val="20"/>
          <w:szCs w:val="20"/>
        </w:rPr>
        <w:t>I moduł – 4 webinaria</w:t>
      </w:r>
    </w:p>
    <w:p w14:paraId="4FB61CD7" w14:textId="77777777" w:rsidR="004F6162" w:rsidRPr="00727FA8" w:rsidRDefault="004F6162" w:rsidP="00727FA8">
      <w:pPr>
        <w:shd w:val="clear" w:color="auto" w:fill="FFFFFF"/>
        <w:spacing w:after="0" w:line="320" w:lineRule="atLeast"/>
        <w:ind w:right="-2"/>
        <w:contextualSpacing/>
        <w:jc w:val="both"/>
        <w:rPr>
          <w:rFonts w:cstheme="minorHAnsi"/>
          <w:b/>
          <w:sz w:val="20"/>
          <w:szCs w:val="20"/>
        </w:rPr>
      </w:pPr>
      <w:r w:rsidRPr="00727FA8">
        <w:rPr>
          <w:rFonts w:cstheme="minorHAnsi"/>
          <w:b/>
          <w:sz w:val="20"/>
          <w:szCs w:val="20"/>
        </w:rPr>
        <w:t>Fonetyka i fonologia języka polskiego</w:t>
      </w:r>
    </w:p>
    <w:p w14:paraId="187D3D1F" w14:textId="77777777" w:rsidR="004F6162" w:rsidRPr="00727FA8" w:rsidRDefault="004F6162" w:rsidP="00727FA8">
      <w:pPr>
        <w:shd w:val="clear" w:color="auto" w:fill="FFFFFF"/>
        <w:spacing w:after="0" w:line="320" w:lineRule="atLeast"/>
        <w:ind w:right="-2"/>
        <w:contextualSpacing/>
        <w:jc w:val="both"/>
        <w:rPr>
          <w:rFonts w:cstheme="minorHAnsi"/>
          <w:sz w:val="20"/>
          <w:szCs w:val="20"/>
          <w:shd w:val="clear" w:color="auto" w:fill="FFFFFF"/>
        </w:rPr>
      </w:pPr>
      <w:r w:rsidRPr="00727FA8">
        <w:rPr>
          <w:rFonts w:cstheme="minorHAnsi"/>
          <w:sz w:val="20"/>
          <w:szCs w:val="20"/>
        </w:rPr>
        <w:t xml:space="preserve">Blok powinien zawierać wykłady dotyczące logopedii, ćwiczeń artykulacyjnych, doskonalenia technik wyrazistego mówienia, sztuki przemawiania, ortografii, adaptacji tekstów, z </w:t>
      </w:r>
      <w:r w:rsidRPr="00727FA8">
        <w:rPr>
          <w:rFonts w:cstheme="minorHAnsi"/>
          <w:color w:val="000000"/>
          <w:sz w:val="20"/>
          <w:szCs w:val="20"/>
        </w:rPr>
        <w:t xml:space="preserve">wykorzystania skutecznych technik nauczania/ uczenia się </w:t>
      </w:r>
      <w:r w:rsidRPr="00727FA8">
        <w:rPr>
          <w:rFonts w:cstheme="minorHAnsi"/>
          <w:sz w:val="20"/>
          <w:szCs w:val="20"/>
          <w:shd w:val="clear" w:color="auto" w:fill="FFFFFF"/>
        </w:rPr>
        <w:t>języka polskiego w szkole polonijnej.</w:t>
      </w:r>
    </w:p>
    <w:p w14:paraId="1C3B5050" w14:textId="77777777" w:rsidR="004F6162" w:rsidRPr="00727FA8" w:rsidRDefault="004F6162" w:rsidP="00727FA8">
      <w:pPr>
        <w:shd w:val="clear" w:color="auto" w:fill="FFFFFF"/>
        <w:spacing w:after="0" w:line="320" w:lineRule="atLeast"/>
        <w:ind w:right="-2"/>
        <w:contextualSpacing/>
        <w:jc w:val="both"/>
        <w:rPr>
          <w:rFonts w:cstheme="minorHAnsi"/>
          <w:sz w:val="20"/>
          <w:szCs w:val="20"/>
        </w:rPr>
      </w:pPr>
    </w:p>
    <w:p w14:paraId="09595B74" w14:textId="77777777" w:rsidR="00C11C23" w:rsidRPr="00727FA8" w:rsidRDefault="00C11C23" w:rsidP="00727FA8">
      <w:pPr>
        <w:spacing w:after="0" w:line="320" w:lineRule="atLeast"/>
        <w:jc w:val="center"/>
        <w:rPr>
          <w:rFonts w:cstheme="minorHAnsi"/>
          <w:b/>
          <w:sz w:val="20"/>
          <w:szCs w:val="20"/>
        </w:rPr>
      </w:pPr>
      <w:r w:rsidRPr="00727FA8">
        <w:rPr>
          <w:rFonts w:cstheme="minorHAnsi"/>
          <w:b/>
          <w:sz w:val="20"/>
          <w:szCs w:val="20"/>
        </w:rPr>
        <w:t>Proponowane tematy i terminy webinariów</w:t>
      </w:r>
    </w:p>
    <w:p w14:paraId="44161F99" w14:textId="77777777" w:rsidR="00C11C23" w:rsidRPr="00727FA8" w:rsidRDefault="00C11C23" w:rsidP="00727FA8">
      <w:pPr>
        <w:spacing w:after="0" w:line="320" w:lineRule="atLeast"/>
        <w:jc w:val="center"/>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C11C23" w:rsidRPr="00727FA8" w14:paraId="3760608C" w14:textId="77777777" w:rsidTr="009D4B60">
        <w:trPr>
          <w:trHeight w:hRule="exact" w:val="567"/>
        </w:trPr>
        <w:tc>
          <w:tcPr>
            <w:tcW w:w="563" w:type="dxa"/>
            <w:vAlign w:val="center"/>
          </w:tcPr>
          <w:p w14:paraId="1FC6FBBD" w14:textId="77777777" w:rsidR="00C11C23" w:rsidRPr="00727FA8" w:rsidRDefault="00C11C23" w:rsidP="00727FA8">
            <w:pPr>
              <w:pStyle w:val="Akapitzlist"/>
              <w:spacing w:before="0" w:beforeAutospacing="0" w:after="0" w:afterAutospacing="0" w:line="320" w:lineRule="atLeast"/>
              <w:contextualSpacing/>
              <w:jc w:val="center"/>
              <w:rPr>
                <w:rFonts w:asciiTheme="minorHAnsi" w:hAnsiTheme="minorHAnsi" w:cstheme="minorHAnsi"/>
                <w:sz w:val="20"/>
                <w:szCs w:val="20"/>
              </w:rPr>
            </w:pPr>
            <w:r w:rsidRPr="00727FA8">
              <w:rPr>
                <w:rFonts w:asciiTheme="minorHAnsi" w:hAnsiTheme="minorHAnsi" w:cstheme="minorHAnsi"/>
                <w:sz w:val="20"/>
                <w:szCs w:val="20"/>
              </w:rPr>
              <w:t>Lp.</w:t>
            </w:r>
          </w:p>
        </w:tc>
        <w:tc>
          <w:tcPr>
            <w:tcW w:w="3324" w:type="dxa"/>
            <w:vAlign w:val="center"/>
          </w:tcPr>
          <w:p w14:paraId="2FB43C41" w14:textId="77777777" w:rsidR="00C11C23" w:rsidRPr="00727FA8" w:rsidRDefault="00C11C23" w:rsidP="00727FA8">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727FA8">
              <w:rPr>
                <w:rFonts w:asciiTheme="minorHAnsi" w:hAnsiTheme="minorHAnsi" w:cstheme="minorHAnsi"/>
                <w:sz w:val="20"/>
                <w:szCs w:val="20"/>
              </w:rPr>
              <w:t>Proponowany temat webinarium</w:t>
            </w:r>
          </w:p>
        </w:tc>
        <w:tc>
          <w:tcPr>
            <w:tcW w:w="3479" w:type="dxa"/>
            <w:vAlign w:val="center"/>
          </w:tcPr>
          <w:p w14:paraId="3078651A" w14:textId="77777777" w:rsidR="00C11C23" w:rsidRPr="00727FA8" w:rsidRDefault="00C11C23" w:rsidP="00727FA8">
            <w:pPr>
              <w:spacing w:line="320" w:lineRule="atLeast"/>
              <w:contextualSpacing/>
              <w:jc w:val="center"/>
              <w:rPr>
                <w:rFonts w:cstheme="minorHAnsi"/>
                <w:sz w:val="20"/>
                <w:szCs w:val="20"/>
              </w:rPr>
            </w:pPr>
            <w:r w:rsidRPr="00727FA8">
              <w:rPr>
                <w:rFonts w:cstheme="minorHAnsi"/>
                <w:sz w:val="20"/>
                <w:szCs w:val="20"/>
              </w:rPr>
              <w:t>Zakres merytoryczny tematu</w:t>
            </w:r>
          </w:p>
        </w:tc>
        <w:tc>
          <w:tcPr>
            <w:tcW w:w="1723" w:type="dxa"/>
            <w:vAlign w:val="center"/>
          </w:tcPr>
          <w:p w14:paraId="15CB67F8" w14:textId="77777777" w:rsidR="00C11C23" w:rsidRPr="00727FA8" w:rsidRDefault="00C11C23" w:rsidP="00727FA8">
            <w:pPr>
              <w:spacing w:line="320" w:lineRule="atLeast"/>
              <w:contextualSpacing/>
              <w:jc w:val="center"/>
              <w:rPr>
                <w:rFonts w:cstheme="minorHAnsi"/>
                <w:sz w:val="20"/>
                <w:szCs w:val="20"/>
              </w:rPr>
            </w:pPr>
            <w:r w:rsidRPr="00727FA8">
              <w:rPr>
                <w:rFonts w:cstheme="minorHAnsi"/>
                <w:sz w:val="20"/>
                <w:szCs w:val="20"/>
              </w:rPr>
              <w:t>Proponowany termin webinarium</w:t>
            </w:r>
          </w:p>
        </w:tc>
      </w:tr>
      <w:tr w:rsidR="00C11C23" w:rsidRPr="00727FA8" w14:paraId="3BD9FE4E" w14:textId="77777777" w:rsidTr="009D4B60">
        <w:trPr>
          <w:trHeight w:hRule="exact" w:val="511"/>
        </w:trPr>
        <w:tc>
          <w:tcPr>
            <w:tcW w:w="563" w:type="dxa"/>
            <w:vAlign w:val="center"/>
          </w:tcPr>
          <w:p w14:paraId="0764B155" w14:textId="77777777" w:rsidR="00C11C23" w:rsidRPr="00727FA8" w:rsidRDefault="00C11C23" w:rsidP="00727FA8">
            <w:pPr>
              <w:spacing w:line="320" w:lineRule="atLeast"/>
              <w:contextualSpacing/>
              <w:jc w:val="center"/>
              <w:rPr>
                <w:rFonts w:cstheme="minorHAnsi"/>
                <w:sz w:val="20"/>
                <w:szCs w:val="20"/>
              </w:rPr>
            </w:pPr>
            <w:r w:rsidRPr="00727FA8">
              <w:rPr>
                <w:rFonts w:cstheme="minorHAnsi"/>
                <w:sz w:val="20"/>
                <w:szCs w:val="20"/>
              </w:rPr>
              <w:t>1</w:t>
            </w:r>
          </w:p>
        </w:tc>
        <w:tc>
          <w:tcPr>
            <w:tcW w:w="3324" w:type="dxa"/>
          </w:tcPr>
          <w:p w14:paraId="3CF3AE85" w14:textId="77777777" w:rsidR="00C11C23" w:rsidRPr="00727FA8" w:rsidRDefault="00C11C23" w:rsidP="00727FA8">
            <w:pPr>
              <w:spacing w:line="320" w:lineRule="atLeast"/>
              <w:contextualSpacing/>
              <w:jc w:val="both"/>
              <w:rPr>
                <w:rFonts w:cstheme="minorHAnsi"/>
                <w:sz w:val="20"/>
                <w:szCs w:val="20"/>
              </w:rPr>
            </w:pPr>
          </w:p>
        </w:tc>
        <w:tc>
          <w:tcPr>
            <w:tcW w:w="3479" w:type="dxa"/>
          </w:tcPr>
          <w:p w14:paraId="6B7AF756" w14:textId="77777777" w:rsidR="00C11C23" w:rsidRPr="00727FA8" w:rsidRDefault="00C11C23" w:rsidP="00727FA8">
            <w:pPr>
              <w:spacing w:line="320" w:lineRule="atLeast"/>
              <w:contextualSpacing/>
              <w:jc w:val="both"/>
              <w:rPr>
                <w:rFonts w:cstheme="minorHAnsi"/>
                <w:b/>
                <w:sz w:val="20"/>
                <w:szCs w:val="20"/>
              </w:rPr>
            </w:pPr>
          </w:p>
        </w:tc>
        <w:tc>
          <w:tcPr>
            <w:tcW w:w="1723" w:type="dxa"/>
          </w:tcPr>
          <w:p w14:paraId="676F81F8" w14:textId="77777777" w:rsidR="00C11C23" w:rsidRPr="00727FA8" w:rsidRDefault="00C11C23" w:rsidP="00727FA8">
            <w:pPr>
              <w:spacing w:line="320" w:lineRule="atLeast"/>
              <w:contextualSpacing/>
              <w:jc w:val="both"/>
              <w:rPr>
                <w:rFonts w:cstheme="minorHAnsi"/>
                <w:sz w:val="20"/>
                <w:szCs w:val="20"/>
              </w:rPr>
            </w:pPr>
          </w:p>
        </w:tc>
      </w:tr>
      <w:tr w:rsidR="00C11C23" w:rsidRPr="00727FA8" w14:paraId="35492998" w14:textId="77777777" w:rsidTr="009D4B60">
        <w:trPr>
          <w:trHeight w:hRule="exact" w:val="511"/>
        </w:trPr>
        <w:tc>
          <w:tcPr>
            <w:tcW w:w="563" w:type="dxa"/>
            <w:vAlign w:val="center"/>
          </w:tcPr>
          <w:p w14:paraId="34FDCFCD" w14:textId="77777777" w:rsidR="00C11C23" w:rsidRPr="00727FA8" w:rsidRDefault="00C11C23" w:rsidP="00727FA8">
            <w:pPr>
              <w:spacing w:line="320" w:lineRule="atLeast"/>
              <w:contextualSpacing/>
              <w:jc w:val="center"/>
              <w:rPr>
                <w:rFonts w:cstheme="minorHAnsi"/>
                <w:sz w:val="20"/>
                <w:szCs w:val="20"/>
              </w:rPr>
            </w:pPr>
            <w:r w:rsidRPr="00727FA8">
              <w:rPr>
                <w:rFonts w:cstheme="minorHAnsi"/>
                <w:sz w:val="20"/>
                <w:szCs w:val="20"/>
              </w:rPr>
              <w:t>2</w:t>
            </w:r>
          </w:p>
        </w:tc>
        <w:tc>
          <w:tcPr>
            <w:tcW w:w="3324" w:type="dxa"/>
          </w:tcPr>
          <w:p w14:paraId="0819C0AB" w14:textId="77777777" w:rsidR="00C11C23" w:rsidRPr="00727FA8" w:rsidRDefault="00C11C23" w:rsidP="00727FA8">
            <w:pPr>
              <w:spacing w:line="320" w:lineRule="atLeast"/>
              <w:contextualSpacing/>
              <w:jc w:val="both"/>
              <w:rPr>
                <w:rFonts w:cstheme="minorHAnsi"/>
                <w:sz w:val="20"/>
                <w:szCs w:val="20"/>
              </w:rPr>
            </w:pPr>
          </w:p>
        </w:tc>
        <w:tc>
          <w:tcPr>
            <w:tcW w:w="3479" w:type="dxa"/>
          </w:tcPr>
          <w:p w14:paraId="5F0127C0" w14:textId="77777777" w:rsidR="00C11C23" w:rsidRPr="00727FA8" w:rsidRDefault="00C11C23" w:rsidP="00727FA8">
            <w:pPr>
              <w:spacing w:line="320" w:lineRule="atLeast"/>
              <w:contextualSpacing/>
              <w:jc w:val="both"/>
              <w:rPr>
                <w:rFonts w:cstheme="minorHAnsi"/>
                <w:sz w:val="20"/>
                <w:szCs w:val="20"/>
              </w:rPr>
            </w:pPr>
          </w:p>
        </w:tc>
        <w:tc>
          <w:tcPr>
            <w:tcW w:w="1723" w:type="dxa"/>
          </w:tcPr>
          <w:p w14:paraId="4A5EE377" w14:textId="77777777" w:rsidR="00C11C23" w:rsidRPr="00727FA8" w:rsidRDefault="00C11C23" w:rsidP="00727FA8">
            <w:pPr>
              <w:spacing w:line="320" w:lineRule="atLeast"/>
              <w:contextualSpacing/>
              <w:jc w:val="both"/>
              <w:rPr>
                <w:rFonts w:cstheme="minorHAnsi"/>
                <w:sz w:val="20"/>
                <w:szCs w:val="20"/>
              </w:rPr>
            </w:pPr>
          </w:p>
        </w:tc>
      </w:tr>
      <w:tr w:rsidR="00C11C23" w:rsidRPr="00727FA8" w14:paraId="270BB446" w14:textId="77777777" w:rsidTr="009D4B60">
        <w:trPr>
          <w:trHeight w:hRule="exact" w:val="511"/>
        </w:trPr>
        <w:tc>
          <w:tcPr>
            <w:tcW w:w="563" w:type="dxa"/>
            <w:vAlign w:val="center"/>
          </w:tcPr>
          <w:p w14:paraId="52CD6C22" w14:textId="77777777" w:rsidR="00C11C23" w:rsidRPr="00727FA8" w:rsidRDefault="00C11C23" w:rsidP="00727FA8">
            <w:pPr>
              <w:spacing w:line="320" w:lineRule="atLeast"/>
              <w:contextualSpacing/>
              <w:jc w:val="center"/>
              <w:rPr>
                <w:rFonts w:cstheme="minorHAnsi"/>
                <w:sz w:val="20"/>
                <w:szCs w:val="20"/>
              </w:rPr>
            </w:pPr>
            <w:r w:rsidRPr="00727FA8">
              <w:rPr>
                <w:rFonts w:cstheme="minorHAnsi"/>
                <w:sz w:val="20"/>
                <w:szCs w:val="20"/>
              </w:rPr>
              <w:t>3</w:t>
            </w:r>
          </w:p>
        </w:tc>
        <w:tc>
          <w:tcPr>
            <w:tcW w:w="3324" w:type="dxa"/>
          </w:tcPr>
          <w:p w14:paraId="2DBA2BDF" w14:textId="77777777" w:rsidR="00C11C23" w:rsidRPr="00727FA8" w:rsidRDefault="00C11C23" w:rsidP="00727FA8">
            <w:pPr>
              <w:spacing w:line="320" w:lineRule="atLeast"/>
              <w:contextualSpacing/>
              <w:jc w:val="both"/>
              <w:rPr>
                <w:rFonts w:cstheme="minorHAnsi"/>
                <w:sz w:val="20"/>
                <w:szCs w:val="20"/>
              </w:rPr>
            </w:pPr>
          </w:p>
        </w:tc>
        <w:tc>
          <w:tcPr>
            <w:tcW w:w="3479" w:type="dxa"/>
          </w:tcPr>
          <w:p w14:paraId="5A31C37B" w14:textId="77777777" w:rsidR="00C11C23" w:rsidRPr="00727FA8" w:rsidRDefault="00C11C23" w:rsidP="00727FA8">
            <w:pPr>
              <w:spacing w:line="320" w:lineRule="atLeast"/>
              <w:contextualSpacing/>
              <w:jc w:val="both"/>
              <w:rPr>
                <w:rFonts w:cstheme="minorHAnsi"/>
                <w:sz w:val="20"/>
                <w:szCs w:val="20"/>
              </w:rPr>
            </w:pPr>
          </w:p>
        </w:tc>
        <w:tc>
          <w:tcPr>
            <w:tcW w:w="1723" w:type="dxa"/>
          </w:tcPr>
          <w:p w14:paraId="42252BBC" w14:textId="77777777" w:rsidR="00C11C23" w:rsidRPr="00727FA8" w:rsidRDefault="00C11C23" w:rsidP="00727FA8">
            <w:pPr>
              <w:spacing w:line="320" w:lineRule="atLeast"/>
              <w:contextualSpacing/>
              <w:jc w:val="both"/>
              <w:rPr>
                <w:rFonts w:cstheme="minorHAnsi"/>
                <w:sz w:val="20"/>
                <w:szCs w:val="20"/>
              </w:rPr>
            </w:pPr>
          </w:p>
        </w:tc>
      </w:tr>
      <w:tr w:rsidR="00C11C23" w:rsidRPr="00727FA8" w14:paraId="51EA1540" w14:textId="77777777" w:rsidTr="009D4B60">
        <w:trPr>
          <w:trHeight w:hRule="exact" w:val="511"/>
        </w:trPr>
        <w:tc>
          <w:tcPr>
            <w:tcW w:w="563" w:type="dxa"/>
            <w:vAlign w:val="center"/>
          </w:tcPr>
          <w:p w14:paraId="070FA744" w14:textId="77777777" w:rsidR="00C11C23" w:rsidRPr="00727FA8" w:rsidRDefault="00C11C23" w:rsidP="00727FA8">
            <w:pPr>
              <w:spacing w:line="320" w:lineRule="atLeast"/>
              <w:contextualSpacing/>
              <w:jc w:val="center"/>
              <w:rPr>
                <w:rFonts w:cstheme="minorHAnsi"/>
                <w:sz w:val="20"/>
                <w:szCs w:val="20"/>
              </w:rPr>
            </w:pPr>
            <w:r w:rsidRPr="00727FA8">
              <w:rPr>
                <w:rFonts w:cstheme="minorHAnsi"/>
                <w:sz w:val="20"/>
                <w:szCs w:val="20"/>
              </w:rPr>
              <w:t>4</w:t>
            </w:r>
          </w:p>
        </w:tc>
        <w:tc>
          <w:tcPr>
            <w:tcW w:w="3324" w:type="dxa"/>
          </w:tcPr>
          <w:p w14:paraId="7E909A44" w14:textId="77777777" w:rsidR="00C11C23" w:rsidRPr="00727FA8" w:rsidRDefault="00C11C23" w:rsidP="00727FA8">
            <w:pPr>
              <w:spacing w:line="320" w:lineRule="atLeast"/>
              <w:contextualSpacing/>
              <w:jc w:val="both"/>
              <w:rPr>
                <w:rFonts w:cstheme="minorHAnsi"/>
                <w:sz w:val="20"/>
                <w:szCs w:val="20"/>
              </w:rPr>
            </w:pPr>
          </w:p>
        </w:tc>
        <w:tc>
          <w:tcPr>
            <w:tcW w:w="3479" w:type="dxa"/>
          </w:tcPr>
          <w:p w14:paraId="0C7B163F" w14:textId="77777777" w:rsidR="00C11C23" w:rsidRPr="00727FA8" w:rsidRDefault="00C11C23" w:rsidP="00727FA8">
            <w:pPr>
              <w:spacing w:line="320" w:lineRule="atLeast"/>
              <w:contextualSpacing/>
              <w:jc w:val="both"/>
              <w:rPr>
                <w:rFonts w:cstheme="minorHAnsi"/>
                <w:sz w:val="20"/>
                <w:szCs w:val="20"/>
              </w:rPr>
            </w:pPr>
          </w:p>
        </w:tc>
        <w:tc>
          <w:tcPr>
            <w:tcW w:w="1723" w:type="dxa"/>
          </w:tcPr>
          <w:p w14:paraId="691125F5" w14:textId="77777777" w:rsidR="00C11C23" w:rsidRPr="00727FA8" w:rsidRDefault="00C11C23" w:rsidP="00727FA8">
            <w:pPr>
              <w:spacing w:line="320" w:lineRule="atLeast"/>
              <w:contextualSpacing/>
              <w:jc w:val="both"/>
              <w:rPr>
                <w:rFonts w:cstheme="minorHAnsi"/>
                <w:sz w:val="20"/>
                <w:szCs w:val="20"/>
              </w:rPr>
            </w:pPr>
          </w:p>
        </w:tc>
      </w:tr>
    </w:tbl>
    <w:p w14:paraId="0623E9B5" w14:textId="77777777" w:rsidR="004F6162" w:rsidRPr="00727FA8" w:rsidRDefault="004F6162" w:rsidP="00727FA8">
      <w:pPr>
        <w:spacing w:after="0" w:line="320" w:lineRule="atLeast"/>
        <w:rPr>
          <w:rFonts w:cstheme="minorHAnsi"/>
          <w:b/>
          <w:sz w:val="20"/>
          <w:szCs w:val="20"/>
        </w:rPr>
      </w:pPr>
    </w:p>
    <w:p w14:paraId="3009BA40" w14:textId="77777777" w:rsidR="00C466D9" w:rsidRPr="00727FA8" w:rsidRDefault="00C466D9" w:rsidP="00727FA8">
      <w:pPr>
        <w:spacing w:after="0" w:line="320" w:lineRule="atLeast"/>
        <w:jc w:val="right"/>
        <w:rPr>
          <w:rFonts w:cstheme="minorHAnsi"/>
          <w:b/>
          <w:sz w:val="20"/>
          <w:szCs w:val="20"/>
        </w:rPr>
      </w:pPr>
    </w:p>
    <w:p w14:paraId="71F84647" w14:textId="77777777" w:rsidR="00C466D9" w:rsidRPr="00727FA8" w:rsidRDefault="00C466D9" w:rsidP="00727FA8">
      <w:pPr>
        <w:spacing w:after="0" w:line="320" w:lineRule="atLeast"/>
        <w:jc w:val="right"/>
        <w:rPr>
          <w:rFonts w:cstheme="minorHAnsi"/>
          <w:b/>
          <w:sz w:val="20"/>
          <w:szCs w:val="20"/>
        </w:rPr>
      </w:pPr>
    </w:p>
    <w:p w14:paraId="72C40FCB" w14:textId="77777777" w:rsidR="00C466D9" w:rsidRPr="00727FA8" w:rsidRDefault="00C466D9" w:rsidP="00727FA8">
      <w:pPr>
        <w:spacing w:after="0" w:line="320" w:lineRule="atLeast"/>
        <w:jc w:val="right"/>
        <w:rPr>
          <w:rFonts w:cstheme="minorHAnsi"/>
          <w:b/>
          <w:sz w:val="20"/>
          <w:szCs w:val="20"/>
        </w:rPr>
      </w:pPr>
    </w:p>
    <w:p w14:paraId="74F36371" w14:textId="77777777" w:rsidR="00C466D9" w:rsidRPr="00727FA8" w:rsidRDefault="00C466D9" w:rsidP="00727FA8">
      <w:pPr>
        <w:spacing w:after="0" w:line="320" w:lineRule="atLeast"/>
        <w:jc w:val="right"/>
        <w:rPr>
          <w:rFonts w:cstheme="minorHAnsi"/>
          <w:b/>
          <w:sz w:val="20"/>
          <w:szCs w:val="20"/>
        </w:rPr>
      </w:pPr>
    </w:p>
    <w:p w14:paraId="458949FB" w14:textId="77777777" w:rsidR="00C466D9" w:rsidRPr="00727FA8" w:rsidRDefault="00C466D9" w:rsidP="00727FA8">
      <w:pPr>
        <w:spacing w:after="0" w:line="320" w:lineRule="atLeast"/>
        <w:jc w:val="right"/>
        <w:rPr>
          <w:rFonts w:cstheme="minorHAnsi"/>
          <w:b/>
          <w:sz w:val="20"/>
          <w:szCs w:val="20"/>
        </w:rPr>
      </w:pPr>
    </w:p>
    <w:p w14:paraId="636BF2FB" w14:textId="77777777" w:rsidR="00C466D9" w:rsidRPr="00727FA8" w:rsidRDefault="00C466D9" w:rsidP="00727FA8">
      <w:pPr>
        <w:spacing w:after="0" w:line="320" w:lineRule="atLeast"/>
        <w:jc w:val="right"/>
        <w:rPr>
          <w:rFonts w:cstheme="minorHAnsi"/>
          <w:b/>
          <w:sz w:val="20"/>
          <w:szCs w:val="20"/>
        </w:rPr>
      </w:pPr>
    </w:p>
    <w:p w14:paraId="4CAB2FFE" w14:textId="77777777" w:rsidR="00C466D9" w:rsidRPr="00727FA8" w:rsidRDefault="00C466D9" w:rsidP="00727FA8">
      <w:pPr>
        <w:spacing w:after="0" w:line="320" w:lineRule="atLeast"/>
        <w:jc w:val="right"/>
        <w:rPr>
          <w:rFonts w:cstheme="minorHAnsi"/>
          <w:b/>
          <w:sz w:val="20"/>
          <w:szCs w:val="20"/>
        </w:rPr>
      </w:pPr>
    </w:p>
    <w:p w14:paraId="328C1A82" w14:textId="77777777" w:rsidR="00C466D9" w:rsidRPr="00727FA8" w:rsidRDefault="00C466D9" w:rsidP="00727FA8">
      <w:pPr>
        <w:spacing w:after="0" w:line="320" w:lineRule="atLeast"/>
        <w:jc w:val="right"/>
        <w:rPr>
          <w:rFonts w:cstheme="minorHAnsi"/>
          <w:b/>
          <w:sz w:val="20"/>
          <w:szCs w:val="20"/>
        </w:rPr>
      </w:pPr>
    </w:p>
    <w:p w14:paraId="4493ABE5" w14:textId="77777777" w:rsidR="00C466D9" w:rsidRPr="00727FA8" w:rsidRDefault="00C466D9" w:rsidP="00727FA8">
      <w:pPr>
        <w:spacing w:after="0" w:line="320" w:lineRule="atLeast"/>
        <w:jc w:val="right"/>
        <w:rPr>
          <w:rFonts w:cstheme="minorHAnsi"/>
          <w:b/>
          <w:sz w:val="20"/>
          <w:szCs w:val="20"/>
        </w:rPr>
      </w:pPr>
    </w:p>
    <w:p w14:paraId="6E557FFB" w14:textId="77777777" w:rsidR="00C466D9" w:rsidRPr="00727FA8" w:rsidRDefault="00C466D9" w:rsidP="00727FA8">
      <w:pPr>
        <w:spacing w:after="0" w:line="320" w:lineRule="atLeast"/>
        <w:jc w:val="right"/>
        <w:rPr>
          <w:rFonts w:cstheme="minorHAnsi"/>
          <w:b/>
          <w:sz w:val="20"/>
          <w:szCs w:val="20"/>
        </w:rPr>
      </w:pPr>
    </w:p>
    <w:p w14:paraId="7DE1C80A" w14:textId="77777777" w:rsidR="00C466D9" w:rsidRPr="00727FA8" w:rsidRDefault="00C466D9" w:rsidP="00727FA8">
      <w:pPr>
        <w:spacing w:after="0" w:line="320" w:lineRule="atLeast"/>
        <w:jc w:val="right"/>
        <w:rPr>
          <w:rFonts w:cstheme="minorHAnsi"/>
          <w:b/>
          <w:sz w:val="20"/>
          <w:szCs w:val="20"/>
        </w:rPr>
      </w:pPr>
    </w:p>
    <w:p w14:paraId="555E6CBB" w14:textId="77777777" w:rsidR="00C466D9" w:rsidRPr="00727FA8" w:rsidRDefault="00C466D9" w:rsidP="00727FA8">
      <w:pPr>
        <w:spacing w:after="0" w:line="320" w:lineRule="atLeast"/>
        <w:jc w:val="right"/>
        <w:rPr>
          <w:rFonts w:cstheme="minorHAnsi"/>
          <w:b/>
          <w:sz w:val="20"/>
          <w:szCs w:val="20"/>
        </w:rPr>
      </w:pPr>
    </w:p>
    <w:p w14:paraId="5E63456A" w14:textId="77777777" w:rsidR="00C466D9" w:rsidRPr="00727FA8" w:rsidRDefault="00C466D9" w:rsidP="00727FA8">
      <w:pPr>
        <w:spacing w:after="0" w:line="320" w:lineRule="atLeast"/>
        <w:jc w:val="right"/>
        <w:rPr>
          <w:rFonts w:cstheme="minorHAnsi"/>
          <w:b/>
          <w:sz w:val="20"/>
          <w:szCs w:val="20"/>
        </w:rPr>
      </w:pPr>
    </w:p>
    <w:p w14:paraId="1BDB63E8" w14:textId="77777777" w:rsidR="00C466D9" w:rsidRPr="00727FA8" w:rsidRDefault="00C466D9" w:rsidP="00727FA8">
      <w:pPr>
        <w:spacing w:after="0" w:line="320" w:lineRule="atLeast"/>
        <w:jc w:val="right"/>
        <w:rPr>
          <w:rFonts w:cstheme="minorHAnsi"/>
          <w:b/>
          <w:sz w:val="20"/>
          <w:szCs w:val="20"/>
        </w:rPr>
      </w:pPr>
    </w:p>
    <w:p w14:paraId="401E43F6" w14:textId="77777777" w:rsidR="00C466D9" w:rsidRPr="00727FA8" w:rsidRDefault="00C466D9" w:rsidP="00727FA8">
      <w:pPr>
        <w:spacing w:after="0" w:line="320" w:lineRule="atLeast"/>
        <w:jc w:val="right"/>
        <w:rPr>
          <w:rFonts w:cstheme="minorHAnsi"/>
          <w:b/>
          <w:sz w:val="20"/>
          <w:szCs w:val="20"/>
        </w:rPr>
      </w:pPr>
    </w:p>
    <w:p w14:paraId="09683A5A" w14:textId="77777777" w:rsidR="00C466D9" w:rsidRPr="00727FA8" w:rsidRDefault="00C466D9" w:rsidP="00727FA8">
      <w:pPr>
        <w:spacing w:after="0" w:line="320" w:lineRule="atLeast"/>
        <w:jc w:val="right"/>
        <w:rPr>
          <w:rFonts w:cstheme="minorHAnsi"/>
          <w:b/>
          <w:sz w:val="20"/>
          <w:szCs w:val="20"/>
        </w:rPr>
      </w:pPr>
    </w:p>
    <w:p w14:paraId="73587867" w14:textId="77777777" w:rsidR="00C466D9" w:rsidRPr="00727FA8" w:rsidRDefault="00C466D9" w:rsidP="00727FA8">
      <w:pPr>
        <w:spacing w:after="0" w:line="320" w:lineRule="atLeast"/>
        <w:jc w:val="right"/>
        <w:rPr>
          <w:rFonts w:cstheme="minorHAnsi"/>
          <w:b/>
          <w:sz w:val="20"/>
          <w:szCs w:val="20"/>
        </w:rPr>
      </w:pPr>
    </w:p>
    <w:p w14:paraId="13F6080C" w14:textId="77777777" w:rsidR="00C466D9" w:rsidRPr="00727FA8" w:rsidRDefault="00C466D9" w:rsidP="00727FA8">
      <w:pPr>
        <w:spacing w:after="0" w:line="320" w:lineRule="atLeast"/>
        <w:jc w:val="right"/>
        <w:rPr>
          <w:rFonts w:cstheme="minorHAnsi"/>
          <w:b/>
          <w:sz w:val="20"/>
          <w:szCs w:val="20"/>
        </w:rPr>
      </w:pPr>
    </w:p>
    <w:p w14:paraId="6283FEB1" w14:textId="77777777" w:rsidR="00C466D9" w:rsidRPr="00727FA8" w:rsidRDefault="00C466D9" w:rsidP="00727FA8">
      <w:pPr>
        <w:spacing w:after="0" w:line="320" w:lineRule="atLeast"/>
        <w:jc w:val="right"/>
        <w:rPr>
          <w:rFonts w:cstheme="minorHAnsi"/>
          <w:b/>
          <w:sz w:val="20"/>
          <w:szCs w:val="20"/>
        </w:rPr>
      </w:pPr>
    </w:p>
    <w:p w14:paraId="20CB0D9A" w14:textId="77777777" w:rsidR="00C466D9" w:rsidRPr="00727FA8" w:rsidRDefault="00C466D9" w:rsidP="00727FA8">
      <w:pPr>
        <w:spacing w:after="0" w:line="320" w:lineRule="atLeast"/>
        <w:jc w:val="right"/>
        <w:rPr>
          <w:rFonts w:cstheme="minorHAnsi"/>
          <w:b/>
          <w:sz w:val="20"/>
          <w:szCs w:val="20"/>
        </w:rPr>
      </w:pPr>
    </w:p>
    <w:p w14:paraId="260D8E79" w14:textId="77777777" w:rsidR="00C466D9" w:rsidRPr="00727FA8" w:rsidRDefault="00C466D9" w:rsidP="00727FA8">
      <w:pPr>
        <w:spacing w:after="0" w:line="320" w:lineRule="atLeast"/>
        <w:jc w:val="right"/>
        <w:rPr>
          <w:rFonts w:cstheme="minorHAnsi"/>
          <w:b/>
          <w:sz w:val="20"/>
          <w:szCs w:val="20"/>
        </w:rPr>
      </w:pPr>
    </w:p>
    <w:p w14:paraId="5DF34CC9" w14:textId="77777777" w:rsidR="00C466D9" w:rsidRPr="00727FA8" w:rsidRDefault="00C466D9" w:rsidP="00727FA8">
      <w:pPr>
        <w:spacing w:after="0" w:line="320" w:lineRule="atLeast"/>
        <w:jc w:val="right"/>
        <w:rPr>
          <w:rFonts w:cstheme="minorHAnsi"/>
          <w:b/>
          <w:sz w:val="20"/>
          <w:szCs w:val="20"/>
        </w:rPr>
      </w:pPr>
    </w:p>
    <w:p w14:paraId="768AD63D" w14:textId="77777777" w:rsidR="00C466D9" w:rsidRPr="00727FA8" w:rsidRDefault="00C466D9" w:rsidP="00727FA8">
      <w:pPr>
        <w:spacing w:after="0" w:line="320" w:lineRule="atLeast"/>
        <w:jc w:val="right"/>
        <w:rPr>
          <w:rFonts w:cstheme="minorHAnsi"/>
          <w:b/>
          <w:sz w:val="20"/>
          <w:szCs w:val="20"/>
        </w:rPr>
      </w:pPr>
    </w:p>
    <w:p w14:paraId="788F1AC1" w14:textId="77777777" w:rsidR="00C466D9" w:rsidRPr="00727FA8" w:rsidRDefault="00C466D9" w:rsidP="00727FA8">
      <w:pPr>
        <w:spacing w:after="0" w:line="320" w:lineRule="atLeast"/>
        <w:jc w:val="right"/>
        <w:rPr>
          <w:rFonts w:cstheme="minorHAnsi"/>
          <w:b/>
          <w:sz w:val="20"/>
          <w:szCs w:val="20"/>
        </w:rPr>
      </w:pPr>
    </w:p>
    <w:p w14:paraId="48B7CA73" w14:textId="4749E2D0" w:rsidR="004F6162" w:rsidRPr="00727FA8" w:rsidRDefault="004F6162" w:rsidP="00727FA8">
      <w:pPr>
        <w:spacing w:after="0" w:line="320" w:lineRule="atLeast"/>
        <w:jc w:val="right"/>
        <w:rPr>
          <w:rFonts w:cstheme="minorHAnsi"/>
          <w:b/>
          <w:sz w:val="20"/>
          <w:szCs w:val="20"/>
        </w:rPr>
      </w:pPr>
      <w:r w:rsidRPr="00727FA8">
        <w:rPr>
          <w:rFonts w:cstheme="minorHAnsi"/>
          <w:b/>
          <w:sz w:val="20"/>
          <w:szCs w:val="20"/>
        </w:rPr>
        <w:t>Załącznik nr 2 do formularza ofertowego</w:t>
      </w:r>
    </w:p>
    <w:p w14:paraId="4DDE8780" w14:textId="77777777" w:rsidR="004F6162" w:rsidRPr="00727FA8" w:rsidRDefault="004F6162" w:rsidP="00727FA8">
      <w:pPr>
        <w:spacing w:after="0" w:line="320" w:lineRule="atLeast"/>
        <w:jc w:val="both"/>
        <w:rPr>
          <w:rFonts w:cstheme="minorHAnsi"/>
          <w:bCs/>
          <w:sz w:val="20"/>
          <w:szCs w:val="20"/>
        </w:rPr>
      </w:pPr>
    </w:p>
    <w:p w14:paraId="6D011EA7" w14:textId="515A8319" w:rsidR="004F6162" w:rsidRPr="00727FA8" w:rsidRDefault="004F6162" w:rsidP="00727FA8">
      <w:pPr>
        <w:shd w:val="clear" w:color="auto" w:fill="FFFFFF"/>
        <w:spacing w:after="0" w:line="320" w:lineRule="atLeast"/>
        <w:ind w:right="-2"/>
        <w:contextualSpacing/>
        <w:jc w:val="both"/>
        <w:rPr>
          <w:rFonts w:cstheme="minorHAnsi"/>
          <w:b/>
          <w:sz w:val="20"/>
          <w:szCs w:val="20"/>
        </w:rPr>
      </w:pPr>
      <w:r w:rsidRPr="00727FA8">
        <w:rPr>
          <w:rFonts w:cstheme="minorHAnsi"/>
          <w:b/>
          <w:sz w:val="20"/>
          <w:szCs w:val="20"/>
        </w:rPr>
        <w:t xml:space="preserve">VII moduł – </w:t>
      </w:r>
      <w:r w:rsidR="00E96E39" w:rsidRPr="00727FA8">
        <w:rPr>
          <w:rFonts w:cstheme="minorHAnsi"/>
          <w:b/>
          <w:sz w:val="20"/>
          <w:szCs w:val="20"/>
        </w:rPr>
        <w:t>5</w:t>
      </w:r>
      <w:r w:rsidRPr="00727FA8">
        <w:rPr>
          <w:rFonts w:cstheme="minorHAnsi"/>
          <w:b/>
          <w:sz w:val="20"/>
          <w:szCs w:val="20"/>
        </w:rPr>
        <w:t xml:space="preserve"> webinar</w:t>
      </w:r>
      <w:r w:rsidR="00E96E39" w:rsidRPr="00727FA8">
        <w:rPr>
          <w:rFonts w:cstheme="minorHAnsi"/>
          <w:b/>
          <w:sz w:val="20"/>
          <w:szCs w:val="20"/>
        </w:rPr>
        <w:t>iów</w:t>
      </w:r>
    </w:p>
    <w:p w14:paraId="4B4C0433" w14:textId="77777777" w:rsidR="004F6162" w:rsidRPr="00727FA8" w:rsidRDefault="004F6162" w:rsidP="00727FA8">
      <w:pPr>
        <w:shd w:val="clear" w:color="auto" w:fill="FFFFFF"/>
        <w:spacing w:after="0" w:line="320" w:lineRule="atLeast"/>
        <w:ind w:right="-2"/>
        <w:contextualSpacing/>
        <w:jc w:val="both"/>
        <w:rPr>
          <w:rFonts w:cstheme="minorHAnsi"/>
          <w:b/>
          <w:sz w:val="20"/>
          <w:szCs w:val="20"/>
        </w:rPr>
      </w:pPr>
      <w:r w:rsidRPr="00727FA8">
        <w:rPr>
          <w:rFonts w:cstheme="minorHAnsi"/>
          <w:b/>
          <w:sz w:val="20"/>
          <w:szCs w:val="20"/>
        </w:rPr>
        <w:t xml:space="preserve">Współczesna i tradycyjna kultura polska w edukacji szkół polonijnych. </w:t>
      </w:r>
    </w:p>
    <w:p w14:paraId="34E6DD34" w14:textId="1F8877C7" w:rsidR="004F6162" w:rsidRPr="00727FA8" w:rsidRDefault="004F6162" w:rsidP="00727FA8">
      <w:pPr>
        <w:shd w:val="clear" w:color="auto" w:fill="FFFFFF"/>
        <w:spacing w:after="0" w:line="320" w:lineRule="atLeast"/>
        <w:ind w:right="-2"/>
        <w:jc w:val="both"/>
        <w:rPr>
          <w:rFonts w:cstheme="minorHAnsi"/>
          <w:sz w:val="20"/>
          <w:szCs w:val="20"/>
        </w:rPr>
      </w:pPr>
      <w:r w:rsidRPr="00727FA8">
        <w:rPr>
          <w:rFonts w:cstheme="minorHAnsi"/>
          <w:sz w:val="20"/>
          <w:szCs w:val="20"/>
        </w:rPr>
        <w:t xml:space="preserve">Blok powinien zawierać wykłady z zakresu: polskiej tradycji, kultury ludowej, kultury regionalnej, lokalności, folkloru, kultury jako źródła przekazywanych wartości; wychowania regionalnego, współczesnej kultury, rekonstrukcji historycznych, kuchni polskiej, tradycji i narodowej tożsamości. </w:t>
      </w:r>
      <w:r w:rsidRPr="00727FA8">
        <w:rPr>
          <w:rFonts w:cstheme="minorHAnsi"/>
          <w:color w:val="000000"/>
          <w:sz w:val="20"/>
          <w:szCs w:val="20"/>
        </w:rPr>
        <w:t>Zaproponowana t</w:t>
      </w:r>
      <w:r w:rsidRPr="00727FA8">
        <w:rPr>
          <w:rFonts w:eastAsia="Times New Roman" w:cstheme="minorHAnsi"/>
          <w:color w:val="000000"/>
          <w:sz w:val="20"/>
          <w:szCs w:val="20"/>
          <w:lang w:eastAsia="pl-PL"/>
        </w:rPr>
        <w:t xml:space="preserve">ematyka powinna dotyczyć także wykorzystania narzędzi </w:t>
      </w:r>
      <w:r w:rsidRPr="00727FA8">
        <w:rPr>
          <w:rFonts w:cstheme="minorHAnsi"/>
          <w:bCs/>
          <w:sz w:val="20"/>
          <w:szCs w:val="20"/>
        </w:rPr>
        <w:t xml:space="preserve">interaktywnych, nowoczesnych technologii w pracy </w:t>
      </w:r>
      <w:r w:rsidRPr="00727FA8">
        <w:rPr>
          <w:rFonts w:cstheme="minorHAnsi"/>
          <w:iCs/>
          <w:sz w:val="20"/>
          <w:szCs w:val="20"/>
        </w:rPr>
        <w:t xml:space="preserve">z uczniami. </w:t>
      </w:r>
      <w:r w:rsidRPr="00727FA8">
        <w:rPr>
          <w:rFonts w:cstheme="minorHAnsi"/>
          <w:sz w:val="20"/>
          <w:szCs w:val="20"/>
        </w:rPr>
        <w:t xml:space="preserve">Po każdym webinarium nauczyciel/ uczestnik winien być wyposażony w materiały metodyczne. </w:t>
      </w:r>
    </w:p>
    <w:p w14:paraId="4509C2CA" w14:textId="77777777" w:rsidR="004F6162" w:rsidRPr="00727FA8" w:rsidRDefault="004F6162" w:rsidP="00727FA8">
      <w:pPr>
        <w:shd w:val="clear" w:color="auto" w:fill="FFFFFF"/>
        <w:spacing w:after="0" w:line="320" w:lineRule="atLeast"/>
        <w:ind w:right="-2"/>
        <w:contextualSpacing/>
        <w:jc w:val="both"/>
        <w:rPr>
          <w:rFonts w:cstheme="minorHAnsi"/>
          <w:sz w:val="20"/>
          <w:szCs w:val="20"/>
        </w:rPr>
      </w:pPr>
    </w:p>
    <w:p w14:paraId="22828C56" w14:textId="77777777" w:rsidR="004F6162" w:rsidRPr="00727FA8" w:rsidRDefault="004F6162" w:rsidP="00727FA8">
      <w:pPr>
        <w:spacing w:after="0" w:line="320" w:lineRule="atLeast"/>
        <w:jc w:val="center"/>
        <w:rPr>
          <w:rFonts w:cstheme="minorHAnsi"/>
          <w:b/>
          <w:sz w:val="20"/>
          <w:szCs w:val="20"/>
        </w:rPr>
      </w:pPr>
      <w:r w:rsidRPr="00727FA8">
        <w:rPr>
          <w:rFonts w:cstheme="minorHAnsi"/>
          <w:b/>
          <w:sz w:val="20"/>
          <w:szCs w:val="20"/>
        </w:rPr>
        <w:t>Proponowane tematy i terminy webinariów</w:t>
      </w:r>
    </w:p>
    <w:p w14:paraId="054E87A0" w14:textId="77777777" w:rsidR="004F6162" w:rsidRPr="00727FA8" w:rsidRDefault="004F6162" w:rsidP="00727FA8">
      <w:pPr>
        <w:spacing w:after="0" w:line="320" w:lineRule="atLeast"/>
        <w:jc w:val="center"/>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4F6162" w:rsidRPr="00727FA8" w14:paraId="7BBE343E" w14:textId="77777777" w:rsidTr="00FF5D58">
        <w:trPr>
          <w:trHeight w:hRule="exact" w:val="567"/>
        </w:trPr>
        <w:tc>
          <w:tcPr>
            <w:tcW w:w="563" w:type="dxa"/>
            <w:vAlign w:val="center"/>
          </w:tcPr>
          <w:p w14:paraId="30B5CA6F" w14:textId="77777777" w:rsidR="004F6162" w:rsidRPr="00727FA8" w:rsidRDefault="004F6162" w:rsidP="00727FA8">
            <w:pPr>
              <w:pStyle w:val="Akapitzlist"/>
              <w:spacing w:before="0" w:beforeAutospacing="0" w:after="0" w:afterAutospacing="0" w:line="320" w:lineRule="atLeast"/>
              <w:contextualSpacing/>
              <w:jc w:val="center"/>
              <w:rPr>
                <w:rFonts w:asciiTheme="minorHAnsi" w:hAnsiTheme="minorHAnsi" w:cstheme="minorHAnsi"/>
                <w:sz w:val="20"/>
                <w:szCs w:val="20"/>
              </w:rPr>
            </w:pPr>
            <w:r w:rsidRPr="00727FA8">
              <w:rPr>
                <w:rFonts w:asciiTheme="minorHAnsi" w:hAnsiTheme="minorHAnsi" w:cstheme="minorHAnsi"/>
                <w:sz w:val="20"/>
                <w:szCs w:val="20"/>
              </w:rPr>
              <w:t>Lp.</w:t>
            </w:r>
          </w:p>
        </w:tc>
        <w:tc>
          <w:tcPr>
            <w:tcW w:w="3324" w:type="dxa"/>
            <w:vAlign w:val="center"/>
          </w:tcPr>
          <w:p w14:paraId="4923DED6" w14:textId="77777777" w:rsidR="004F6162" w:rsidRPr="00727FA8" w:rsidRDefault="004F6162" w:rsidP="00727FA8">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727FA8">
              <w:rPr>
                <w:rFonts w:asciiTheme="minorHAnsi" w:hAnsiTheme="minorHAnsi" w:cstheme="minorHAnsi"/>
                <w:sz w:val="20"/>
                <w:szCs w:val="20"/>
              </w:rPr>
              <w:t>Proponowany temat webinarium</w:t>
            </w:r>
          </w:p>
        </w:tc>
        <w:tc>
          <w:tcPr>
            <w:tcW w:w="3479" w:type="dxa"/>
            <w:vAlign w:val="center"/>
          </w:tcPr>
          <w:p w14:paraId="0028A1C5" w14:textId="77777777" w:rsidR="004F6162" w:rsidRPr="00727FA8" w:rsidRDefault="004F6162" w:rsidP="00727FA8">
            <w:pPr>
              <w:spacing w:line="320" w:lineRule="atLeast"/>
              <w:contextualSpacing/>
              <w:jc w:val="center"/>
              <w:rPr>
                <w:rFonts w:cstheme="minorHAnsi"/>
                <w:sz w:val="20"/>
                <w:szCs w:val="20"/>
              </w:rPr>
            </w:pPr>
            <w:r w:rsidRPr="00727FA8">
              <w:rPr>
                <w:rFonts w:cstheme="minorHAnsi"/>
                <w:sz w:val="20"/>
                <w:szCs w:val="20"/>
              </w:rPr>
              <w:t>Zakres merytoryczny tematu</w:t>
            </w:r>
          </w:p>
        </w:tc>
        <w:tc>
          <w:tcPr>
            <w:tcW w:w="1723" w:type="dxa"/>
            <w:vAlign w:val="center"/>
          </w:tcPr>
          <w:p w14:paraId="31D2B6DE" w14:textId="77777777" w:rsidR="004F6162" w:rsidRPr="00727FA8" w:rsidRDefault="004F6162" w:rsidP="00727FA8">
            <w:pPr>
              <w:spacing w:line="320" w:lineRule="atLeast"/>
              <w:contextualSpacing/>
              <w:jc w:val="center"/>
              <w:rPr>
                <w:rFonts w:cstheme="minorHAnsi"/>
                <w:sz w:val="20"/>
                <w:szCs w:val="20"/>
              </w:rPr>
            </w:pPr>
            <w:r w:rsidRPr="00727FA8">
              <w:rPr>
                <w:rFonts w:cstheme="minorHAnsi"/>
                <w:sz w:val="20"/>
                <w:szCs w:val="20"/>
              </w:rPr>
              <w:t>Proponowany termin webinarium</w:t>
            </w:r>
          </w:p>
        </w:tc>
      </w:tr>
      <w:tr w:rsidR="004F6162" w:rsidRPr="00727FA8" w14:paraId="578C87DD" w14:textId="77777777" w:rsidTr="00FF5D58">
        <w:trPr>
          <w:trHeight w:hRule="exact" w:val="511"/>
        </w:trPr>
        <w:tc>
          <w:tcPr>
            <w:tcW w:w="563" w:type="dxa"/>
            <w:vAlign w:val="center"/>
          </w:tcPr>
          <w:p w14:paraId="4AE735B2" w14:textId="77777777" w:rsidR="004F6162" w:rsidRPr="00727FA8" w:rsidRDefault="004F6162" w:rsidP="00727FA8">
            <w:pPr>
              <w:spacing w:line="320" w:lineRule="atLeast"/>
              <w:contextualSpacing/>
              <w:jc w:val="center"/>
              <w:rPr>
                <w:rFonts w:cstheme="minorHAnsi"/>
                <w:sz w:val="20"/>
                <w:szCs w:val="20"/>
              </w:rPr>
            </w:pPr>
            <w:r w:rsidRPr="00727FA8">
              <w:rPr>
                <w:rFonts w:cstheme="minorHAnsi"/>
                <w:sz w:val="20"/>
                <w:szCs w:val="20"/>
              </w:rPr>
              <w:t>1</w:t>
            </w:r>
          </w:p>
        </w:tc>
        <w:tc>
          <w:tcPr>
            <w:tcW w:w="3324" w:type="dxa"/>
          </w:tcPr>
          <w:p w14:paraId="2303BB38" w14:textId="77777777" w:rsidR="004F6162" w:rsidRPr="00727FA8" w:rsidRDefault="004F6162" w:rsidP="00727FA8">
            <w:pPr>
              <w:spacing w:line="320" w:lineRule="atLeast"/>
              <w:contextualSpacing/>
              <w:jc w:val="both"/>
              <w:rPr>
                <w:rFonts w:cstheme="minorHAnsi"/>
                <w:sz w:val="20"/>
                <w:szCs w:val="20"/>
              </w:rPr>
            </w:pPr>
          </w:p>
        </w:tc>
        <w:tc>
          <w:tcPr>
            <w:tcW w:w="3479" w:type="dxa"/>
          </w:tcPr>
          <w:p w14:paraId="613206BE" w14:textId="77777777" w:rsidR="004F6162" w:rsidRPr="00727FA8" w:rsidRDefault="004F6162" w:rsidP="00727FA8">
            <w:pPr>
              <w:spacing w:line="320" w:lineRule="atLeast"/>
              <w:contextualSpacing/>
              <w:jc w:val="both"/>
              <w:rPr>
                <w:rFonts w:cstheme="minorHAnsi"/>
                <w:b/>
                <w:sz w:val="20"/>
                <w:szCs w:val="20"/>
              </w:rPr>
            </w:pPr>
          </w:p>
        </w:tc>
        <w:tc>
          <w:tcPr>
            <w:tcW w:w="1723" w:type="dxa"/>
          </w:tcPr>
          <w:p w14:paraId="57399817" w14:textId="77777777" w:rsidR="004F6162" w:rsidRPr="00727FA8" w:rsidRDefault="004F6162" w:rsidP="00727FA8">
            <w:pPr>
              <w:spacing w:line="320" w:lineRule="atLeast"/>
              <w:contextualSpacing/>
              <w:jc w:val="both"/>
              <w:rPr>
                <w:rFonts w:cstheme="minorHAnsi"/>
                <w:sz w:val="20"/>
                <w:szCs w:val="20"/>
              </w:rPr>
            </w:pPr>
          </w:p>
        </w:tc>
      </w:tr>
      <w:tr w:rsidR="004F6162" w:rsidRPr="00727FA8" w14:paraId="0315DDB7" w14:textId="77777777" w:rsidTr="00FF5D58">
        <w:trPr>
          <w:trHeight w:hRule="exact" w:val="511"/>
        </w:trPr>
        <w:tc>
          <w:tcPr>
            <w:tcW w:w="563" w:type="dxa"/>
            <w:vAlign w:val="center"/>
          </w:tcPr>
          <w:p w14:paraId="45451D80" w14:textId="77777777" w:rsidR="004F6162" w:rsidRPr="00727FA8" w:rsidRDefault="004F6162" w:rsidP="00727FA8">
            <w:pPr>
              <w:spacing w:line="320" w:lineRule="atLeast"/>
              <w:contextualSpacing/>
              <w:jc w:val="center"/>
              <w:rPr>
                <w:rFonts w:cstheme="minorHAnsi"/>
                <w:sz w:val="20"/>
                <w:szCs w:val="20"/>
              </w:rPr>
            </w:pPr>
            <w:r w:rsidRPr="00727FA8">
              <w:rPr>
                <w:rFonts w:cstheme="minorHAnsi"/>
                <w:sz w:val="20"/>
                <w:szCs w:val="20"/>
              </w:rPr>
              <w:t>2</w:t>
            </w:r>
          </w:p>
        </w:tc>
        <w:tc>
          <w:tcPr>
            <w:tcW w:w="3324" w:type="dxa"/>
          </w:tcPr>
          <w:p w14:paraId="078986C7" w14:textId="77777777" w:rsidR="004F6162" w:rsidRPr="00727FA8" w:rsidRDefault="004F6162" w:rsidP="00727FA8">
            <w:pPr>
              <w:spacing w:line="320" w:lineRule="atLeast"/>
              <w:contextualSpacing/>
              <w:jc w:val="both"/>
              <w:rPr>
                <w:rFonts w:cstheme="minorHAnsi"/>
                <w:sz w:val="20"/>
                <w:szCs w:val="20"/>
              </w:rPr>
            </w:pPr>
          </w:p>
        </w:tc>
        <w:tc>
          <w:tcPr>
            <w:tcW w:w="3479" w:type="dxa"/>
          </w:tcPr>
          <w:p w14:paraId="42043A83" w14:textId="77777777" w:rsidR="004F6162" w:rsidRPr="00727FA8" w:rsidRDefault="004F6162" w:rsidP="00727FA8">
            <w:pPr>
              <w:spacing w:line="320" w:lineRule="atLeast"/>
              <w:contextualSpacing/>
              <w:jc w:val="both"/>
              <w:rPr>
                <w:rFonts w:cstheme="minorHAnsi"/>
                <w:sz w:val="20"/>
                <w:szCs w:val="20"/>
              </w:rPr>
            </w:pPr>
          </w:p>
        </w:tc>
        <w:tc>
          <w:tcPr>
            <w:tcW w:w="1723" w:type="dxa"/>
          </w:tcPr>
          <w:p w14:paraId="3745929A" w14:textId="77777777" w:rsidR="004F6162" w:rsidRPr="00727FA8" w:rsidRDefault="004F6162" w:rsidP="00727FA8">
            <w:pPr>
              <w:spacing w:line="320" w:lineRule="atLeast"/>
              <w:contextualSpacing/>
              <w:jc w:val="both"/>
              <w:rPr>
                <w:rFonts w:cstheme="minorHAnsi"/>
                <w:sz w:val="20"/>
                <w:szCs w:val="20"/>
              </w:rPr>
            </w:pPr>
          </w:p>
        </w:tc>
      </w:tr>
      <w:tr w:rsidR="004F6162" w:rsidRPr="00727FA8" w14:paraId="21B5FF15" w14:textId="77777777" w:rsidTr="00FF5D58">
        <w:trPr>
          <w:trHeight w:hRule="exact" w:val="511"/>
        </w:trPr>
        <w:tc>
          <w:tcPr>
            <w:tcW w:w="563" w:type="dxa"/>
            <w:vAlign w:val="center"/>
          </w:tcPr>
          <w:p w14:paraId="78E758B2" w14:textId="77777777" w:rsidR="004F6162" w:rsidRPr="00727FA8" w:rsidRDefault="004F6162" w:rsidP="00727FA8">
            <w:pPr>
              <w:spacing w:line="320" w:lineRule="atLeast"/>
              <w:contextualSpacing/>
              <w:jc w:val="center"/>
              <w:rPr>
                <w:rFonts w:cstheme="minorHAnsi"/>
                <w:sz w:val="20"/>
                <w:szCs w:val="20"/>
              </w:rPr>
            </w:pPr>
            <w:r w:rsidRPr="00727FA8">
              <w:rPr>
                <w:rFonts w:cstheme="minorHAnsi"/>
                <w:sz w:val="20"/>
                <w:szCs w:val="20"/>
              </w:rPr>
              <w:t>3</w:t>
            </w:r>
          </w:p>
        </w:tc>
        <w:tc>
          <w:tcPr>
            <w:tcW w:w="3324" w:type="dxa"/>
          </w:tcPr>
          <w:p w14:paraId="5E428CBE" w14:textId="77777777" w:rsidR="004F6162" w:rsidRPr="00727FA8" w:rsidRDefault="004F6162" w:rsidP="00727FA8">
            <w:pPr>
              <w:spacing w:line="320" w:lineRule="atLeast"/>
              <w:contextualSpacing/>
              <w:jc w:val="both"/>
              <w:rPr>
                <w:rFonts w:cstheme="minorHAnsi"/>
                <w:sz w:val="20"/>
                <w:szCs w:val="20"/>
              </w:rPr>
            </w:pPr>
          </w:p>
        </w:tc>
        <w:tc>
          <w:tcPr>
            <w:tcW w:w="3479" w:type="dxa"/>
          </w:tcPr>
          <w:p w14:paraId="3A1E2AF8" w14:textId="77777777" w:rsidR="004F6162" w:rsidRPr="00727FA8" w:rsidRDefault="004F6162" w:rsidP="00727FA8">
            <w:pPr>
              <w:spacing w:line="320" w:lineRule="atLeast"/>
              <w:contextualSpacing/>
              <w:jc w:val="both"/>
              <w:rPr>
                <w:rFonts w:cstheme="minorHAnsi"/>
                <w:sz w:val="20"/>
                <w:szCs w:val="20"/>
              </w:rPr>
            </w:pPr>
          </w:p>
        </w:tc>
        <w:tc>
          <w:tcPr>
            <w:tcW w:w="1723" w:type="dxa"/>
          </w:tcPr>
          <w:p w14:paraId="32632CAF" w14:textId="77777777" w:rsidR="004F6162" w:rsidRPr="00727FA8" w:rsidRDefault="004F6162" w:rsidP="00727FA8">
            <w:pPr>
              <w:spacing w:line="320" w:lineRule="atLeast"/>
              <w:contextualSpacing/>
              <w:jc w:val="both"/>
              <w:rPr>
                <w:rFonts w:cstheme="minorHAnsi"/>
                <w:sz w:val="20"/>
                <w:szCs w:val="20"/>
              </w:rPr>
            </w:pPr>
          </w:p>
        </w:tc>
      </w:tr>
      <w:tr w:rsidR="004F6162" w:rsidRPr="00727FA8" w14:paraId="0331188A" w14:textId="77777777" w:rsidTr="00FF5D58">
        <w:trPr>
          <w:trHeight w:hRule="exact" w:val="511"/>
        </w:trPr>
        <w:tc>
          <w:tcPr>
            <w:tcW w:w="563" w:type="dxa"/>
            <w:vAlign w:val="center"/>
          </w:tcPr>
          <w:p w14:paraId="5E07835F" w14:textId="77777777" w:rsidR="004F6162" w:rsidRPr="00727FA8" w:rsidRDefault="004F6162" w:rsidP="00727FA8">
            <w:pPr>
              <w:spacing w:line="320" w:lineRule="atLeast"/>
              <w:contextualSpacing/>
              <w:jc w:val="center"/>
              <w:rPr>
                <w:rFonts w:cstheme="minorHAnsi"/>
                <w:sz w:val="20"/>
                <w:szCs w:val="20"/>
              </w:rPr>
            </w:pPr>
            <w:r w:rsidRPr="00727FA8">
              <w:rPr>
                <w:rFonts w:cstheme="minorHAnsi"/>
                <w:sz w:val="20"/>
                <w:szCs w:val="20"/>
              </w:rPr>
              <w:t>4</w:t>
            </w:r>
          </w:p>
        </w:tc>
        <w:tc>
          <w:tcPr>
            <w:tcW w:w="3324" w:type="dxa"/>
          </w:tcPr>
          <w:p w14:paraId="6147BCEF" w14:textId="77777777" w:rsidR="004F6162" w:rsidRPr="00727FA8" w:rsidRDefault="004F6162" w:rsidP="00727FA8">
            <w:pPr>
              <w:spacing w:line="320" w:lineRule="atLeast"/>
              <w:contextualSpacing/>
              <w:jc w:val="both"/>
              <w:rPr>
                <w:rFonts w:cstheme="minorHAnsi"/>
                <w:sz w:val="20"/>
                <w:szCs w:val="20"/>
              </w:rPr>
            </w:pPr>
          </w:p>
        </w:tc>
        <w:tc>
          <w:tcPr>
            <w:tcW w:w="3479" w:type="dxa"/>
          </w:tcPr>
          <w:p w14:paraId="18280C78" w14:textId="77777777" w:rsidR="004F6162" w:rsidRPr="00727FA8" w:rsidRDefault="004F6162" w:rsidP="00727FA8">
            <w:pPr>
              <w:spacing w:line="320" w:lineRule="atLeast"/>
              <w:contextualSpacing/>
              <w:jc w:val="both"/>
              <w:rPr>
                <w:rFonts w:cstheme="minorHAnsi"/>
                <w:sz w:val="20"/>
                <w:szCs w:val="20"/>
              </w:rPr>
            </w:pPr>
          </w:p>
        </w:tc>
        <w:tc>
          <w:tcPr>
            <w:tcW w:w="1723" w:type="dxa"/>
          </w:tcPr>
          <w:p w14:paraId="537323CC" w14:textId="77777777" w:rsidR="004F6162" w:rsidRPr="00727FA8" w:rsidRDefault="004F6162" w:rsidP="00727FA8">
            <w:pPr>
              <w:spacing w:line="320" w:lineRule="atLeast"/>
              <w:contextualSpacing/>
              <w:jc w:val="both"/>
              <w:rPr>
                <w:rFonts w:cstheme="minorHAnsi"/>
                <w:sz w:val="20"/>
                <w:szCs w:val="20"/>
              </w:rPr>
            </w:pPr>
          </w:p>
        </w:tc>
      </w:tr>
      <w:tr w:rsidR="00E96E39" w:rsidRPr="00727FA8" w14:paraId="2BFD80AC" w14:textId="77777777" w:rsidTr="00E96E39">
        <w:trPr>
          <w:trHeight w:hRule="exact" w:val="511"/>
        </w:trPr>
        <w:tc>
          <w:tcPr>
            <w:tcW w:w="563" w:type="dxa"/>
            <w:shd w:val="clear" w:color="auto" w:fill="FFFFFF" w:themeFill="background1"/>
            <w:vAlign w:val="center"/>
          </w:tcPr>
          <w:p w14:paraId="24978E72" w14:textId="3F9DEFD5" w:rsidR="00E96E39" w:rsidRPr="00727FA8" w:rsidRDefault="00E96E39" w:rsidP="00727FA8">
            <w:pPr>
              <w:spacing w:line="320" w:lineRule="atLeast"/>
              <w:contextualSpacing/>
              <w:jc w:val="center"/>
              <w:rPr>
                <w:rFonts w:cstheme="minorHAnsi"/>
                <w:sz w:val="20"/>
                <w:szCs w:val="20"/>
              </w:rPr>
            </w:pPr>
            <w:r w:rsidRPr="00727FA8">
              <w:rPr>
                <w:rFonts w:cstheme="minorHAnsi"/>
                <w:sz w:val="20"/>
                <w:szCs w:val="20"/>
              </w:rPr>
              <w:t>5</w:t>
            </w:r>
          </w:p>
        </w:tc>
        <w:tc>
          <w:tcPr>
            <w:tcW w:w="3324" w:type="dxa"/>
            <w:shd w:val="clear" w:color="auto" w:fill="FFFFFF" w:themeFill="background1"/>
          </w:tcPr>
          <w:p w14:paraId="654062C9" w14:textId="77777777" w:rsidR="00E96E39" w:rsidRPr="00727FA8" w:rsidRDefault="00E96E39" w:rsidP="00727FA8">
            <w:pPr>
              <w:spacing w:line="320" w:lineRule="atLeast"/>
              <w:contextualSpacing/>
              <w:jc w:val="both"/>
              <w:rPr>
                <w:rFonts w:cstheme="minorHAnsi"/>
                <w:sz w:val="20"/>
                <w:szCs w:val="20"/>
              </w:rPr>
            </w:pPr>
          </w:p>
        </w:tc>
        <w:tc>
          <w:tcPr>
            <w:tcW w:w="3479" w:type="dxa"/>
            <w:shd w:val="clear" w:color="auto" w:fill="FFFFFF" w:themeFill="background1"/>
          </w:tcPr>
          <w:p w14:paraId="721A9BC6" w14:textId="77777777" w:rsidR="00E96E39" w:rsidRPr="00727FA8" w:rsidRDefault="00E96E39" w:rsidP="00727FA8">
            <w:pPr>
              <w:spacing w:line="320" w:lineRule="atLeast"/>
              <w:contextualSpacing/>
              <w:jc w:val="both"/>
              <w:rPr>
                <w:rFonts w:cstheme="minorHAnsi"/>
                <w:sz w:val="20"/>
                <w:szCs w:val="20"/>
              </w:rPr>
            </w:pPr>
          </w:p>
        </w:tc>
        <w:tc>
          <w:tcPr>
            <w:tcW w:w="1723" w:type="dxa"/>
            <w:shd w:val="clear" w:color="auto" w:fill="FFFFFF" w:themeFill="background1"/>
          </w:tcPr>
          <w:p w14:paraId="01D6E435" w14:textId="77777777" w:rsidR="00E96E39" w:rsidRPr="00727FA8" w:rsidRDefault="00E96E39" w:rsidP="00727FA8">
            <w:pPr>
              <w:spacing w:line="320" w:lineRule="atLeast"/>
              <w:contextualSpacing/>
              <w:jc w:val="both"/>
              <w:rPr>
                <w:rFonts w:cstheme="minorHAnsi"/>
                <w:sz w:val="20"/>
                <w:szCs w:val="20"/>
              </w:rPr>
            </w:pPr>
          </w:p>
        </w:tc>
      </w:tr>
    </w:tbl>
    <w:p w14:paraId="28107D8C" w14:textId="77518C13" w:rsidR="004F6162" w:rsidRPr="00727FA8" w:rsidRDefault="004F6162" w:rsidP="00727FA8">
      <w:pPr>
        <w:spacing w:after="0" w:line="320" w:lineRule="atLeast"/>
        <w:rPr>
          <w:rFonts w:cstheme="minorHAnsi"/>
          <w:b/>
          <w:sz w:val="20"/>
          <w:szCs w:val="20"/>
        </w:rPr>
      </w:pPr>
      <w:r w:rsidRPr="00727FA8">
        <w:rPr>
          <w:rFonts w:cstheme="minorHAnsi"/>
          <w:b/>
          <w:sz w:val="20"/>
          <w:szCs w:val="20"/>
        </w:rPr>
        <w:br w:type="page"/>
      </w:r>
    </w:p>
    <w:p w14:paraId="316DCEBE" w14:textId="39008008" w:rsidR="000475E9" w:rsidRPr="00727FA8" w:rsidRDefault="00962DCB" w:rsidP="00727FA8">
      <w:pPr>
        <w:spacing w:after="0" w:line="320" w:lineRule="atLeast"/>
        <w:jc w:val="right"/>
        <w:rPr>
          <w:rFonts w:cstheme="minorHAnsi"/>
          <w:b/>
          <w:sz w:val="20"/>
          <w:szCs w:val="20"/>
        </w:rPr>
      </w:pPr>
      <w:r w:rsidRPr="00727FA8">
        <w:rPr>
          <w:rFonts w:cstheme="minorHAnsi"/>
          <w:b/>
          <w:sz w:val="20"/>
          <w:szCs w:val="20"/>
        </w:rPr>
        <w:lastRenderedPageBreak/>
        <w:t>Załącznik nr 3</w:t>
      </w:r>
      <w:r w:rsidR="00F452B4" w:rsidRPr="00727FA8">
        <w:rPr>
          <w:rFonts w:cstheme="minorHAnsi"/>
          <w:b/>
          <w:sz w:val="20"/>
          <w:szCs w:val="20"/>
        </w:rPr>
        <w:t xml:space="preserve"> do zapytania ofertowego</w:t>
      </w:r>
    </w:p>
    <w:p w14:paraId="6F3DAD0B" w14:textId="7425AED3" w:rsidR="00F452B4" w:rsidRPr="00727FA8" w:rsidRDefault="00F452B4" w:rsidP="00727FA8">
      <w:pPr>
        <w:spacing w:after="0" w:line="320" w:lineRule="atLeast"/>
        <w:jc w:val="center"/>
        <w:rPr>
          <w:rFonts w:cstheme="minorHAnsi"/>
          <w:b/>
          <w:sz w:val="20"/>
          <w:szCs w:val="20"/>
        </w:rPr>
      </w:pPr>
      <w:r w:rsidRPr="00727FA8">
        <w:rPr>
          <w:rFonts w:cstheme="minorHAnsi"/>
          <w:b/>
          <w:sz w:val="20"/>
          <w:szCs w:val="20"/>
        </w:rPr>
        <w:t>ISOTNE POSTANOWIENIA UMOWY</w:t>
      </w:r>
    </w:p>
    <w:p w14:paraId="17C4CA74" w14:textId="7674D89E" w:rsidR="00DD2CFE" w:rsidRPr="00727FA8" w:rsidRDefault="00DD2CFE" w:rsidP="00727FA8">
      <w:pPr>
        <w:spacing w:after="0" w:line="320" w:lineRule="atLeast"/>
        <w:jc w:val="center"/>
        <w:rPr>
          <w:rFonts w:cstheme="minorHAnsi"/>
          <w:sz w:val="20"/>
          <w:szCs w:val="20"/>
        </w:rPr>
      </w:pPr>
      <w:r w:rsidRPr="00727FA8">
        <w:rPr>
          <w:rFonts w:cstheme="minorHAnsi"/>
          <w:sz w:val="20"/>
          <w:szCs w:val="20"/>
        </w:rPr>
        <w:t>UMOWA NR …………………/</w:t>
      </w:r>
      <w:r w:rsidR="004F6162" w:rsidRPr="00727FA8">
        <w:rPr>
          <w:rFonts w:cstheme="minorHAnsi"/>
          <w:sz w:val="20"/>
          <w:szCs w:val="20"/>
        </w:rPr>
        <w:t>2025</w:t>
      </w:r>
      <w:r w:rsidRPr="00727FA8">
        <w:rPr>
          <w:rFonts w:cstheme="minorHAnsi"/>
          <w:sz w:val="20"/>
          <w:szCs w:val="20"/>
        </w:rPr>
        <w:t>/ORPEG/PCN</w:t>
      </w:r>
    </w:p>
    <w:p w14:paraId="18DF8B84" w14:textId="1FF2F0C2" w:rsidR="00DD2CFE" w:rsidRPr="00727FA8" w:rsidRDefault="00DD2CFE" w:rsidP="00727FA8">
      <w:pPr>
        <w:spacing w:after="0" w:line="320" w:lineRule="atLeast"/>
        <w:jc w:val="both"/>
        <w:rPr>
          <w:rFonts w:cstheme="minorHAnsi"/>
          <w:sz w:val="20"/>
          <w:szCs w:val="20"/>
        </w:rPr>
      </w:pPr>
      <w:r w:rsidRPr="00727FA8">
        <w:rPr>
          <w:rFonts w:cstheme="minorHAnsi"/>
          <w:sz w:val="20"/>
          <w:szCs w:val="20"/>
        </w:rPr>
        <w:t>w dniu</w:t>
      </w:r>
      <w:r w:rsidR="00464C96" w:rsidRPr="00727FA8">
        <w:rPr>
          <w:rFonts w:cstheme="minorHAnsi"/>
          <w:sz w:val="20"/>
          <w:szCs w:val="20"/>
        </w:rPr>
        <w:t xml:space="preserve"> </w:t>
      </w:r>
      <w:r w:rsidRPr="00727FA8">
        <w:rPr>
          <w:rFonts w:cstheme="minorHAnsi"/>
          <w:sz w:val="20"/>
          <w:szCs w:val="20"/>
        </w:rPr>
        <w:t xml:space="preserve">……………………. </w:t>
      </w:r>
      <w:r w:rsidR="004F6162" w:rsidRPr="00727FA8">
        <w:rPr>
          <w:rFonts w:cstheme="minorHAnsi"/>
          <w:sz w:val="20"/>
          <w:szCs w:val="20"/>
        </w:rPr>
        <w:t>2025</w:t>
      </w:r>
      <w:r w:rsidRPr="00727FA8">
        <w:rPr>
          <w:rFonts w:cstheme="minorHAnsi"/>
          <w:sz w:val="20"/>
          <w:szCs w:val="20"/>
        </w:rPr>
        <w:t xml:space="preserve"> roku w Warszawie pomiędzy: </w:t>
      </w:r>
    </w:p>
    <w:p w14:paraId="52F806B7" w14:textId="4AE5E65D" w:rsidR="00DD2CFE" w:rsidRPr="00727FA8" w:rsidRDefault="00DD2CFE" w:rsidP="00727FA8">
      <w:pPr>
        <w:spacing w:after="0" w:line="320" w:lineRule="atLeast"/>
        <w:jc w:val="both"/>
        <w:rPr>
          <w:rFonts w:cstheme="minorHAnsi"/>
          <w:sz w:val="20"/>
          <w:szCs w:val="20"/>
        </w:rPr>
      </w:pPr>
      <w:r w:rsidRPr="00727FA8">
        <w:rPr>
          <w:rFonts w:cstheme="minorHAnsi"/>
          <w:sz w:val="20"/>
          <w:szCs w:val="20"/>
        </w:rPr>
        <w:t xml:space="preserve">Skarbem Państwa – Ośrodkiem Rozwoju Polskiej Edukacji za Granicą z siedzibą w Warszawie przy ul. </w:t>
      </w:r>
      <w:r w:rsidR="00191780" w:rsidRPr="00727FA8">
        <w:rPr>
          <w:rFonts w:cstheme="minorHAnsi"/>
          <w:sz w:val="20"/>
          <w:szCs w:val="20"/>
        </w:rPr>
        <w:t>Wołoskiej</w:t>
      </w:r>
      <w:r w:rsidR="00CA5C09" w:rsidRPr="00727FA8">
        <w:rPr>
          <w:rFonts w:cstheme="minorHAnsi"/>
          <w:sz w:val="20"/>
          <w:szCs w:val="20"/>
        </w:rPr>
        <w:t> </w:t>
      </w:r>
      <w:r w:rsidR="00191780" w:rsidRPr="00727FA8">
        <w:rPr>
          <w:rFonts w:cstheme="minorHAnsi"/>
          <w:sz w:val="20"/>
          <w:szCs w:val="20"/>
        </w:rPr>
        <w:t>5</w:t>
      </w:r>
      <w:r w:rsidRPr="00727FA8">
        <w:rPr>
          <w:rFonts w:cstheme="minorHAnsi"/>
          <w:sz w:val="20"/>
          <w:szCs w:val="20"/>
        </w:rPr>
        <w:t>, 02-</w:t>
      </w:r>
      <w:r w:rsidR="00191780" w:rsidRPr="00727FA8">
        <w:rPr>
          <w:rFonts w:cstheme="minorHAnsi"/>
          <w:sz w:val="20"/>
          <w:szCs w:val="20"/>
        </w:rPr>
        <w:t>675</w:t>
      </w:r>
      <w:r w:rsidRPr="00727FA8">
        <w:rPr>
          <w:rFonts w:cstheme="minorHAnsi"/>
          <w:sz w:val="20"/>
          <w:szCs w:val="20"/>
        </w:rPr>
        <w:t xml:space="preserve"> Warszawa, zwanego dalej także „ORPEG”, NI</w:t>
      </w:r>
      <w:r w:rsidR="00E2016B" w:rsidRPr="00727FA8">
        <w:rPr>
          <w:rFonts w:cstheme="minorHAnsi"/>
          <w:sz w:val="20"/>
          <w:szCs w:val="20"/>
        </w:rPr>
        <w:t>P 521-290-84-45, REGON 000195274</w:t>
      </w:r>
      <w:r w:rsidRPr="00727FA8">
        <w:rPr>
          <w:rFonts w:cstheme="minorHAnsi"/>
          <w:sz w:val="20"/>
          <w:szCs w:val="20"/>
        </w:rPr>
        <w:t>, zwanym dalej Zamawiającym</w:t>
      </w:r>
      <w:r w:rsidR="001C3EF8" w:rsidRPr="00727FA8">
        <w:rPr>
          <w:rFonts w:cstheme="minorHAnsi"/>
          <w:sz w:val="20"/>
          <w:szCs w:val="20"/>
        </w:rPr>
        <w:t xml:space="preserve"> lub ORPEG</w:t>
      </w:r>
      <w:r w:rsidRPr="00727FA8">
        <w:rPr>
          <w:rFonts w:cstheme="minorHAnsi"/>
          <w:sz w:val="20"/>
          <w:szCs w:val="20"/>
        </w:rPr>
        <w:t>, reprezentowanym przez:</w:t>
      </w:r>
    </w:p>
    <w:p w14:paraId="3DD58ADC" w14:textId="37ED73EE" w:rsidR="00704DCA" w:rsidRPr="00727FA8" w:rsidRDefault="00CA5C09" w:rsidP="00727FA8">
      <w:pPr>
        <w:tabs>
          <w:tab w:val="left" w:leader="dot" w:pos="8931"/>
        </w:tabs>
        <w:spacing w:after="0" w:line="320" w:lineRule="atLeast"/>
        <w:jc w:val="both"/>
        <w:rPr>
          <w:rFonts w:cstheme="minorHAnsi"/>
          <w:sz w:val="20"/>
          <w:szCs w:val="20"/>
        </w:rPr>
      </w:pPr>
      <w:r w:rsidRPr="00727FA8">
        <w:rPr>
          <w:rFonts w:cstheme="minorHAnsi"/>
          <w:sz w:val="20"/>
          <w:szCs w:val="20"/>
        </w:rPr>
        <w:tab/>
      </w:r>
      <w:r w:rsidRPr="00727FA8">
        <w:rPr>
          <w:rFonts w:cstheme="minorHAnsi"/>
          <w:sz w:val="20"/>
          <w:szCs w:val="20"/>
        </w:rPr>
        <w:br/>
      </w:r>
      <w:r w:rsidR="00704DCA" w:rsidRPr="00727FA8">
        <w:rPr>
          <w:rFonts w:cstheme="minorHAnsi"/>
          <w:sz w:val="20"/>
          <w:szCs w:val="20"/>
        </w:rPr>
        <w:t>a</w:t>
      </w:r>
    </w:p>
    <w:p w14:paraId="4F1E717F" w14:textId="097E8372" w:rsidR="00DD2CFE" w:rsidRPr="00727FA8" w:rsidRDefault="00CA5C09" w:rsidP="00727FA8">
      <w:pPr>
        <w:tabs>
          <w:tab w:val="left" w:leader="dot" w:pos="8931"/>
        </w:tabs>
        <w:spacing w:after="0" w:line="320" w:lineRule="atLeast"/>
        <w:jc w:val="both"/>
        <w:rPr>
          <w:rFonts w:cstheme="minorHAnsi"/>
          <w:sz w:val="20"/>
          <w:szCs w:val="20"/>
        </w:rPr>
      </w:pPr>
      <w:r w:rsidRPr="00727FA8">
        <w:rPr>
          <w:rFonts w:cstheme="minorHAnsi"/>
          <w:sz w:val="20"/>
          <w:szCs w:val="20"/>
        </w:rPr>
        <w:tab/>
      </w:r>
      <w:r w:rsidRPr="00727FA8">
        <w:rPr>
          <w:rFonts w:cstheme="minorHAnsi"/>
          <w:sz w:val="20"/>
          <w:szCs w:val="20"/>
        </w:rPr>
        <w:br/>
      </w:r>
      <w:r w:rsidR="00DD2CFE" w:rsidRPr="00727FA8">
        <w:rPr>
          <w:rFonts w:cstheme="minorHAnsi"/>
          <w:sz w:val="20"/>
          <w:szCs w:val="20"/>
        </w:rPr>
        <w:t>zwaną dalej Wykonawcą,</w:t>
      </w:r>
      <w:r w:rsidR="000A6DAB" w:rsidRPr="00727FA8">
        <w:rPr>
          <w:rFonts w:cstheme="minorHAnsi"/>
          <w:sz w:val="20"/>
          <w:szCs w:val="20"/>
        </w:rPr>
        <w:t xml:space="preserve"> </w:t>
      </w:r>
      <w:r w:rsidR="00DD2CFE" w:rsidRPr="00727FA8">
        <w:rPr>
          <w:rFonts w:cstheme="minorHAnsi"/>
          <w:sz w:val="20"/>
          <w:szCs w:val="20"/>
        </w:rPr>
        <w:t>zwanymi dalej Stronami, a osobno Stroną</w:t>
      </w:r>
      <w:r w:rsidR="000A6DAB" w:rsidRPr="00727FA8">
        <w:rPr>
          <w:rFonts w:cstheme="minorHAnsi"/>
          <w:sz w:val="20"/>
          <w:szCs w:val="20"/>
        </w:rPr>
        <w:t xml:space="preserve"> </w:t>
      </w:r>
      <w:r w:rsidR="00DD2CFE" w:rsidRPr="00727FA8">
        <w:rPr>
          <w:rFonts w:cstheme="minorHAnsi"/>
          <w:sz w:val="20"/>
          <w:szCs w:val="20"/>
        </w:rPr>
        <w:t>została zawarta umowa o następującej treści:</w:t>
      </w:r>
    </w:p>
    <w:p w14:paraId="199A71D2" w14:textId="014C3231" w:rsidR="00DD2CFE" w:rsidRPr="00727FA8" w:rsidRDefault="00DD2CFE" w:rsidP="00727FA8">
      <w:pPr>
        <w:spacing w:after="0" w:line="320" w:lineRule="atLeast"/>
        <w:jc w:val="center"/>
        <w:rPr>
          <w:rFonts w:cstheme="minorHAnsi"/>
          <w:sz w:val="20"/>
          <w:szCs w:val="20"/>
        </w:rPr>
      </w:pPr>
      <w:r w:rsidRPr="00727FA8">
        <w:rPr>
          <w:rFonts w:cstheme="minorHAnsi"/>
          <w:sz w:val="20"/>
          <w:szCs w:val="20"/>
        </w:rPr>
        <w:t>§ 1</w:t>
      </w:r>
    </w:p>
    <w:p w14:paraId="028E0E39" w14:textId="79B8CF1B" w:rsidR="004A50AC" w:rsidRPr="00727FA8" w:rsidRDefault="00DD2CFE" w:rsidP="00727FA8">
      <w:pPr>
        <w:pStyle w:val="Akapitzlist"/>
        <w:numPr>
          <w:ilvl w:val="0"/>
          <w:numId w:val="29"/>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727FA8">
        <w:rPr>
          <w:rFonts w:asciiTheme="minorHAnsi" w:hAnsiTheme="minorHAnsi" w:cstheme="minorHAnsi"/>
          <w:sz w:val="20"/>
          <w:szCs w:val="20"/>
        </w:rPr>
        <w:t>Zamawiający zleca, a Wykonawca przyjmuje obowiązki</w:t>
      </w:r>
      <w:r w:rsidR="0046660B" w:rsidRPr="00727FA8">
        <w:rPr>
          <w:rFonts w:asciiTheme="minorHAnsi" w:hAnsiTheme="minorHAnsi" w:cstheme="minorHAnsi"/>
          <w:sz w:val="20"/>
          <w:szCs w:val="20"/>
        </w:rPr>
        <w:t>, polegające na przeprowadzeniu cyklu</w:t>
      </w:r>
      <w:r w:rsidR="00FD4EF4" w:rsidRPr="00727FA8">
        <w:rPr>
          <w:rFonts w:asciiTheme="minorHAnsi" w:hAnsiTheme="minorHAnsi" w:cstheme="minorHAnsi"/>
          <w:sz w:val="20"/>
          <w:szCs w:val="20"/>
        </w:rPr>
        <w:t xml:space="preserve"> webinari</w:t>
      </w:r>
      <w:r w:rsidR="009746D9" w:rsidRPr="00727FA8">
        <w:rPr>
          <w:rFonts w:asciiTheme="minorHAnsi" w:hAnsiTheme="minorHAnsi" w:cstheme="minorHAnsi"/>
          <w:sz w:val="20"/>
          <w:szCs w:val="20"/>
        </w:rPr>
        <w:t>ów</w:t>
      </w:r>
      <w:r w:rsidR="00FD4EF4" w:rsidRPr="00727FA8">
        <w:rPr>
          <w:rFonts w:asciiTheme="minorHAnsi" w:hAnsiTheme="minorHAnsi" w:cstheme="minorHAnsi"/>
          <w:sz w:val="20"/>
          <w:szCs w:val="20"/>
        </w:rPr>
        <w:t xml:space="preserve"> </w:t>
      </w:r>
      <w:r w:rsidR="00C77645" w:rsidRPr="00727FA8">
        <w:rPr>
          <w:rFonts w:asciiTheme="minorHAnsi" w:hAnsiTheme="minorHAnsi" w:cstheme="minorHAnsi"/>
          <w:sz w:val="20"/>
          <w:szCs w:val="20"/>
        </w:rPr>
        <w:t>w</w:t>
      </w:r>
      <w:r w:rsidR="004B058A" w:rsidRPr="00727FA8">
        <w:rPr>
          <w:rFonts w:asciiTheme="minorHAnsi" w:hAnsiTheme="minorHAnsi" w:cstheme="minorHAnsi"/>
          <w:sz w:val="20"/>
          <w:szCs w:val="20"/>
        </w:rPr>
        <w:t> </w:t>
      </w:r>
      <w:r w:rsidR="00DE255D" w:rsidRPr="00727FA8">
        <w:rPr>
          <w:rFonts w:asciiTheme="minorHAnsi" w:hAnsiTheme="minorHAnsi" w:cstheme="minorHAnsi"/>
          <w:sz w:val="20"/>
          <w:szCs w:val="20"/>
        </w:rPr>
        <w:t xml:space="preserve">module / </w:t>
      </w:r>
      <w:r w:rsidR="00C77645" w:rsidRPr="00727FA8">
        <w:rPr>
          <w:rFonts w:asciiTheme="minorHAnsi" w:hAnsiTheme="minorHAnsi" w:cstheme="minorHAnsi"/>
          <w:sz w:val="20"/>
          <w:szCs w:val="20"/>
        </w:rPr>
        <w:t xml:space="preserve">modułach </w:t>
      </w:r>
      <w:r w:rsidR="00D9515A" w:rsidRPr="00727FA8">
        <w:rPr>
          <w:rFonts w:asciiTheme="minorHAnsi" w:hAnsiTheme="minorHAnsi" w:cstheme="minorHAnsi"/>
          <w:sz w:val="20"/>
          <w:szCs w:val="20"/>
        </w:rPr>
        <w:t>……………………………………………</w:t>
      </w:r>
      <w:r w:rsidR="00C77645" w:rsidRPr="00727FA8">
        <w:rPr>
          <w:rFonts w:asciiTheme="minorHAnsi" w:hAnsiTheme="minorHAnsi" w:cstheme="minorHAnsi"/>
          <w:sz w:val="20"/>
          <w:szCs w:val="20"/>
        </w:rPr>
        <w:t xml:space="preserve">realizowanych w ramach </w:t>
      </w:r>
      <w:r w:rsidR="00C77645" w:rsidRPr="00727FA8">
        <w:rPr>
          <w:rFonts w:asciiTheme="minorHAnsi" w:eastAsia="Tahoma" w:hAnsiTheme="minorHAnsi" w:cstheme="minorHAnsi"/>
          <w:sz w:val="20"/>
          <w:szCs w:val="20"/>
          <w:lang w:bidi="pl-PL"/>
        </w:rPr>
        <w:t>Akademii Edukacji Polonii (dalej: Akademii)</w:t>
      </w:r>
      <w:r w:rsidR="007C6709" w:rsidRPr="00727FA8">
        <w:rPr>
          <w:rFonts w:asciiTheme="minorHAnsi" w:eastAsia="Tahoma" w:hAnsiTheme="minorHAnsi" w:cstheme="minorHAnsi"/>
          <w:sz w:val="20"/>
          <w:szCs w:val="20"/>
          <w:lang w:bidi="pl-PL"/>
        </w:rPr>
        <w:t>.</w:t>
      </w:r>
    </w:p>
    <w:p w14:paraId="3E5F16AC" w14:textId="41EE37BE" w:rsidR="00FD5CF6" w:rsidRPr="00727FA8" w:rsidRDefault="007030C7" w:rsidP="00727FA8">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Cykl składał się będzie</w:t>
      </w:r>
      <w:r w:rsidR="005C3FF6" w:rsidRPr="00727FA8">
        <w:rPr>
          <w:rFonts w:asciiTheme="minorHAnsi" w:hAnsiTheme="minorHAnsi" w:cstheme="minorHAnsi"/>
          <w:sz w:val="20"/>
          <w:szCs w:val="20"/>
        </w:rPr>
        <w:t xml:space="preserve"> z</w:t>
      </w:r>
      <w:r w:rsidR="00FD4EF4" w:rsidRPr="00727FA8">
        <w:rPr>
          <w:rFonts w:asciiTheme="minorHAnsi" w:hAnsiTheme="minorHAnsi" w:cstheme="minorHAnsi"/>
          <w:sz w:val="20"/>
          <w:szCs w:val="20"/>
        </w:rPr>
        <w:t xml:space="preserve"> ………………</w:t>
      </w:r>
      <w:proofErr w:type="gramStart"/>
      <w:r w:rsidR="00FD4EF4" w:rsidRPr="00727FA8">
        <w:rPr>
          <w:rFonts w:asciiTheme="minorHAnsi" w:hAnsiTheme="minorHAnsi" w:cstheme="minorHAnsi"/>
          <w:sz w:val="20"/>
          <w:szCs w:val="20"/>
        </w:rPr>
        <w:t>…….</w:t>
      </w:r>
      <w:proofErr w:type="gramEnd"/>
      <w:r w:rsidR="00FD4EF4" w:rsidRPr="00727FA8">
        <w:rPr>
          <w:rFonts w:asciiTheme="minorHAnsi" w:hAnsiTheme="minorHAnsi" w:cstheme="minorHAnsi"/>
          <w:sz w:val="20"/>
          <w:szCs w:val="20"/>
        </w:rPr>
        <w:t>. webinari</w:t>
      </w:r>
      <w:r w:rsidR="009746D9" w:rsidRPr="00727FA8">
        <w:rPr>
          <w:rFonts w:asciiTheme="minorHAnsi" w:hAnsiTheme="minorHAnsi" w:cstheme="minorHAnsi"/>
          <w:sz w:val="20"/>
          <w:szCs w:val="20"/>
        </w:rPr>
        <w:t>ów</w:t>
      </w:r>
      <w:r w:rsidR="00DE255D" w:rsidRPr="00727FA8">
        <w:rPr>
          <w:rFonts w:asciiTheme="minorHAnsi" w:hAnsiTheme="minorHAnsi" w:cstheme="minorHAnsi"/>
          <w:sz w:val="20"/>
          <w:szCs w:val="20"/>
        </w:rPr>
        <w:t xml:space="preserve"> o następujących tematach:</w:t>
      </w:r>
    </w:p>
    <w:p w14:paraId="6842AC66" w14:textId="19DDE33B" w:rsidR="00DE255D" w:rsidRPr="00727FA8" w:rsidRDefault="00DE255D" w:rsidP="00727FA8">
      <w:pPr>
        <w:pStyle w:val="Akapitzlist"/>
        <w:numPr>
          <w:ilvl w:val="0"/>
          <w:numId w:val="5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t>
      </w:r>
    </w:p>
    <w:p w14:paraId="1677C814" w14:textId="3071959E" w:rsidR="00D9515A" w:rsidRPr="00727FA8" w:rsidRDefault="00FD4EF4" w:rsidP="00727FA8">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Rekrutacja na webinaria</w:t>
      </w:r>
      <w:r w:rsidR="00D9515A" w:rsidRPr="00727FA8">
        <w:rPr>
          <w:rFonts w:asciiTheme="minorHAnsi" w:hAnsiTheme="minorHAnsi" w:cstheme="minorHAnsi"/>
          <w:sz w:val="20"/>
          <w:szCs w:val="20"/>
        </w:rPr>
        <w:t xml:space="preserve"> leży</w:t>
      </w:r>
      <w:r w:rsidR="00464C96" w:rsidRPr="00727FA8">
        <w:rPr>
          <w:rFonts w:asciiTheme="minorHAnsi" w:hAnsiTheme="minorHAnsi" w:cstheme="minorHAnsi"/>
          <w:sz w:val="20"/>
          <w:szCs w:val="20"/>
        </w:rPr>
        <w:t xml:space="preserve"> </w:t>
      </w:r>
      <w:r w:rsidR="00D9515A" w:rsidRPr="00727FA8">
        <w:rPr>
          <w:rFonts w:asciiTheme="minorHAnsi" w:hAnsiTheme="minorHAnsi" w:cstheme="minorHAnsi"/>
          <w:sz w:val="20"/>
          <w:szCs w:val="20"/>
        </w:rPr>
        <w:t>po stronie Zamawiającego.</w:t>
      </w:r>
    </w:p>
    <w:p w14:paraId="0C436250" w14:textId="789EDA29" w:rsidR="00D9515A" w:rsidRPr="00727FA8" w:rsidRDefault="00D9515A" w:rsidP="00727FA8">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Przedmiot zamówienia</w:t>
      </w:r>
      <w:r w:rsidR="00FD4EF4" w:rsidRPr="00727FA8">
        <w:rPr>
          <w:rFonts w:asciiTheme="minorHAnsi" w:hAnsiTheme="minorHAnsi" w:cstheme="minorHAnsi"/>
          <w:sz w:val="20"/>
          <w:szCs w:val="20"/>
        </w:rPr>
        <w:t xml:space="preserve"> w zakresie każdego webinarium </w:t>
      </w:r>
      <w:r w:rsidRPr="00727FA8">
        <w:rPr>
          <w:rFonts w:asciiTheme="minorHAnsi" w:hAnsiTheme="minorHAnsi" w:cstheme="minorHAnsi"/>
          <w:sz w:val="20"/>
          <w:szCs w:val="20"/>
        </w:rPr>
        <w:t>obejmuje:</w:t>
      </w:r>
    </w:p>
    <w:p w14:paraId="0B563F27" w14:textId="77777777" w:rsidR="00997896" w:rsidRPr="00727FA8" w:rsidRDefault="00997896" w:rsidP="00727FA8">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27FA8">
        <w:rPr>
          <w:rFonts w:asciiTheme="minorHAnsi" w:hAnsiTheme="minorHAnsi" w:cstheme="minorHAnsi"/>
          <w:sz w:val="20"/>
          <w:szCs w:val="20"/>
        </w:rPr>
        <w:t>przygotowanie zakresu merytorycznego prowadzonego modułu /Sylabusa/ i przesłanie dokumentu do Zamawiającego nie później niż w terminie 10 dni licząc od dnia ustalenia tematów jakie będą realizowane,</w:t>
      </w:r>
    </w:p>
    <w:p w14:paraId="06C18068" w14:textId="0A78DE61"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przygotowanie banera graficznego, niewymagającego specjalistycznego oprogramowania, dla każde</w:t>
      </w:r>
      <w:r w:rsidR="00FD4EF4" w:rsidRPr="00727FA8">
        <w:rPr>
          <w:rFonts w:asciiTheme="minorHAnsi" w:hAnsiTheme="minorHAnsi" w:cstheme="minorHAnsi"/>
          <w:sz w:val="20"/>
          <w:szCs w:val="20"/>
        </w:rPr>
        <w:t>go webinarium</w:t>
      </w:r>
      <w:r w:rsidRPr="00727FA8">
        <w:rPr>
          <w:rFonts w:asciiTheme="minorHAnsi" w:hAnsiTheme="minorHAnsi" w:cstheme="minorHAnsi"/>
          <w:sz w:val="20"/>
          <w:szCs w:val="20"/>
        </w:rPr>
        <w:t xml:space="preserve"> ilustrującego tematykę szkolenia, niezbędnego w procesie rekrutacji wg wzoru przekazanego przez Zamawiającego oraz przekazanie go online Zamawiającemu nie później niż na 14 dni przed terminem każdego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w:t>
      </w:r>
    </w:p>
    <w:p w14:paraId="4867CE77" w14:textId="0704F06F"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przygotowanie krótkiego opisu zakresu merytorycznego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 xml:space="preserve"> informującego o planowanym zakresie szkolenia potencjalnych użytkowników, krótkiej notki o prowadzącym oraz przekazanie dokumentu online Zamawiającemu nie później niż na 14 dni przed terminem każdego webinarium,</w:t>
      </w:r>
    </w:p>
    <w:p w14:paraId="516881A9" w14:textId="77777777"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przygotowanie dla uczestników materiałów szkoleniowych w postaci prezentacji w Power Point w formatach </w:t>
      </w:r>
      <w:proofErr w:type="spellStart"/>
      <w:r w:rsidRPr="00727FA8">
        <w:rPr>
          <w:rFonts w:asciiTheme="minorHAnsi" w:hAnsiTheme="minorHAnsi" w:cstheme="minorHAnsi"/>
          <w:sz w:val="20"/>
          <w:szCs w:val="20"/>
        </w:rPr>
        <w:t>pptx</w:t>
      </w:r>
      <w:proofErr w:type="spellEnd"/>
      <w:r w:rsidRPr="00727FA8">
        <w:rPr>
          <w:rFonts w:asciiTheme="minorHAnsi" w:hAnsiTheme="minorHAnsi" w:cstheme="minorHAnsi"/>
          <w:sz w:val="20"/>
          <w:szCs w:val="20"/>
        </w:rPr>
        <w:t xml:space="preserve">, pdf z logo ORPEG i Akademii, </w:t>
      </w:r>
    </w:p>
    <w:p w14:paraId="31430B0F" w14:textId="0FAEA5A3"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zaprezentowanie uczestnikom materiałów, o których mowa powyżej podczas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w:t>
      </w:r>
    </w:p>
    <w:p w14:paraId="740C100B" w14:textId="45110DB1"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przekazanie materiałów, o których mowa powyżej Zamawiającemu </w:t>
      </w:r>
      <w:r w:rsidR="00FD4EF4" w:rsidRPr="00727FA8">
        <w:rPr>
          <w:rFonts w:asciiTheme="minorHAnsi" w:hAnsiTheme="minorHAnsi" w:cstheme="minorHAnsi"/>
          <w:sz w:val="20"/>
          <w:szCs w:val="20"/>
        </w:rPr>
        <w:t>niezwłocznie po webinarium</w:t>
      </w:r>
      <w:r w:rsidRPr="00727FA8">
        <w:rPr>
          <w:rFonts w:asciiTheme="minorHAnsi" w:hAnsiTheme="minorHAnsi" w:cstheme="minorHAnsi"/>
          <w:sz w:val="20"/>
          <w:szCs w:val="20"/>
        </w:rPr>
        <w:t xml:space="preserve"> w dniu jego przeprowadzenia,</w:t>
      </w:r>
    </w:p>
    <w:p w14:paraId="0DD06EC9" w14:textId="0D65F80C"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przygotowanie linku do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 xml:space="preserve"> na wybranej przez Wykonawcę platformie, o której mowa w pkt 3 i przekazanie go Zamawiającemu na dwa dni przed terminem rozpoczęcia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w:t>
      </w:r>
    </w:p>
    <w:p w14:paraId="1036C101" w14:textId="0D52EF96"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przeprowadzenie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 xml:space="preserve"> w wymiarze nie krótszym niż 90 minut, nie dłuższym niż 100 minut (awaria sprzętu, nieprawidłowo udostępniane zasoby edukacyjne, w tym multimedialne powinny spowodować wydłużenie czasu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 xml:space="preserve"> stosownie do nieefektywnie wykorzystanego czasu przeznaczonego na webinar</w:t>
      </w:r>
      <w:r w:rsidR="00FD4EF4" w:rsidRPr="00727FA8">
        <w:rPr>
          <w:rFonts w:asciiTheme="minorHAnsi" w:hAnsiTheme="minorHAnsi" w:cstheme="minorHAnsi"/>
          <w:sz w:val="20"/>
          <w:szCs w:val="20"/>
        </w:rPr>
        <w:t>ium</w:t>
      </w:r>
      <w:r w:rsidRPr="00727FA8">
        <w:rPr>
          <w:rFonts w:asciiTheme="minorHAnsi" w:hAnsiTheme="minorHAnsi" w:cstheme="minorHAnsi"/>
          <w:sz w:val="20"/>
          <w:szCs w:val="20"/>
        </w:rPr>
        <w:t>),</w:t>
      </w:r>
    </w:p>
    <w:p w14:paraId="1F970EBE" w14:textId="66E351E8"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lastRenderedPageBreak/>
        <w:t>nagranie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 xml:space="preserve">, o którym mowa w pkt 6 i przekazanie go Zamawiającemu najpóźniej </w:t>
      </w:r>
      <w:r w:rsidR="00C72F39" w:rsidRPr="00727FA8">
        <w:rPr>
          <w:rFonts w:asciiTheme="minorHAnsi" w:hAnsiTheme="minorHAnsi" w:cstheme="minorHAnsi"/>
          <w:sz w:val="20"/>
          <w:szCs w:val="20"/>
        </w:rPr>
        <w:t>w pierwszym</w:t>
      </w:r>
      <w:r w:rsidRPr="00727FA8">
        <w:rPr>
          <w:rFonts w:asciiTheme="minorHAnsi" w:hAnsiTheme="minorHAnsi" w:cstheme="minorHAnsi"/>
          <w:sz w:val="20"/>
          <w:szCs w:val="20"/>
        </w:rPr>
        <w:t xml:space="preserve"> dniu następującym po dniu, w którym przeprowadzony zostanie webinar</w:t>
      </w:r>
      <w:r w:rsidR="00FD4EF4" w:rsidRPr="00727FA8">
        <w:rPr>
          <w:rFonts w:asciiTheme="minorHAnsi" w:hAnsiTheme="minorHAnsi" w:cstheme="minorHAnsi"/>
          <w:sz w:val="20"/>
          <w:szCs w:val="20"/>
        </w:rPr>
        <w:t>ium</w:t>
      </w:r>
      <w:r w:rsidRPr="00727FA8">
        <w:rPr>
          <w:rFonts w:asciiTheme="minorHAnsi" w:hAnsiTheme="minorHAnsi" w:cstheme="minorHAnsi"/>
          <w:sz w:val="20"/>
          <w:szCs w:val="20"/>
        </w:rPr>
        <w:t>. Zamawiający zamieści nagranie na swoim kanale YouTube i udostępni uczestnikom Akademii,</w:t>
      </w:r>
    </w:p>
    <w:p w14:paraId="011D5E87" w14:textId="1A1D2E46"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przeprowadzenie ewaluacji każdego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 xml:space="preserve"> według ankiety ewaluacyjnej Zamawiającego,</w:t>
      </w:r>
    </w:p>
    <w:p w14:paraId="5EC009CD" w14:textId="0BE7B329" w:rsidR="00997896" w:rsidRPr="00727FA8" w:rsidRDefault="00997896" w:rsidP="00727FA8">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eastAsia="Arial Unicode MS" w:hAnsiTheme="minorHAnsi" w:cstheme="minorHAnsi"/>
          <w:kern w:val="1"/>
          <w:sz w:val="20"/>
          <w:szCs w:val="20"/>
          <w:lang w:eastAsia="hi-IN" w:bidi="hi-IN"/>
        </w:rPr>
        <w:t>sporządzenie i przekazanie Zamawiającemu w terminie do 10 dni roboczych licząc od pierwszego dnia następującego po przeprowadzeniu webinar</w:t>
      </w:r>
      <w:r w:rsidR="00FD4EF4" w:rsidRPr="00727FA8">
        <w:rPr>
          <w:rFonts w:asciiTheme="minorHAnsi" w:eastAsia="Arial Unicode MS" w:hAnsiTheme="minorHAnsi" w:cstheme="minorHAnsi"/>
          <w:kern w:val="1"/>
          <w:sz w:val="20"/>
          <w:szCs w:val="20"/>
          <w:lang w:eastAsia="hi-IN" w:bidi="hi-IN"/>
        </w:rPr>
        <w:t>i</w:t>
      </w:r>
      <w:r w:rsidRPr="00727FA8">
        <w:rPr>
          <w:rFonts w:asciiTheme="minorHAnsi" w:eastAsia="Arial Unicode MS" w:hAnsiTheme="minorHAnsi" w:cstheme="minorHAnsi"/>
          <w:kern w:val="1"/>
          <w:sz w:val="20"/>
          <w:szCs w:val="20"/>
          <w:lang w:eastAsia="hi-IN" w:bidi="hi-IN"/>
        </w:rPr>
        <w:t>u</w:t>
      </w:r>
      <w:r w:rsidR="00FD4EF4"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eastAsia="hi-IN" w:bidi="hi-IN"/>
        </w:rPr>
        <w:t xml:space="preserve"> </w:t>
      </w:r>
      <w:r w:rsidRPr="00727FA8">
        <w:rPr>
          <w:rFonts w:asciiTheme="minorHAnsi" w:eastAsia="Arial Unicode MS" w:hAnsiTheme="minorHAnsi" w:cstheme="minorHAnsi"/>
          <w:kern w:val="1"/>
          <w:sz w:val="20"/>
          <w:szCs w:val="20"/>
          <w:lang w:val="x-none" w:eastAsia="hi-IN" w:bidi="hi-IN"/>
        </w:rPr>
        <w:t>sprawozdania wraz z ewaluacją zgodnie z</w:t>
      </w:r>
      <w:r w:rsidRPr="00727FA8">
        <w:rPr>
          <w:rFonts w:asciiTheme="minorHAnsi" w:eastAsia="Arial Unicode MS" w:hAnsiTheme="minorHAnsi" w:cstheme="minorHAnsi"/>
          <w:kern w:val="1"/>
          <w:sz w:val="20"/>
          <w:szCs w:val="20"/>
          <w:lang w:eastAsia="hi-IN" w:bidi="hi-IN"/>
        </w:rPr>
        <w:t>e</w:t>
      </w:r>
      <w:r w:rsidRPr="00727FA8">
        <w:rPr>
          <w:rFonts w:asciiTheme="minorHAnsi" w:eastAsia="Arial Unicode MS" w:hAnsiTheme="minorHAnsi" w:cstheme="minorHAnsi"/>
          <w:kern w:val="1"/>
          <w:sz w:val="20"/>
          <w:szCs w:val="20"/>
          <w:lang w:val="x-none" w:eastAsia="hi-IN" w:bidi="hi-IN"/>
        </w:rPr>
        <w:t> wzorami obowiązującymi w ORPEG (w wersji elektronicznej w programie tekstowym, np. WORD, i</w:t>
      </w:r>
      <w:r w:rsidRPr="00727FA8">
        <w:rPr>
          <w:rFonts w:asciiTheme="minorHAnsi" w:eastAsia="Arial Unicode MS" w:hAnsiTheme="minorHAnsi" w:cstheme="minorHAnsi"/>
          <w:kern w:val="1"/>
          <w:sz w:val="20"/>
          <w:szCs w:val="20"/>
          <w:lang w:eastAsia="hi-IN" w:bidi="hi-IN"/>
        </w:rPr>
        <w:t> </w:t>
      </w:r>
      <w:r w:rsidRPr="00727FA8">
        <w:rPr>
          <w:rFonts w:asciiTheme="minorHAnsi" w:eastAsia="Arial Unicode MS" w:hAnsiTheme="minorHAnsi" w:cstheme="minorHAnsi"/>
          <w:kern w:val="1"/>
          <w:sz w:val="20"/>
          <w:szCs w:val="20"/>
          <w:lang w:val="x-none" w:eastAsia="hi-IN" w:bidi="hi-IN"/>
        </w:rPr>
        <w:t>papierowej)</w:t>
      </w:r>
      <w:r w:rsidRPr="00727FA8">
        <w:rPr>
          <w:rFonts w:asciiTheme="minorHAnsi" w:eastAsia="Arial Unicode MS" w:hAnsiTheme="minorHAnsi" w:cstheme="minorHAnsi"/>
          <w:kern w:val="1"/>
          <w:sz w:val="20"/>
          <w:szCs w:val="20"/>
          <w:lang w:eastAsia="hi-IN" w:bidi="hi-IN"/>
        </w:rPr>
        <w:t>.</w:t>
      </w:r>
      <w:r w:rsidRPr="00727FA8">
        <w:rPr>
          <w:rFonts w:asciiTheme="minorHAnsi" w:eastAsia="Arial Unicode MS" w:hAnsiTheme="minorHAnsi" w:cstheme="minorHAnsi"/>
          <w:kern w:val="1"/>
          <w:sz w:val="20"/>
          <w:szCs w:val="20"/>
          <w:lang w:val="x-none" w:eastAsia="hi-IN" w:bidi="hi-IN"/>
        </w:rPr>
        <w:t xml:space="preserve"> W</w:t>
      </w:r>
      <w:r w:rsidRPr="00727FA8">
        <w:rPr>
          <w:rFonts w:asciiTheme="minorHAnsi" w:eastAsia="Arial Unicode MS" w:hAnsiTheme="minorHAnsi" w:cstheme="minorHAnsi"/>
          <w:kern w:val="1"/>
          <w:sz w:val="20"/>
          <w:szCs w:val="20"/>
          <w:lang w:eastAsia="hi-IN" w:bidi="hi-IN"/>
        </w:rPr>
        <w:t> </w:t>
      </w:r>
      <w:r w:rsidRPr="00727FA8">
        <w:rPr>
          <w:rFonts w:asciiTheme="minorHAnsi" w:eastAsia="Arial Unicode MS" w:hAnsiTheme="minorHAnsi" w:cstheme="minorHAnsi"/>
          <w:kern w:val="1"/>
          <w:sz w:val="20"/>
          <w:szCs w:val="20"/>
          <w:lang w:val="x-none" w:eastAsia="hi-IN" w:bidi="hi-IN"/>
        </w:rPr>
        <w:t xml:space="preserve">sprawozdaniu należy ująć takie punkty, jak: tytuł </w:t>
      </w:r>
      <w:r w:rsidRPr="00727FA8">
        <w:rPr>
          <w:rFonts w:asciiTheme="minorHAnsi" w:eastAsia="Arial Unicode MS" w:hAnsiTheme="minorHAnsi" w:cstheme="minorHAnsi"/>
          <w:kern w:val="1"/>
          <w:sz w:val="20"/>
          <w:szCs w:val="20"/>
          <w:lang w:eastAsia="hi-IN" w:bidi="hi-IN"/>
        </w:rPr>
        <w:t>webinar</w:t>
      </w:r>
      <w:r w:rsidR="00FD4EF4" w:rsidRPr="00727FA8">
        <w:rPr>
          <w:rFonts w:asciiTheme="minorHAnsi" w:eastAsia="Arial Unicode MS" w:hAnsiTheme="minorHAnsi" w:cstheme="minorHAnsi"/>
          <w:kern w:val="1"/>
          <w:sz w:val="20"/>
          <w:szCs w:val="20"/>
          <w:lang w:eastAsia="hi-IN" w:bidi="hi-IN"/>
        </w:rPr>
        <w:t>i</w:t>
      </w:r>
      <w:r w:rsidRPr="00727FA8">
        <w:rPr>
          <w:rFonts w:asciiTheme="minorHAnsi" w:eastAsia="Arial Unicode MS" w:hAnsiTheme="minorHAnsi" w:cstheme="minorHAnsi"/>
          <w:kern w:val="1"/>
          <w:sz w:val="20"/>
          <w:szCs w:val="20"/>
          <w:lang w:eastAsia="hi-IN" w:bidi="hi-IN"/>
        </w:rPr>
        <w:t>u</w:t>
      </w:r>
      <w:r w:rsidR="00FD4EF4"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val="x-none" w:eastAsia="hi-IN" w:bidi="hi-IN"/>
        </w:rPr>
        <w:t xml:space="preserve">, </w:t>
      </w:r>
      <w:r w:rsidRPr="00727FA8">
        <w:rPr>
          <w:rFonts w:asciiTheme="minorHAnsi" w:eastAsia="Arial Unicode MS" w:hAnsiTheme="minorHAnsi" w:cstheme="minorHAnsi"/>
          <w:kern w:val="1"/>
          <w:sz w:val="20"/>
          <w:szCs w:val="20"/>
          <w:lang w:eastAsia="hi-IN" w:bidi="hi-IN"/>
        </w:rPr>
        <w:t xml:space="preserve">imię i nazwisko osoby prowadzącej, </w:t>
      </w:r>
      <w:r w:rsidRPr="00727FA8">
        <w:rPr>
          <w:rFonts w:asciiTheme="minorHAnsi" w:eastAsia="Arial Unicode MS" w:hAnsiTheme="minorHAnsi" w:cstheme="minorHAnsi"/>
          <w:kern w:val="1"/>
          <w:sz w:val="20"/>
          <w:szCs w:val="20"/>
          <w:lang w:val="x-none" w:eastAsia="hi-IN" w:bidi="hi-IN"/>
        </w:rPr>
        <w:t xml:space="preserve">termin wygłoszenia </w:t>
      </w:r>
      <w:r w:rsidRPr="00727FA8">
        <w:rPr>
          <w:rFonts w:asciiTheme="minorHAnsi" w:eastAsia="Arial Unicode MS" w:hAnsiTheme="minorHAnsi" w:cstheme="minorHAnsi"/>
          <w:kern w:val="1"/>
          <w:sz w:val="20"/>
          <w:szCs w:val="20"/>
          <w:lang w:eastAsia="hi-IN" w:bidi="hi-IN"/>
        </w:rPr>
        <w:t>webinar</w:t>
      </w:r>
      <w:r w:rsidR="00FD4EF4" w:rsidRPr="00727FA8">
        <w:rPr>
          <w:rFonts w:asciiTheme="minorHAnsi" w:eastAsia="Arial Unicode MS" w:hAnsiTheme="minorHAnsi" w:cstheme="minorHAnsi"/>
          <w:kern w:val="1"/>
          <w:sz w:val="20"/>
          <w:szCs w:val="20"/>
          <w:lang w:eastAsia="hi-IN" w:bidi="hi-IN"/>
        </w:rPr>
        <w:t>i</w:t>
      </w:r>
      <w:r w:rsidRPr="00727FA8">
        <w:rPr>
          <w:rFonts w:asciiTheme="minorHAnsi" w:eastAsia="Arial Unicode MS" w:hAnsiTheme="minorHAnsi" w:cstheme="minorHAnsi"/>
          <w:kern w:val="1"/>
          <w:sz w:val="20"/>
          <w:szCs w:val="20"/>
          <w:lang w:eastAsia="hi-IN" w:bidi="hi-IN"/>
        </w:rPr>
        <w:t>u</w:t>
      </w:r>
      <w:r w:rsidR="00FD4EF4"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val="x-none" w:eastAsia="hi-IN" w:bidi="hi-IN"/>
        </w:rPr>
        <w:t xml:space="preserve">, </w:t>
      </w:r>
      <w:r w:rsidRPr="00727FA8">
        <w:rPr>
          <w:rFonts w:asciiTheme="minorHAnsi" w:eastAsia="Arial Unicode MS" w:hAnsiTheme="minorHAnsi" w:cstheme="minorHAnsi"/>
          <w:kern w:val="1"/>
          <w:sz w:val="20"/>
          <w:szCs w:val="20"/>
          <w:lang w:eastAsia="hi-IN" w:bidi="hi-IN"/>
        </w:rPr>
        <w:t>zakres tematyczny webinar</w:t>
      </w:r>
      <w:r w:rsidR="00FD4EF4" w:rsidRPr="00727FA8">
        <w:rPr>
          <w:rFonts w:asciiTheme="minorHAnsi" w:eastAsia="Arial Unicode MS" w:hAnsiTheme="minorHAnsi" w:cstheme="minorHAnsi"/>
          <w:kern w:val="1"/>
          <w:sz w:val="20"/>
          <w:szCs w:val="20"/>
          <w:lang w:eastAsia="hi-IN" w:bidi="hi-IN"/>
        </w:rPr>
        <w:t>i</w:t>
      </w:r>
      <w:r w:rsidRPr="00727FA8">
        <w:rPr>
          <w:rFonts w:asciiTheme="minorHAnsi" w:eastAsia="Arial Unicode MS" w:hAnsiTheme="minorHAnsi" w:cstheme="minorHAnsi"/>
          <w:kern w:val="1"/>
          <w:sz w:val="20"/>
          <w:szCs w:val="20"/>
          <w:lang w:eastAsia="hi-IN" w:bidi="hi-IN"/>
        </w:rPr>
        <w:t>u</w:t>
      </w:r>
      <w:r w:rsidR="00FD4EF4"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val="x-none" w:eastAsia="hi-IN" w:bidi="hi-IN"/>
        </w:rPr>
        <w:t>, aktywność ogólna uczestników</w:t>
      </w:r>
      <w:r w:rsidRPr="00727FA8">
        <w:rPr>
          <w:rFonts w:asciiTheme="minorHAnsi" w:eastAsia="Arial Unicode MS" w:hAnsiTheme="minorHAnsi" w:cstheme="minorHAnsi"/>
          <w:kern w:val="1"/>
          <w:sz w:val="20"/>
          <w:szCs w:val="20"/>
          <w:lang w:eastAsia="hi-IN" w:bidi="hi-IN"/>
        </w:rPr>
        <w:t xml:space="preserve"> webinar</w:t>
      </w:r>
      <w:r w:rsidR="00FD4EF4" w:rsidRPr="00727FA8">
        <w:rPr>
          <w:rFonts w:asciiTheme="minorHAnsi" w:eastAsia="Arial Unicode MS" w:hAnsiTheme="minorHAnsi" w:cstheme="minorHAnsi"/>
          <w:kern w:val="1"/>
          <w:sz w:val="20"/>
          <w:szCs w:val="20"/>
          <w:lang w:eastAsia="hi-IN" w:bidi="hi-IN"/>
        </w:rPr>
        <w:t>i</w:t>
      </w:r>
      <w:r w:rsidRPr="00727FA8">
        <w:rPr>
          <w:rFonts w:asciiTheme="minorHAnsi" w:eastAsia="Arial Unicode MS" w:hAnsiTheme="minorHAnsi" w:cstheme="minorHAnsi"/>
          <w:kern w:val="1"/>
          <w:sz w:val="20"/>
          <w:szCs w:val="20"/>
          <w:lang w:eastAsia="hi-IN" w:bidi="hi-IN"/>
        </w:rPr>
        <w:t>u</w:t>
      </w:r>
      <w:r w:rsidR="00FD4EF4"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Pr="00727FA8">
        <w:rPr>
          <w:rFonts w:asciiTheme="minorHAnsi" w:eastAsia="Arial Unicode MS" w:hAnsiTheme="minorHAnsi" w:cstheme="minorHAnsi"/>
          <w:kern w:val="1"/>
          <w:sz w:val="20"/>
          <w:szCs w:val="20"/>
          <w:lang w:eastAsia="hi-IN" w:bidi="hi-IN"/>
        </w:rPr>
        <w:t>webinar</w:t>
      </w:r>
      <w:r w:rsidR="00FD4EF4" w:rsidRPr="00727FA8">
        <w:rPr>
          <w:rFonts w:asciiTheme="minorHAnsi" w:eastAsia="Arial Unicode MS" w:hAnsiTheme="minorHAnsi" w:cstheme="minorHAnsi"/>
          <w:kern w:val="1"/>
          <w:sz w:val="20"/>
          <w:szCs w:val="20"/>
          <w:lang w:eastAsia="hi-IN" w:bidi="hi-IN"/>
        </w:rPr>
        <w:t>i</w:t>
      </w:r>
      <w:r w:rsidRPr="00727FA8">
        <w:rPr>
          <w:rFonts w:asciiTheme="minorHAnsi" w:eastAsia="Arial Unicode MS" w:hAnsiTheme="minorHAnsi" w:cstheme="minorHAnsi"/>
          <w:kern w:val="1"/>
          <w:sz w:val="20"/>
          <w:szCs w:val="20"/>
          <w:lang w:eastAsia="hi-IN" w:bidi="hi-IN"/>
        </w:rPr>
        <w:t>u</w:t>
      </w:r>
      <w:r w:rsidR="00FD4EF4" w:rsidRPr="00727FA8">
        <w:rPr>
          <w:rFonts w:asciiTheme="minorHAnsi" w:eastAsia="Arial Unicode MS" w:hAnsiTheme="minorHAnsi" w:cstheme="minorHAnsi"/>
          <w:kern w:val="1"/>
          <w:sz w:val="20"/>
          <w:szCs w:val="20"/>
          <w:lang w:eastAsia="hi-IN" w:bidi="hi-IN"/>
        </w:rPr>
        <w:t>m</w:t>
      </w:r>
      <w:r w:rsidRPr="00727FA8">
        <w:rPr>
          <w:rFonts w:asciiTheme="minorHAnsi" w:eastAsia="Arial Unicode MS" w:hAnsiTheme="minorHAnsi" w:cstheme="minorHAnsi"/>
          <w:kern w:val="1"/>
          <w:sz w:val="20"/>
          <w:szCs w:val="20"/>
          <w:lang w:eastAsia="hi-IN" w:bidi="hi-IN"/>
        </w:rPr>
        <w:t xml:space="preserve">. </w:t>
      </w:r>
    </w:p>
    <w:p w14:paraId="0844F67D" w14:textId="6F8B21F5" w:rsidR="00997896" w:rsidRPr="00727FA8" w:rsidRDefault="00997896" w:rsidP="00727FA8">
      <w:pPr>
        <w:pStyle w:val="Teksttreci20"/>
        <w:numPr>
          <w:ilvl w:val="0"/>
          <w:numId w:val="65"/>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Webinar</w:t>
      </w:r>
      <w:r w:rsidR="00FD4EF4" w:rsidRPr="00727FA8">
        <w:rPr>
          <w:rFonts w:asciiTheme="minorHAnsi" w:hAnsiTheme="minorHAnsi" w:cstheme="minorHAnsi"/>
          <w:sz w:val="20"/>
          <w:szCs w:val="20"/>
        </w:rPr>
        <w:t>ium</w:t>
      </w:r>
      <w:r w:rsidRPr="00727FA8">
        <w:rPr>
          <w:rFonts w:asciiTheme="minorHAnsi" w:hAnsiTheme="minorHAnsi" w:cstheme="minorHAnsi"/>
          <w:sz w:val="20"/>
          <w:szCs w:val="20"/>
        </w:rPr>
        <w:t xml:space="preserve"> zostanie przeprowadzony na platformie Teams lub innej zaproponowanej przez Wykonawcę (przeprowadzenie webinar</w:t>
      </w:r>
      <w:r w:rsidR="00FD4EF4" w:rsidRPr="00727FA8">
        <w:rPr>
          <w:rFonts w:asciiTheme="minorHAnsi" w:hAnsiTheme="minorHAnsi" w:cstheme="minorHAnsi"/>
          <w:sz w:val="20"/>
          <w:szCs w:val="20"/>
        </w:rPr>
        <w:t>i</w:t>
      </w:r>
      <w:r w:rsidRPr="00727FA8">
        <w:rPr>
          <w:rFonts w:asciiTheme="minorHAnsi" w:hAnsiTheme="minorHAnsi" w:cstheme="minorHAnsi"/>
          <w:sz w:val="20"/>
          <w:szCs w:val="20"/>
        </w:rPr>
        <w:t>u</w:t>
      </w:r>
      <w:r w:rsidR="00FD4EF4" w:rsidRPr="00727FA8">
        <w:rPr>
          <w:rFonts w:asciiTheme="minorHAnsi" w:hAnsiTheme="minorHAnsi" w:cstheme="minorHAnsi"/>
          <w:sz w:val="20"/>
          <w:szCs w:val="20"/>
        </w:rPr>
        <w:t>m</w:t>
      </w:r>
      <w:r w:rsidRPr="00727FA8">
        <w:rPr>
          <w:rFonts w:asciiTheme="minorHAnsi" w:hAnsiTheme="minorHAnsi" w:cstheme="minorHAnsi"/>
          <w:sz w:val="20"/>
          <w:szCs w:val="20"/>
        </w:rPr>
        <w:t xml:space="preserve">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interaktywnego wykładu </w:t>
      </w:r>
      <w:r w:rsidR="00C72F39" w:rsidRPr="00727FA8">
        <w:rPr>
          <w:rFonts w:asciiTheme="minorHAnsi" w:hAnsiTheme="minorHAnsi" w:cstheme="minorHAnsi"/>
          <w:sz w:val="20"/>
          <w:szCs w:val="20"/>
        </w:rPr>
        <w:t>z prezentowaniem</w:t>
      </w:r>
      <w:r w:rsidRPr="00727FA8">
        <w:rPr>
          <w:rFonts w:asciiTheme="minorHAnsi" w:hAnsiTheme="minorHAnsi" w:cstheme="minorHAnsi"/>
          <w:sz w:val="20"/>
          <w:szCs w:val="20"/>
        </w:rPr>
        <w:t xml:space="preserve"> materiałów. </w:t>
      </w:r>
    </w:p>
    <w:p w14:paraId="58B0BF66" w14:textId="29674C7A" w:rsidR="00997896" w:rsidRPr="00727FA8" w:rsidRDefault="00FD4EF4" w:rsidP="00727FA8">
      <w:pPr>
        <w:pStyle w:val="Teksttreci20"/>
        <w:numPr>
          <w:ilvl w:val="0"/>
          <w:numId w:val="65"/>
        </w:numPr>
        <w:shd w:val="clear" w:color="auto" w:fill="auto"/>
        <w:tabs>
          <w:tab w:val="left" w:pos="426"/>
        </w:tabs>
        <w:spacing w:before="0" w:line="320" w:lineRule="atLeast"/>
        <w:rPr>
          <w:rFonts w:asciiTheme="minorHAnsi" w:hAnsiTheme="minorHAnsi" w:cstheme="minorHAnsi"/>
          <w:sz w:val="20"/>
          <w:szCs w:val="20"/>
        </w:rPr>
      </w:pPr>
      <w:r w:rsidRPr="00727FA8">
        <w:rPr>
          <w:rFonts w:asciiTheme="minorHAnsi" w:hAnsiTheme="minorHAnsi" w:cstheme="minorHAnsi"/>
          <w:sz w:val="20"/>
          <w:szCs w:val="20"/>
        </w:rPr>
        <w:t xml:space="preserve">Nagrane </w:t>
      </w:r>
      <w:r w:rsidR="00997896" w:rsidRPr="00727FA8">
        <w:rPr>
          <w:rFonts w:asciiTheme="minorHAnsi" w:hAnsiTheme="minorHAnsi" w:cstheme="minorHAnsi"/>
          <w:sz w:val="20"/>
          <w:szCs w:val="20"/>
        </w:rPr>
        <w:t>webinar</w:t>
      </w:r>
      <w:r w:rsidRPr="00727FA8">
        <w:rPr>
          <w:rFonts w:asciiTheme="minorHAnsi" w:hAnsiTheme="minorHAnsi" w:cstheme="minorHAnsi"/>
          <w:sz w:val="20"/>
          <w:szCs w:val="20"/>
        </w:rPr>
        <w:t>ium</w:t>
      </w:r>
      <w:r w:rsidR="00997896" w:rsidRPr="00727FA8">
        <w:rPr>
          <w:rFonts w:asciiTheme="minorHAnsi" w:hAnsiTheme="minorHAnsi" w:cstheme="minorHAnsi"/>
          <w:sz w:val="20"/>
          <w:szCs w:val="20"/>
        </w:rPr>
        <w:t xml:space="preserve"> będzie dostępny dla uczestników Akademii na kanale YouTube Zamawiającego. </w:t>
      </w:r>
    </w:p>
    <w:p w14:paraId="09551073" w14:textId="167D145F" w:rsidR="00D06E5E" w:rsidRPr="00727FA8" w:rsidRDefault="00FD4EF4" w:rsidP="00727FA8">
      <w:pPr>
        <w:pStyle w:val="Akapitzlist"/>
        <w:numPr>
          <w:ilvl w:val="0"/>
          <w:numId w:val="29"/>
        </w:numPr>
        <w:spacing w:before="0" w:beforeAutospacing="0" w:after="0" w:afterAutospacing="0" w:line="320" w:lineRule="atLeast"/>
        <w:contextualSpacing/>
        <w:jc w:val="both"/>
        <w:rPr>
          <w:rFonts w:asciiTheme="minorHAnsi" w:hAnsiTheme="minorHAnsi" w:cstheme="minorHAnsi"/>
          <w:b/>
          <w:sz w:val="20"/>
          <w:szCs w:val="20"/>
        </w:rPr>
      </w:pPr>
      <w:r w:rsidRPr="00727FA8">
        <w:rPr>
          <w:rFonts w:asciiTheme="minorHAnsi" w:hAnsiTheme="minorHAnsi" w:cstheme="minorHAnsi"/>
          <w:sz w:val="20"/>
          <w:szCs w:val="20"/>
        </w:rPr>
        <w:t>Webinaria</w:t>
      </w:r>
      <w:r w:rsidR="00D06E5E" w:rsidRPr="00727FA8">
        <w:rPr>
          <w:rFonts w:asciiTheme="minorHAnsi" w:hAnsiTheme="minorHAnsi" w:cstheme="minorHAnsi"/>
          <w:sz w:val="20"/>
          <w:szCs w:val="20"/>
        </w:rPr>
        <w:t xml:space="preserve"> wraz z pozostałymi obowiązkami wynikającymi z przedmiotu zamówienia realizowane będą w</w:t>
      </w:r>
      <w:r w:rsidR="00A9011C" w:rsidRPr="00727FA8">
        <w:rPr>
          <w:rFonts w:asciiTheme="minorHAnsi" w:hAnsiTheme="minorHAnsi" w:cstheme="minorHAnsi"/>
          <w:sz w:val="20"/>
          <w:szCs w:val="20"/>
        </w:rPr>
        <w:t> </w:t>
      </w:r>
      <w:r w:rsidR="00D06E5E" w:rsidRPr="00727FA8">
        <w:rPr>
          <w:rFonts w:asciiTheme="minorHAnsi" w:hAnsiTheme="minorHAnsi" w:cstheme="minorHAnsi"/>
          <w:sz w:val="20"/>
          <w:szCs w:val="20"/>
        </w:rPr>
        <w:t xml:space="preserve">okresie </w:t>
      </w:r>
      <w:r w:rsidR="00D9515A" w:rsidRPr="00727FA8">
        <w:rPr>
          <w:rFonts w:asciiTheme="minorHAnsi" w:hAnsiTheme="minorHAnsi" w:cstheme="minorHAnsi"/>
          <w:sz w:val="20"/>
          <w:szCs w:val="20"/>
        </w:rPr>
        <w:t xml:space="preserve">od dnia zawarcia umowy do dnia </w:t>
      </w:r>
      <w:r w:rsidR="00E36FD2" w:rsidRPr="00727FA8">
        <w:rPr>
          <w:rFonts w:asciiTheme="minorHAnsi" w:hAnsiTheme="minorHAnsi" w:cstheme="minorHAnsi"/>
          <w:sz w:val="20"/>
          <w:szCs w:val="20"/>
        </w:rPr>
        <w:t>30 listopada</w:t>
      </w:r>
      <w:r w:rsidR="00D9515A" w:rsidRPr="00727FA8">
        <w:rPr>
          <w:rFonts w:asciiTheme="minorHAnsi" w:hAnsiTheme="minorHAnsi" w:cstheme="minorHAnsi"/>
          <w:sz w:val="20"/>
          <w:szCs w:val="20"/>
        </w:rPr>
        <w:t xml:space="preserve"> </w:t>
      </w:r>
      <w:r w:rsidR="00CD2318" w:rsidRPr="00727FA8">
        <w:rPr>
          <w:rFonts w:asciiTheme="minorHAnsi" w:hAnsiTheme="minorHAnsi" w:cstheme="minorHAnsi"/>
          <w:sz w:val="20"/>
          <w:szCs w:val="20"/>
        </w:rPr>
        <w:t>202</w:t>
      </w:r>
      <w:r w:rsidR="004F6162" w:rsidRPr="00727FA8">
        <w:rPr>
          <w:rFonts w:asciiTheme="minorHAnsi" w:hAnsiTheme="minorHAnsi" w:cstheme="minorHAnsi"/>
          <w:sz w:val="20"/>
          <w:szCs w:val="20"/>
        </w:rPr>
        <w:t>5</w:t>
      </w:r>
      <w:r w:rsidR="00D9515A" w:rsidRPr="00727FA8">
        <w:rPr>
          <w:rFonts w:asciiTheme="minorHAnsi" w:hAnsiTheme="minorHAnsi" w:cstheme="minorHAnsi"/>
          <w:sz w:val="20"/>
          <w:szCs w:val="20"/>
        </w:rPr>
        <w:t xml:space="preserve"> r.</w:t>
      </w:r>
    </w:p>
    <w:p w14:paraId="6156264F" w14:textId="46617C99" w:rsidR="00F54ABF" w:rsidRPr="00727FA8" w:rsidRDefault="00FD4EF4" w:rsidP="00727FA8">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Konkretne terminy webinariów </w:t>
      </w:r>
      <w:r w:rsidR="00F54ABF" w:rsidRPr="00727FA8">
        <w:rPr>
          <w:rFonts w:asciiTheme="minorHAnsi" w:hAnsiTheme="minorHAnsi" w:cstheme="minorHAnsi"/>
          <w:sz w:val="20"/>
          <w:szCs w:val="20"/>
        </w:rPr>
        <w:t>zostaną uzgodnione pomiędzy Zamawiającym i Wykonawcą w terminie do</w:t>
      </w:r>
      <w:r w:rsidR="00464C96" w:rsidRPr="00727FA8">
        <w:rPr>
          <w:rFonts w:asciiTheme="minorHAnsi" w:hAnsiTheme="minorHAnsi" w:cstheme="minorHAnsi"/>
          <w:sz w:val="20"/>
          <w:szCs w:val="20"/>
        </w:rPr>
        <w:t xml:space="preserve"> </w:t>
      </w:r>
      <w:r w:rsidR="00F54ABF" w:rsidRPr="00727FA8">
        <w:rPr>
          <w:rFonts w:asciiTheme="minorHAnsi" w:hAnsiTheme="minorHAnsi" w:cstheme="minorHAnsi"/>
          <w:sz w:val="20"/>
          <w:szCs w:val="20"/>
        </w:rPr>
        <w:t>10 dni od dnia zwarcia umowy. Zamawiający dopuszcza możliwość zmiany ustalonych terminów po</w:t>
      </w:r>
      <w:r w:rsidR="00464C96" w:rsidRPr="00727FA8">
        <w:rPr>
          <w:rFonts w:asciiTheme="minorHAnsi" w:hAnsiTheme="minorHAnsi" w:cstheme="minorHAnsi"/>
          <w:sz w:val="20"/>
          <w:szCs w:val="20"/>
        </w:rPr>
        <w:t xml:space="preserve"> </w:t>
      </w:r>
      <w:r w:rsidR="00F54ABF" w:rsidRPr="00727FA8">
        <w:rPr>
          <w:rFonts w:asciiTheme="minorHAnsi" w:hAnsiTheme="minorHAnsi" w:cstheme="minorHAnsi"/>
          <w:sz w:val="20"/>
          <w:szCs w:val="20"/>
        </w:rPr>
        <w:t xml:space="preserve">ich uzgodnieniu pod warunkiem wyrażenia zgody przez obie strony. </w:t>
      </w:r>
    </w:p>
    <w:p w14:paraId="6C8BBF25" w14:textId="547BB819" w:rsidR="003372AE" w:rsidRPr="00727FA8" w:rsidRDefault="003372AE" w:rsidP="00727FA8">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lang w:eastAsia="pl-PL" w:bidi="pl-PL"/>
        </w:rPr>
      </w:pPr>
      <w:r w:rsidRPr="00727FA8">
        <w:rPr>
          <w:rFonts w:asciiTheme="minorHAnsi" w:hAnsiTheme="minorHAnsi" w:cstheme="minorHAnsi"/>
          <w:sz w:val="20"/>
          <w:szCs w:val="20"/>
          <w:lang w:eastAsia="pl-PL" w:bidi="pl-PL"/>
        </w:rPr>
        <w:t>Korespondencja wraz z ustaleniami w zakresie bieżącej współpracy, w tym</w:t>
      </w:r>
      <w:r w:rsidR="00464C96" w:rsidRPr="00727FA8">
        <w:rPr>
          <w:rFonts w:asciiTheme="minorHAnsi" w:hAnsiTheme="minorHAnsi" w:cstheme="minorHAnsi"/>
          <w:sz w:val="20"/>
          <w:szCs w:val="20"/>
          <w:lang w:eastAsia="pl-PL" w:bidi="pl-PL"/>
        </w:rPr>
        <w:t xml:space="preserve"> </w:t>
      </w:r>
      <w:r w:rsidRPr="00727FA8">
        <w:rPr>
          <w:rFonts w:asciiTheme="minorHAnsi" w:hAnsiTheme="minorHAnsi" w:cstheme="minorHAnsi"/>
          <w:sz w:val="20"/>
          <w:szCs w:val="20"/>
          <w:lang w:eastAsia="pl-PL" w:bidi="pl-PL"/>
        </w:rPr>
        <w:t>w szczególności ustalenia i</w:t>
      </w:r>
      <w:r w:rsidR="00A9011C" w:rsidRPr="00727FA8">
        <w:rPr>
          <w:rFonts w:asciiTheme="minorHAnsi" w:hAnsiTheme="minorHAnsi" w:cstheme="minorHAnsi"/>
          <w:sz w:val="20"/>
          <w:szCs w:val="20"/>
          <w:lang w:eastAsia="pl-PL" w:bidi="pl-PL"/>
        </w:rPr>
        <w:t> </w:t>
      </w:r>
      <w:r w:rsidRPr="00727FA8">
        <w:rPr>
          <w:rFonts w:asciiTheme="minorHAnsi" w:hAnsiTheme="minorHAnsi" w:cstheme="minorHAnsi"/>
          <w:sz w:val="20"/>
          <w:szCs w:val="20"/>
          <w:lang w:eastAsia="pl-PL" w:bidi="pl-PL"/>
        </w:rPr>
        <w:t>ew.</w:t>
      </w:r>
      <w:r w:rsidR="00A9011C" w:rsidRPr="00727FA8">
        <w:rPr>
          <w:rFonts w:asciiTheme="minorHAnsi" w:hAnsiTheme="minorHAnsi" w:cstheme="minorHAnsi"/>
          <w:sz w:val="20"/>
          <w:szCs w:val="20"/>
          <w:lang w:eastAsia="pl-PL" w:bidi="pl-PL"/>
        </w:rPr>
        <w:t> </w:t>
      </w:r>
      <w:r w:rsidRPr="00727FA8">
        <w:rPr>
          <w:rFonts w:asciiTheme="minorHAnsi" w:hAnsiTheme="minorHAnsi" w:cstheme="minorHAnsi"/>
          <w:sz w:val="20"/>
          <w:szCs w:val="20"/>
          <w:lang w:eastAsia="pl-PL" w:bidi="pl-PL"/>
        </w:rPr>
        <w:t>zmiany terminów webinar</w:t>
      </w:r>
      <w:r w:rsidR="00FD4EF4" w:rsidRPr="00727FA8">
        <w:rPr>
          <w:rFonts w:asciiTheme="minorHAnsi" w:hAnsiTheme="minorHAnsi" w:cstheme="minorHAnsi"/>
          <w:sz w:val="20"/>
          <w:szCs w:val="20"/>
          <w:lang w:eastAsia="pl-PL" w:bidi="pl-PL"/>
        </w:rPr>
        <w:t>i</w:t>
      </w:r>
      <w:r w:rsidRPr="00727FA8">
        <w:rPr>
          <w:rFonts w:asciiTheme="minorHAnsi" w:hAnsiTheme="minorHAnsi" w:cstheme="minorHAnsi"/>
          <w:sz w:val="20"/>
          <w:szCs w:val="20"/>
          <w:lang w:eastAsia="pl-PL" w:bidi="pl-PL"/>
        </w:rPr>
        <w:t>ów, zakresu tematycznego webinar</w:t>
      </w:r>
      <w:r w:rsidR="00FD4EF4" w:rsidRPr="00727FA8">
        <w:rPr>
          <w:rFonts w:asciiTheme="minorHAnsi" w:hAnsiTheme="minorHAnsi" w:cstheme="minorHAnsi"/>
          <w:sz w:val="20"/>
          <w:szCs w:val="20"/>
          <w:lang w:eastAsia="pl-PL" w:bidi="pl-PL"/>
        </w:rPr>
        <w:t>i</w:t>
      </w:r>
      <w:r w:rsidRPr="00727FA8">
        <w:rPr>
          <w:rFonts w:asciiTheme="minorHAnsi" w:hAnsiTheme="minorHAnsi" w:cstheme="minorHAnsi"/>
          <w:sz w:val="20"/>
          <w:szCs w:val="20"/>
          <w:lang w:eastAsia="pl-PL" w:bidi="pl-PL"/>
        </w:rPr>
        <w:t>ów będzie się odbywała droga mailową przy użyciu adresów mail:</w:t>
      </w:r>
    </w:p>
    <w:p w14:paraId="05D0FD85" w14:textId="7D49459B" w:rsidR="00A41F24" w:rsidRPr="00727FA8" w:rsidRDefault="00A41F24" w:rsidP="00727FA8">
      <w:pPr>
        <w:pStyle w:val="Teksttreci20"/>
        <w:numPr>
          <w:ilvl w:val="0"/>
          <w:numId w:val="42"/>
        </w:numPr>
        <w:shd w:val="clear" w:color="auto" w:fill="auto"/>
        <w:tabs>
          <w:tab w:val="left" w:pos="426"/>
        </w:tabs>
        <w:spacing w:before="0" w:line="320" w:lineRule="atLeast"/>
        <w:ind w:right="-2"/>
        <w:rPr>
          <w:rFonts w:asciiTheme="minorHAnsi" w:hAnsiTheme="minorHAnsi" w:cstheme="minorHAnsi"/>
          <w:sz w:val="20"/>
          <w:szCs w:val="20"/>
          <w:lang w:eastAsia="pl-PL" w:bidi="pl-PL"/>
        </w:rPr>
      </w:pPr>
      <w:r w:rsidRPr="00727FA8">
        <w:rPr>
          <w:rFonts w:asciiTheme="minorHAnsi" w:hAnsiTheme="minorHAnsi" w:cstheme="minorHAnsi"/>
          <w:sz w:val="20"/>
          <w:szCs w:val="20"/>
          <w:lang w:eastAsia="pl-PL" w:bidi="pl-PL"/>
        </w:rPr>
        <w:t>po stronie Zamawiającego: ………………………………………………….</w:t>
      </w:r>
    </w:p>
    <w:p w14:paraId="2A72BFA7" w14:textId="60C691FA" w:rsidR="00A41F24" w:rsidRPr="00727FA8" w:rsidRDefault="00F075DB" w:rsidP="00727FA8">
      <w:pPr>
        <w:pStyle w:val="Teksttreci20"/>
        <w:numPr>
          <w:ilvl w:val="0"/>
          <w:numId w:val="42"/>
        </w:numPr>
        <w:shd w:val="clear" w:color="auto" w:fill="auto"/>
        <w:tabs>
          <w:tab w:val="left" w:pos="426"/>
        </w:tabs>
        <w:spacing w:before="0" w:line="320" w:lineRule="atLeast"/>
        <w:rPr>
          <w:rFonts w:asciiTheme="minorHAnsi" w:hAnsiTheme="minorHAnsi" w:cstheme="minorHAnsi"/>
          <w:sz w:val="20"/>
          <w:szCs w:val="20"/>
          <w:lang w:eastAsia="pl-PL" w:bidi="pl-PL"/>
        </w:rPr>
      </w:pPr>
      <w:r w:rsidRPr="00727FA8">
        <w:rPr>
          <w:rFonts w:asciiTheme="minorHAnsi" w:hAnsiTheme="minorHAnsi" w:cstheme="minorHAnsi"/>
          <w:sz w:val="20"/>
          <w:szCs w:val="20"/>
          <w:lang w:eastAsia="pl-PL" w:bidi="pl-PL"/>
        </w:rPr>
        <w:t>p</w:t>
      </w:r>
      <w:r w:rsidR="00A41F24" w:rsidRPr="00727FA8">
        <w:rPr>
          <w:rFonts w:asciiTheme="minorHAnsi" w:hAnsiTheme="minorHAnsi" w:cstheme="minorHAnsi"/>
          <w:sz w:val="20"/>
          <w:szCs w:val="20"/>
          <w:lang w:eastAsia="pl-PL" w:bidi="pl-PL"/>
        </w:rPr>
        <w:t>o stronie Wykonawcy: …………………………………………………</w:t>
      </w:r>
      <w:r w:rsidR="00442932" w:rsidRPr="00727FA8">
        <w:rPr>
          <w:rFonts w:asciiTheme="minorHAnsi" w:hAnsiTheme="minorHAnsi" w:cstheme="minorHAnsi"/>
          <w:sz w:val="20"/>
          <w:szCs w:val="20"/>
          <w:lang w:eastAsia="pl-PL" w:bidi="pl-PL"/>
        </w:rPr>
        <w:t>…….</w:t>
      </w:r>
    </w:p>
    <w:p w14:paraId="774CCA81" w14:textId="48B612DC" w:rsidR="00DD2CFE" w:rsidRPr="00727FA8" w:rsidRDefault="00DD2CFE" w:rsidP="00727FA8">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27FA8">
        <w:rPr>
          <w:rFonts w:asciiTheme="minorHAnsi" w:hAnsiTheme="minorHAnsi" w:cstheme="minorHAnsi"/>
          <w:sz w:val="20"/>
          <w:szCs w:val="20"/>
        </w:rPr>
        <w:t>§ 2</w:t>
      </w:r>
    </w:p>
    <w:p w14:paraId="5801A096" w14:textId="77777777" w:rsidR="00DD2CFE" w:rsidRPr="00727FA8" w:rsidRDefault="00DD2CFE" w:rsidP="00727FA8">
      <w:pPr>
        <w:numPr>
          <w:ilvl w:val="0"/>
          <w:numId w:val="22"/>
        </w:numPr>
        <w:spacing w:after="0" w:line="320" w:lineRule="atLeast"/>
        <w:jc w:val="both"/>
        <w:rPr>
          <w:rFonts w:cstheme="minorHAnsi"/>
          <w:sz w:val="20"/>
          <w:szCs w:val="20"/>
        </w:rPr>
      </w:pPr>
      <w:r w:rsidRPr="00727FA8">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727FA8" w:rsidRDefault="00DD2CFE" w:rsidP="00727FA8">
      <w:pPr>
        <w:numPr>
          <w:ilvl w:val="0"/>
          <w:numId w:val="22"/>
        </w:numPr>
        <w:spacing w:after="0" w:line="320" w:lineRule="atLeast"/>
        <w:jc w:val="both"/>
        <w:rPr>
          <w:rFonts w:cstheme="minorHAnsi"/>
          <w:sz w:val="20"/>
          <w:szCs w:val="20"/>
        </w:rPr>
      </w:pPr>
      <w:r w:rsidRPr="00727FA8">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1064BB3F" w:rsidR="00AF5801" w:rsidRPr="00727FA8" w:rsidRDefault="00AF5801" w:rsidP="00727FA8">
      <w:pPr>
        <w:numPr>
          <w:ilvl w:val="0"/>
          <w:numId w:val="22"/>
        </w:numPr>
        <w:spacing w:after="0" w:line="320" w:lineRule="atLeast"/>
        <w:jc w:val="both"/>
        <w:rPr>
          <w:rFonts w:cstheme="minorHAnsi"/>
          <w:sz w:val="20"/>
          <w:szCs w:val="20"/>
        </w:rPr>
      </w:pPr>
      <w:r w:rsidRPr="00727FA8">
        <w:rPr>
          <w:rFonts w:cstheme="minorHAnsi"/>
          <w:sz w:val="20"/>
          <w:szCs w:val="20"/>
        </w:rPr>
        <w:t xml:space="preserve">Zamawiający dopuszcza możliwość zmiany </w:t>
      </w:r>
      <w:r w:rsidR="00FD4EF4" w:rsidRPr="00727FA8">
        <w:rPr>
          <w:rFonts w:cstheme="minorHAnsi"/>
          <w:sz w:val="20"/>
          <w:szCs w:val="20"/>
        </w:rPr>
        <w:t>prowadzącego webinaria</w:t>
      </w:r>
      <w:r w:rsidR="001C3EF8" w:rsidRPr="00727FA8">
        <w:rPr>
          <w:rFonts w:cstheme="minorHAnsi"/>
          <w:sz w:val="20"/>
          <w:szCs w:val="20"/>
        </w:rPr>
        <w:t xml:space="preserve"> </w:t>
      </w:r>
      <w:r w:rsidRPr="00727FA8">
        <w:rPr>
          <w:rFonts w:cstheme="minorHAnsi"/>
          <w:sz w:val="20"/>
          <w:szCs w:val="20"/>
        </w:rPr>
        <w:t>przed rozpoczęciem realizacji danego</w:t>
      </w:r>
      <w:r w:rsidR="00464C96" w:rsidRPr="00727FA8">
        <w:rPr>
          <w:rFonts w:cstheme="minorHAnsi"/>
          <w:sz w:val="20"/>
          <w:szCs w:val="20"/>
        </w:rPr>
        <w:t xml:space="preserve"> </w:t>
      </w:r>
      <w:r w:rsidRPr="00727FA8">
        <w:rPr>
          <w:rFonts w:cstheme="minorHAnsi"/>
          <w:sz w:val="20"/>
          <w:szCs w:val="20"/>
        </w:rPr>
        <w:t>tematu pod następującymi warunkami spełnionymi jednocześnie:</w:t>
      </w:r>
    </w:p>
    <w:p w14:paraId="21E42A96" w14:textId="77777777" w:rsidR="00AF5801" w:rsidRPr="00727FA8" w:rsidRDefault="00AF5801" w:rsidP="00727FA8">
      <w:pPr>
        <w:widowControl w:val="0"/>
        <w:numPr>
          <w:ilvl w:val="0"/>
          <w:numId w:val="57"/>
        </w:numPr>
        <w:suppressAutoHyphens/>
        <w:spacing w:after="0" w:line="320" w:lineRule="atLeast"/>
        <w:contextualSpacing/>
        <w:jc w:val="both"/>
        <w:rPr>
          <w:rFonts w:eastAsia="Arial Unicode MS" w:cstheme="minorHAnsi"/>
          <w:kern w:val="1"/>
          <w:sz w:val="20"/>
          <w:szCs w:val="20"/>
          <w:lang w:val="x-none" w:eastAsia="hi-IN" w:bidi="hi-IN"/>
        </w:rPr>
      </w:pPr>
      <w:r w:rsidRPr="00727FA8">
        <w:rPr>
          <w:rFonts w:eastAsia="Arial Unicode MS" w:cstheme="minorHAnsi"/>
          <w:kern w:val="1"/>
          <w:sz w:val="20"/>
          <w:szCs w:val="20"/>
          <w:lang w:eastAsia="hi-IN" w:bidi="hi-IN"/>
        </w:rPr>
        <w:t>zmiana nie może dotyczyć osoby, której próbka nagrania była przedmiotem punktacji w ramach kryterium cenowego,</w:t>
      </w:r>
    </w:p>
    <w:p w14:paraId="49428DA4" w14:textId="5EB60E18" w:rsidR="00AF5801" w:rsidRPr="00727FA8" w:rsidRDefault="00AF5801" w:rsidP="00727FA8">
      <w:pPr>
        <w:widowControl w:val="0"/>
        <w:numPr>
          <w:ilvl w:val="0"/>
          <w:numId w:val="57"/>
        </w:numPr>
        <w:suppressAutoHyphens/>
        <w:spacing w:after="0" w:line="320" w:lineRule="atLeast"/>
        <w:contextualSpacing/>
        <w:jc w:val="both"/>
        <w:rPr>
          <w:rFonts w:eastAsia="Arial Unicode MS" w:cstheme="minorHAnsi"/>
          <w:kern w:val="1"/>
          <w:sz w:val="20"/>
          <w:szCs w:val="20"/>
          <w:lang w:val="x-none" w:eastAsia="hi-IN" w:bidi="hi-IN"/>
        </w:rPr>
      </w:pPr>
      <w:r w:rsidRPr="00727FA8">
        <w:rPr>
          <w:rFonts w:eastAsia="Arial Unicode MS" w:cstheme="minorHAnsi"/>
          <w:kern w:val="1"/>
          <w:sz w:val="20"/>
          <w:szCs w:val="20"/>
          <w:lang w:val="x-none" w:eastAsia="hi-IN" w:bidi="hi-IN"/>
        </w:rPr>
        <w:t xml:space="preserve">uprzedniego wystąpienia </w:t>
      </w:r>
      <w:r w:rsidRPr="00727FA8">
        <w:rPr>
          <w:rFonts w:eastAsia="Arial Unicode MS" w:cstheme="minorHAnsi"/>
          <w:kern w:val="1"/>
          <w:sz w:val="20"/>
          <w:szCs w:val="20"/>
          <w:lang w:eastAsia="hi-IN" w:bidi="hi-IN"/>
        </w:rPr>
        <w:t xml:space="preserve">z prośbą </w:t>
      </w:r>
      <w:r w:rsidRPr="00727FA8">
        <w:rPr>
          <w:rFonts w:eastAsia="Arial Unicode MS" w:cstheme="minorHAnsi"/>
          <w:kern w:val="1"/>
          <w:sz w:val="20"/>
          <w:szCs w:val="20"/>
          <w:lang w:val="x-none" w:eastAsia="hi-IN" w:bidi="hi-IN"/>
        </w:rPr>
        <w:t>do Zamawiającego pisemnie lub mailowo, przed planowaną zmianą</w:t>
      </w:r>
      <w:r w:rsidRPr="00727FA8">
        <w:rPr>
          <w:rFonts w:eastAsia="Arial Unicode MS" w:cstheme="minorHAnsi"/>
          <w:kern w:val="1"/>
          <w:sz w:val="20"/>
          <w:szCs w:val="20"/>
          <w:lang w:eastAsia="hi-IN" w:bidi="hi-IN"/>
        </w:rPr>
        <w:t>,</w:t>
      </w:r>
      <w:r w:rsidRPr="00727FA8">
        <w:rPr>
          <w:rFonts w:eastAsia="Arial Unicode MS" w:cstheme="minorHAnsi"/>
          <w:kern w:val="1"/>
          <w:sz w:val="20"/>
          <w:szCs w:val="20"/>
          <w:lang w:val="x-none" w:eastAsia="hi-IN" w:bidi="hi-IN"/>
        </w:rPr>
        <w:t xml:space="preserve"> o</w:t>
      </w:r>
      <w:r w:rsidRPr="00727FA8">
        <w:rPr>
          <w:rFonts w:eastAsia="Arial Unicode MS" w:cstheme="minorHAnsi"/>
          <w:kern w:val="1"/>
          <w:sz w:val="20"/>
          <w:szCs w:val="20"/>
          <w:lang w:eastAsia="hi-IN" w:bidi="hi-IN"/>
        </w:rPr>
        <w:t> </w:t>
      </w:r>
      <w:r w:rsidRPr="00727FA8">
        <w:rPr>
          <w:rFonts w:eastAsia="Arial Unicode MS" w:cstheme="minorHAnsi"/>
          <w:kern w:val="1"/>
          <w:sz w:val="20"/>
          <w:szCs w:val="20"/>
          <w:lang w:val="x-none" w:eastAsia="hi-IN" w:bidi="hi-IN"/>
        </w:rPr>
        <w:t xml:space="preserve">wyrażenie zgody na zmianę </w:t>
      </w:r>
      <w:r w:rsidRPr="00727FA8">
        <w:rPr>
          <w:rFonts w:eastAsia="Arial Unicode MS" w:cstheme="minorHAnsi"/>
          <w:kern w:val="1"/>
          <w:sz w:val="20"/>
          <w:szCs w:val="20"/>
          <w:lang w:eastAsia="hi-IN" w:bidi="hi-IN"/>
        </w:rPr>
        <w:t>Prowadzącego</w:t>
      </w:r>
      <w:r w:rsidRPr="00727FA8">
        <w:rPr>
          <w:rFonts w:eastAsia="Arial Unicode MS" w:cstheme="minorHAnsi"/>
          <w:kern w:val="1"/>
          <w:sz w:val="20"/>
          <w:szCs w:val="20"/>
          <w:lang w:val="x-none" w:eastAsia="hi-IN" w:bidi="hi-IN"/>
        </w:rPr>
        <w:t xml:space="preserve"> wraz z informacjami o kwalifikacjach proponowanej osoby,</w:t>
      </w:r>
    </w:p>
    <w:p w14:paraId="19F8147C" w14:textId="77777777" w:rsidR="00B57D29" w:rsidRPr="00727FA8" w:rsidRDefault="00B57D29" w:rsidP="00727FA8">
      <w:pPr>
        <w:widowControl w:val="0"/>
        <w:numPr>
          <w:ilvl w:val="0"/>
          <w:numId w:val="57"/>
        </w:numPr>
        <w:suppressAutoHyphens/>
        <w:spacing w:after="0" w:line="320" w:lineRule="atLeast"/>
        <w:contextualSpacing/>
        <w:jc w:val="both"/>
        <w:rPr>
          <w:rFonts w:eastAsia="Arial Unicode MS" w:cstheme="minorHAnsi"/>
          <w:kern w:val="1"/>
          <w:sz w:val="20"/>
          <w:szCs w:val="20"/>
          <w:lang w:val="x-none" w:eastAsia="hi-IN" w:bidi="hi-IN"/>
        </w:rPr>
      </w:pPr>
      <w:r w:rsidRPr="00727FA8">
        <w:rPr>
          <w:rFonts w:eastAsia="Arial Unicode MS" w:cstheme="minorHAnsi"/>
          <w:kern w:val="1"/>
          <w:sz w:val="20"/>
          <w:szCs w:val="20"/>
          <w:lang w:val="x-none" w:eastAsia="hi-IN" w:bidi="hi-IN"/>
        </w:rPr>
        <w:lastRenderedPageBreak/>
        <w:t xml:space="preserve">posiadania przez osobę zastępującą kwalifikacji nie niższych niż minimalne wymagania określone </w:t>
      </w:r>
      <w:r w:rsidRPr="00727FA8">
        <w:rPr>
          <w:rFonts w:eastAsia="Arial Unicode MS" w:cstheme="minorHAnsi"/>
          <w:kern w:val="1"/>
          <w:sz w:val="20"/>
          <w:szCs w:val="20"/>
          <w:lang w:eastAsia="hi-IN" w:bidi="hi-IN"/>
        </w:rPr>
        <w:t>zapytaniu ofertowym.</w:t>
      </w:r>
    </w:p>
    <w:p w14:paraId="094793A7" w14:textId="77777777" w:rsidR="00B57D29" w:rsidRPr="00727FA8" w:rsidRDefault="00B57D29" w:rsidP="00727FA8">
      <w:pPr>
        <w:widowControl w:val="0"/>
        <w:suppressAutoHyphens/>
        <w:spacing w:after="0" w:line="320" w:lineRule="atLeast"/>
        <w:ind w:left="1069"/>
        <w:contextualSpacing/>
        <w:jc w:val="both"/>
        <w:rPr>
          <w:rFonts w:eastAsia="Arial Unicode MS" w:cstheme="minorHAnsi"/>
          <w:kern w:val="1"/>
          <w:sz w:val="20"/>
          <w:szCs w:val="20"/>
          <w:lang w:val="x-none" w:eastAsia="hi-IN" w:bidi="hi-IN"/>
        </w:rPr>
      </w:pPr>
    </w:p>
    <w:p w14:paraId="5CA5CD8C" w14:textId="77777777" w:rsidR="00DD2CFE" w:rsidRPr="00727FA8" w:rsidRDefault="00DD2CFE" w:rsidP="00727FA8">
      <w:pPr>
        <w:numPr>
          <w:ilvl w:val="0"/>
          <w:numId w:val="22"/>
        </w:numPr>
        <w:spacing w:after="0" w:line="320" w:lineRule="atLeast"/>
        <w:jc w:val="both"/>
        <w:rPr>
          <w:rFonts w:cstheme="minorHAnsi"/>
          <w:sz w:val="20"/>
          <w:szCs w:val="20"/>
        </w:rPr>
      </w:pPr>
      <w:r w:rsidRPr="00727FA8">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727FA8" w:rsidRDefault="00DD2CFE" w:rsidP="00727FA8">
      <w:pPr>
        <w:numPr>
          <w:ilvl w:val="0"/>
          <w:numId w:val="22"/>
        </w:numPr>
        <w:spacing w:after="0" w:line="320" w:lineRule="atLeast"/>
        <w:jc w:val="both"/>
        <w:rPr>
          <w:rFonts w:cstheme="minorHAnsi"/>
          <w:sz w:val="20"/>
          <w:szCs w:val="20"/>
        </w:rPr>
      </w:pPr>
      <w:r w:rsidRPr="00727FA8">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727FA8" w:rsidRDefault="00DD2CFE" w:rsidP="00727FA8">
      <w:pPr>
        <w:numPr>
          <w:ilvl w:val="0"/>
          <w:numId w:val="22"/>
        </w:numPr>
        <w:spacing w:after="0" w:line="320" w:lineRule="atLeast"/>
        <w:jc w:val="both"/>
        <w:rPr>
          <w:rFonts w:cstheme="minorHAnsi"/>
          <w:sz w:val="20"/>
          <w:szCs w:val="20"/>
        </w:rPr>
      </w:pPr>
      <w:r w:rsidRPr="00727FA8">
        <w:rPr>
          <w:rFonts w:cstheme="minorHAnsi"/>
          <w:sz w:val="20"/>
          <w:szCs w:val="20"/>
        </w:rPr>
        <w:t xml:space="preserve">Wykonawca ma obowiązek podporządkować się wskazówkom Zamawiającego dotyczącym realizacji przedmiotu umowy. </w:t>
      </w:r>
    </w:p>
    <w:p w14:paraId="3537675B" w14:textId="77777777" w:rsidR="00DD2CFE" w:rsidRPr="00727FA8" w:rsidRDefault="00DD2CFE" w:rsidP="00727FA8">
      <w:pPr>
        <w:numPr>
          <w:ilvl w:val="0"/>
          <w:numId w:val="22"/>
        </w:numPr>
        <w:spacing w:after="0" w:line="320" w:lineRule="atLeast"/>
        <w:jc w:val="both"/>
        <w:rPr>
          <w:rFonts w:cstheme="minorHAnsi"/>
          <w:sz w:val="20"/>
          <w:szCs w:val="20"/>
        </w:rPr>
      </w:pPr>
      <w:r w:rsidRPr="00727FA8">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727FA8" w:rsidRDefault="00DD2CFE" w:rsidP="00727FA8">
      <w:pPr>
        <w:numPr>
          <w:ilvl w:val="0"/>
          <w:numId w:val="22"/>
        </w:numPr>
        <w:spacing w:after="0" w:line="320" w:lineRule="atLeast"/>
        <w:jc w:val="both"/>
        <w:rPr>
          <w:rFonts w:cstheme="minorHAnsi"/>
          <w:sz w:val="20"/>
          <w:szCs w:val="20"/>
        </w:rPr>
      </w:pPr>
      <w:r w:rsidRPr="00727FA8">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727FA8" w:rsidRDefault="00DD2CFE" w:rsidP="00727FA8">
      <w:pPr>
        <w:spacing w:after="0" w:line="320" w:lineRule="atLeast"/>
        <w:jc w:val="center"/>
        <w:rPr>
          <w:rFonts w:cstheme="minorHAnsi"/>
          <w:sz w:val="20"/>
          <w:szCs w:val="20"/>
        </w:rPr>
      </w:pPr>
      <w:r w:rsidRPr="00727FA8">
        <w:rPr>
          <w:rFonts w:cstheme="minorHAnsi"/>
          <w:sz w:val="20"/>
          <w:szCs w:val="20"/>
        </w:rPr>
        <w:t>§ 3</w:t>
      </w:r>
    </w:p>
    <w:p w14:paraId="53D389EA" w14:textId="77777777"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727FA8">
        <w:rPr>
          <w:rFonts w:asciiTheme="minorHAnsi" w:eastAsia="Arial Unicode MS" w:hAnsiTheme="minorHAnsi" w:cstheme="minorHAnsi"/>
          <w:kern w:val="1"/>
          <w:sz w:val="20"/>
          <w:szCs w:val="20"/>
          <w:lang w:eastAsia="hi-IN" w:bidi="hi-IN"/>
        </w:rPr>
        <w:t xml:space="preserve">Za należyte wykonanie przedmiotu zamówienia w zakresie jednego tematu </w:t>
      </w:r>
      <w:proofErr w:type="spellStart"/>
      <w:r w:rsidRPr="00727FA8">
        <w:rPr>
          <w:rFonts w:asciiTheme="minorHAnsi" w:eastAsia="Arial Unicode MS" w:hAnsiTheme="minorHAnsi" w:cstheme="minorHAnsi"/>
          <w:kern w:val="1"/>
          <w:sz w:val="20"/>
          <w:szCs w:val="20"/>
          <w:lang w:eastAsia="hi-IN" w:bidi="hi-IN"/>
        </w:rPr>
        <w:t>webinaru</w:t>
      </w:r>
      <w:proofErr w:type="spellEnd"/>
      <w:r w:rsidRPr="00727FA8">
        <w:rPr>
          <w:rFonts w:asciiTheme="minorHAnsi" w:eastAsia="Arial Unicode MS" w:hAnsiTheme="minorHAnsi" w:cstheme="minorHAnsi"/>
          <w:kern w:val="1"/>
          <w:sz w:val="20"/>
          <w:szCs w:val="20"/>
          <w:lang w:eastAsia="hi-IN" w:bidi="hi-IN"/>
        </w:rPr>
        <w:t xml:space="preserve">, a w szczególności </w:t>
      </w:r>
      <w:r w:rsidRPr="00727FA8">
        <w:rPr>
          <w:rFonts w:asciiTheme="minorHAnsi" w:hAnsiTheme="minorHAnsi" w:cstheme="minorHAnsi"/>
          <w:sz w:val="20"/>
          <w:szCs w:val="20"/>
        </w:rPr>
        <w:t xml:space="preserve">przygotowanie materiałów, przeprowadzenie </w:t>
      </w:r>
      <w:proofErr w:type="spellStart"/>
      <w:r w:rsidRPr="00727FA8">
        <w:rPr>
          <w:rFonts w:asciiTheme="minorHAnsi" w:hAnsiTheme="minorHAnsi" w:cstheme="minorHAnsi"/>
          <w:sz w:val="20"/>
          <w:szCs w:val="20"/>
        </w:rPr>
        <w:t>webinaru</w:t>
      </w:r>
      <w:proofErr w:type="spellEnd"/>
      <w:r w:rsidRPr="00727FA8">
        <w:rPr>
          <w:rFonts w:asciiTheme="minorHAnsi" w:hAnsiTheme="minorHAnsi" w:cstheme="minorHAnsi"/>
          <w:sz w:val="20"/>
          <w:szCs w:val="20"/>
        </w:rPr>
        <w:t xml:space="preserve"> i przekazanie praw autorskich dla jednego tematu dla modułu …</w:t>
      </w:r>
      <w:proofErr w:type="gramStart"/>
      <w:r w:rsidRPr="00727FA8">
        <w:rPr>
          <w:rFonts w:asciiTheme="minorHAnsi" w:hAnsiTheme="minorHAnsi" w:cstheme="minorHAnsi"/>
          <w:sz w:val="20"/>
          <w:szCs w:val="20"/>
        </w:rPr>
        <w:t>…….</w:t>
      </w:r>
      <w:proofErr w:type="gramEnd"/>
      <w:r w:rsidRPr="00727FA8">
        <w:rPr>
          <w:rFonts w:asciiTheme="minorHAnsi" w:hAnsiTheme="minorHAnsi" w:cstheme="minorHAnsi"/>
          <w:sz w:val="20"/>
          <w:szCs w:val="20"/>
        </w:rPr>
        <w:t>. Wykonawca otrzyma wynagrodzenie w wysokości</w:t>
      </w:r>
      <w:r w:rsidRPr="00727FA8">
        <w:rPr>
          <w:rFonts w:asciiTheme="minorHAnsi" w:hAnsiTheme="minorHAnsi" w:cstheme="minorHAnsi"/>
          <w:b/>
          <w:sz w:val="20"/>
          <w:szCs w:val="20"/>
        </w:rPr>
        <w:t xml:space="preserve"> </w:t>
      </w:r>
      <w:r w:rsidRPr="00727FA8">
        <w:rPr>
          <w:rFonts w:asciiTheme="minorHAnsi" w:hAnsiTheme="minorHAnsi" w:cstheme="minorHAnsi"/>
          <w:sz w:val="20"/>
          <w:szCs w:val="20"/>
        </w:rPr>
        <w:t>………</w:t>
      </w:r>
      <w:proofErr w:type="gramStart"/>
      <w:r w:rsidRPr="00727FA8">
        <w:rPr>
          <w:rFonts w:asciiTheme="minorHAnsi" w:hAnsiTheme="minorHAnsi" w:cstheme="minorHAnsi"/>
          <w:sz w:val="20"/>
          <w:szCs w:val="20"/>
        </w:rPr>
        <w:t>…….</w:t>
      </w:r>
      <w:proofErr w:type="gramEnd"/>
      <w:r w:rsidRPr="00727FA8">
        <w:rPr>
          <w:rFonts w:asciiTheme="minorHAnsi" w:hAnsiTheme="minorHAnsi" w:cstheme="minorHAnsi"/>
          <w:sz w:val="20"/>
          <w:szCs w:val="20"/>
        </w:rPr>
        <w:t>.…………. zł (……………</w:t>
      </w:r>
      <w:proofErr w:type="gramStart"/>
      <w:r w:rsidRPr="00727FA8">
        <w:rPr>
          <w:rFonts w:asciiTheme="minorHAnsi" w:hAnsiTheme="minorHAnsi" w:cstheme="minorHAnsi"/>
          <w:sz w:val="20"/>
          <w:szCs w:val="20"/>
        </w:rPr>
        <w:t>…….</w:t>
      </w:r>
      <w:proofErr w:type="gramEnd"/>
      <w:r w:rsidRPr="00727FA8">
        <w:rPr>
          <w:rFonts w:asciiTheme="minorHAnsi" w:hAnsiTheme="minorHAnsi" w:cstheme="minorHAnsi"/>
          <w:sz w:val="20"/>
          <w:szCs w:val="20"/>
        </w:rPr>
        <w:t>.…………. zł (słownie: …………………………………………………………</w:t>
      </w:r>
      <w:proofErr w:type="gramStart"/>
      <w:r w:rsidRPr="00727FA8">
        <w:rPr>
          <w:rFonts w:asciiTheme="minorHAnsi" w:hAnsiTheme="minorHAnsi" w:cstheme="minorHAnsi"/>
          <w:sz w:val="20"/>
          <w:szCs w:val="20"/>
        </w:rPr>
        <w:t>…….</w:t>
      </w:r>
      <w:proofErr w:type="gramEnd"/>
      <w:r w:rsidRPr="00727FA8">
        <w:rPr>
          <w:rFonts w:asciiTheme="minorHAnsi" w:hAnsiTheme="minorHAnsi" w:cstheme="minorHAnsi"/>
          <w:sz w:val="20"/>
          <w:szCs w:val="20"/>
        </w:rPr>
        <w:t xml:space="preserve">.), co stanowi kwotę wynagrodzenia brutto, </w:t>
      </w:r>
      <w:r w:rsidRPr="00727FA8">
        <w:rPr>
          <w:rFonts w:asciiTheme="minorHAnsi" w:hAnsiTheme="minorHAnsi" w:cstheme="minorHAnsi"/>
          <w:sz w:val="20"/>
          <w:szCs w:val="20"/>
          <w:lang w:val="x-none"/>
        </w:rPr>
        <w:t xml:space="preserve">wraz z należnymi składkami na ubezpieczenie społeczne płatnymi przez </w:t>
      </w:r>
      <w:r w:rsidRPr="00727FA8">
        <w:rPr>
          <w:rFonts w:asciiTheme="minorHAnsi" w:hAnsiTheme="minorHAnsi" w:cstheme="minorHAnsi"/>
          <w:sz w:val="20"/>
          <w:szCs w:val="20"/>
        </w:rPr>
        <w:t>Wykonawcę</w:t>
      </w:r>
      <w:r w:rsidRPr="00727FA8">
        <w:rPr>
          <w:rFonts w:asciiTheme="minorHAnsi" w:hAnsiTheme="minorHAnsi" w:cstheme="minorHAnsi"/>
          <w:sz w:val="20"/>
          <w:szCs w:val="20"/>
          <w:lang w:val="x-none"/>
        </w:rPr>
        <w:t xml:space="preserve"> oraz zaliczką na podatek dochodowy</w:t>
      </w:r>
      <w:r w:rsidRPr="00727FA8">
        <w:rPr>
          <w:rFonts w:asciiTheme="minorHAnsi" w:hAnsiTheme="minorHAnsi" w:cstheme="minorHAnsi"/>
          <w:sz w:val="20"/>
          <w:szCs w:val="20"/>
        </w:rPr>
        <w:t>*</w:t>
      </w:r>
      <w:r w:rsidRPr="00727FA8">
        <w:rPr>
          <w:rFonts w:asciiTheme="minorHAnsi" w:hAnsiTheme="minorHAnsi" w:cstheme="minorHAnsi"/>
          <w:sz w:val="20"/>
          <w:szCs w:val="20"/>
          <w:lang w:val="x-none"/>
        </w:rPr>
        <w:t xml:space="preserve"> lub</w:t>
      </w:r>
      <w:r w:rsidRPr="00727FA8">
        <w:rPr>
          <w:rFonts w:asciiTheme="minorHAnsi" w:hAnsiTheme="minorHAnsi" w:cstheme="minorHAnsi"/>
          <w:sz w:val="20"/>
          <w:szCs w:val="20"/>
        </w:rPr>
        <w:t>:</w:t>
      </w:r>
      <w:r w:rsidRPr="00727FA8">
        <w:rPr>
          <w:rFonts w:asciiTheme="minorHAnsi" w:hAnsiTheme="minorHAnsi" w:cstheme="minorHAnsi"/>
          <w:sz w:val="20"/>
          <w:szCs w:val="20"/>
          <w:lang w:val="x-none"/>
        </w:rPr>
        <w:t xml:space="preserve"> w tym podatek VAT w wysokości …</w:t>
      </w:r>
      <w:r w:rsidRPr="00727FA8">
        <w:rPr>
          <w:rFonts w:asciiTheme="minorHAnsi" w:hAnsiTheme="minorHAnsi" w:cstheme="minorHAnsi"/>
          <w:sz w:val="20"/>
          <w:szCs w:val="20"/>
        </w:rPr>
        <w:t>..</w:t>
      </w:r>
      <w:r w:rsidRPr="00727FA8">
        <w:rPr>
          <w:rFonts w:asciiTheme="minorHAnsi" w:hAnsiTheme="minorHAnsi" w:cstheme="minorHAnsi"/>
          <w:sz w:val="20"/>
          <w:szCs w:val="20"/>
          <w:lang w:val="x-none"/>
        </w:rPr>
        <w:t>…%</w:t>
      </w:r>
      <w:r w:rsidRPr="00727FA8">
        <w:rPr>
          <w:rFonts w:asciiTheme="minorHAnsi" w:hAnsiTheme="minorHAnsi" w:cstheme="minorHAnsi"/>
          <w:sz w:val="20"/>
          <w:szCs w:val="20"/>
        </w:rPr>
        <w:t>*</w:t>
      </w:r>
    </w:p>
    <w:p w14:paraId="755EC5DF" w14:textId="77777777" w:rsidR="00082DC0" w:rsidRPr="00727FA8" w:rsidRDefault="00082DC0" w:rsidP="00727FA8">
      <w:pPr>
        <w:shd w:val="clear" w:color="auto" w:fill="FFFFFF"/>
        <w:overflowPunct w:val="0"/>
        <w:spacing w:after="0" w:line="320" w:lineRule="atLeast"/>
        <w:ind w:left="357"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4FDA037B" w14:textId="77777777" w:rsidR="00082DC0" w:rsidRPr="00727FA8" w:rsidRDefault="00082DC0" w:rsidP="00727FA8">
      <w:pPr>
        <w:shd w:val="clear" w:color="auto" w:fill="FFFFFF"/>
        <w:overflowPunct w:val="0"/>
        <w:spacing w:after="0" w:line="320" w:lineRule="atLeast"/>
        <w:ind w:left="357"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79C46F1B" w14:textId="77777777" w:rsidR="00082DC0" w:rsidRPr="00727FA8" w:rsidRDefault="00082DC0" w:rsidP="00727FA8">
      <w:pPr>
        <w:shd w:val="clear" w:color="auto" w:fill="FFFFFF"/>
        <w:overflowPunct w:val="0"/>
        <w:spacing w:after="0" w:line="320" w:lineRule="atLeast"/>
        <w:ind w:left="357"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7FE74E73" w14:textId="77777777" w:rsidR="00082DC0" w:rsidRPr="00727FA8" w:rsidRDefault="00082DC0" w:rsidP="00727FA8">
      <w:pPr>
        <w:shd w:val="clear" w:color="auto" w:fill="FFFFFF"/>
        <w:overflowPunct w:val="0"/>
        <w:spacing w:after="0" w:line="320" w:lineRule="atLeast"/>
        <w:ind w:left="357" w:right="-17"/>
        <w:contextualSpacing/>
        <w:jc w:val="both"/>
        <w:rPr>
          <w:rFonts w:cstheme="minorHAnsi"/>
          <w:sz w:val="20"/>
          <w:szCs w:val="20"/>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Wykonawca oświadcza, ze jest zwolniony z VAT podmiotowo*.</w:t>
      </w:r>
    </w:p>
    <w:p w14:paraId="67B9847E" w14:textId="77777777"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727FA8">
        <w:rPr>
          <w:rFonts w:asciiTheme="minorHAnsi" w:eastAsia="Arial Unicode MS" w:hAnsiTheme="minorHAnsi" w:cstheme="minorHAnsi"/>
          <w:kern w:val="1"/>
          <w:sz w:val="20"/>
          <w:szCs w:val="20"/>
          <w:lang w:eastAsia="hi-IN" w:bidi="hi-IN"/>
        </w:rPr>
        <w:t>Łącznie za należyte wykonanie czynności wymienionych w § 1 umowy Zamawiający zobowiązuje się zapłacić</w:t>
      </w:r>
      <w:r w:rsidRPr="00727FA8">
        <w:rPr>
          <w:rFonts w:asciiTheme="minorHAnsi" w:hAnsiTheme="minorHAnsi" w:cstheme="minorHAnsi"/>
          <w:sz w:val="20"/>
          <w:szCs w:val="20"/>
          <w:lang w:val="x-none"/>
        </w:rPr>
        <w:t xml:space="preserve"> Wykonawcy maksymalnie wynagrodzenie w wysokości nieprzekraczającej </w:t>
      </w:r>
      <w:r w:rsidRPr="00727FA8">
        <w:rPr>
          <w:rFonts w:asciiTheme="minorHAnsi" w:hAnsiTheme="minorHAnsi" w:cstheme="minorHAnsi"/>
          <w:sz w:val="20"/>
          <w:szCs w:val="20"/>
        </w:rPr>
        <w:t>………</w:t>
      </w:r>
      <w:proofErr w:type="gramStart"/>
      <w:r w:rsidRPr="00727FA8">
        <w:rPr>
          <w:rFonts w:asciiTheme="minorHAnsi" w:hAnsiTheme="minorHAnsi" w:cstheme="minorHAnsi"/>
          <w:sz w:val="20"/>
          <w:szCs w:val="20"/>
        </w:rPr>
        <w:t>…….</w:t>
      </w:r>
      <w:proofErr w:type="gramEnd"/>
      <w:r w:rsidRPr="00727FA8">
        <w:rPr>
          <w:rFonts w:asciiTheme="minorHAnsi" w:hAnsiTheme="minorHAnsi" w:cstheme="minorHAnsi"/>
          <w:sz w:val="20"/>
          <w:szCs w:val="20"/>
        </w:rPr>
        <w:t>.…………. zł (……………</w:t>
      </w:r>
      <w:proofErr w:type="gramStart"/>
      <w:r w:rsidRPr="00727FA8">
        <w:rPr>
          <w:rFonts w:asciiTheme="minorHAnsi" w:hAnsiTheme="minorHAnsi" w:cstheme="minorHAnsi"/>
          <w:sz w:val="20"/>
          <w:szCs w:val="20"/>
        </w:rPr>
        <w:t>…….</w:t>
      </w:r>
      <w:proofErr w:type="gramEnd"/>
      <w:r w:rsidRPr="00727FA8">
        <w:rPr>
          <w:rFonts w:asciiTheme="minorHAnsi" w:hAnsiTheme="minorHAnsi" w:cstheme="minorHAnsi"/>
          <w:sz w:val="20"/>
          <w:szCs w:val="20"/>
        </w:rPr>
        <w:t>.…………. zł (słownie: …………………………………………………………</w:t>
      </w:r>
      <w:proofErr w:type="gramStart"/>
      <w:r w:rsidRPr="00727FA8">
        <w:rPr>
          <w:rFonts w:asciiTheme="minorHAnsi" w:hAnsiTheme="minorHAnsi" w:cstheme="minorHAnsi"/>
          <w:sz w:val="20"/>
          <w:szCs w:val="20"/>
        </w:rPr>
        <w:t>…….</w:t>
      </w:r>
      <w:proofErr w:type="gramEnd"/>
      <w:r w:rsidRPr="00727FA8">
        <w:rPr>
          <w:rFonts w:asciiTheme="minorHAnsi" w:hAnsiTheme="minorHAnsi" w:cstheme="minorHAnsi"/>
          <w:sz w:val="20"/>
          <w:szCs w:val="20"/>
        </w:rPr>
        <w:t xml:space="preserve">.), co stanowi kwotę wynagrodzenia brutto, </w:t>
      </w:r>
      <w:r w:rsidRPr="00727FA8">
        <w:rPr>
          <w:rFonts w:asciiTheme="minorHAnsi" w:hAnsiTheme="minorHAnsi" w:cstheme="minorHAnsi"/>
          <w:sz w:val="20"/>
          <w:szCs w:val="20"/>
          <w:lang w:val="x-none"/>
        </w:rPr>
        <w:t xml:space="preserve">wraz z należnymi składkami na ubezpieczenie społeczne płatnymi przez </w:t>
      </w:r>
      <w:r w:rsidRPr="00727FA8">
        <w:rPr>
          <w:rFonts w:asciiTheme="minorHAnsi" w:hAnsiTheme="minorHAnsi" w:cstheme="minorHAnsi"/>
          <w:sz w:val="20"/>
          <w:szCs w:val="20"/>
        </w:rPr>
        <w:t>Wykonawcę</w:t>
      </w:r>
      <w:r w:rsidRPr="00727FA8">
        <w:rPr>
          <w:rFonts w:asciiTheme="minorHAnsi" w:hAnsiTheme="minorHAnsi" w:cstheme="minorHAnsi"/>
          <w:sz w:val="20"/>
          <w:szCs w:val="20"/>
          <w:lang w:val="x-none"/>
        </w:rPr>
        <w:t xml:space="preserve"> oraz zaliczką na podatek dochodowy</w:t>
      </w:r>
      <w:r w:rsidRPr="00727FA8">
        <w:rPr>
          <w:rFonts w:asciiTheme="minorHAnsi" w:hAnsiTheme="minorHAnsi" w:cstheme="minorHAnsi"/>
          <w:sz w:val="20"/>
          <w:szCs w:val="20"/>
        </w:rPr>
        <w:t>*</w:t>
      </w:r>
      <w:r w:rsidRPr="00727FA8">
        <w:rPr>
          <w:rFonts w:asciiTheme="minorHAnsi" w:hAnsiTheme="minorHAnsi" w:cstheme="minorHAnsi"/>
          <w:sz w:val="20"/>
          <w:szCs w:val="20"/>
          <w:lang w:val="x-none"/>
        </w:rPr>
        <w:t xml:space="preserve"> lub</w:t>
      </w:r>
      <w:r w:rsidRPr="00727FA8">
        <w:rPr>
          <w:rFonts w:asciiTheme="minorHAnsi" w:hAnsiTheme="minorHAnsi" w:cstheme="minorHAnsi"/>
          <w:sz w:val="20"/>
          <w:szCs w:val="20"/>
        </w:rPr>
        <w:t>:</w:t>
      </w:r>
      <w:r w:rsidRPr="00727FA8">
        <w:rPr>
          <w:rFonts w:asciiTheme="minorHAnsi" w:hAnsiTheme="minorHAnsi" w:cstheme="minorHAnsi"/>
          <w:sz w:val="20"/>
          <w:szCs w:val="20"/>
          <w:lang w:val="x-none"/>
        </w:rPr>
        <w:t xml:space="preserve"> w tym podatek VAT w wysokości …</w:t>
      </w:r>
      <w:r w:rsidRPr="00727FA8">
        <w:rPr>
          <w:rFonts w:asciiTheme="minorHAnsi" w:hAnsiTheme="minorHAnsi" w:cstheme="minorHAnsi"/>
          <w:sz w:val="20"/>
          <w:szCs w:val="20"/>
        </w:rPr>
        <w:t>..</w:t>
      </w:r>
      <w:r w:rsidRPr="00727FA8">
        <w:rPr>
          <w:rFonts w:asciiTheme="minorHAnsi" w:hAnsiTheme="minorHAnsi" w:cstheme="minorHAnsi"/>
          <w:sz w:val="20"/>
          <w:szCs w:val="20"/>
          <w:lang w:val="x-none"/>
        </w:rPr>
        <w:t>…%</w:t>
      </w:r>
      <w:r w:rsidRPr="00727FA8">
        <w:rPr>
          <w:rFonts w:asciiTheme="minorHAnsi" w:hAnsiTheme="minorHAnsi" w:cstheme="minorHAnsi"/>
          <w:sz w:val="20"/>
          <w:szCs w:val="20"/>
        </w:rPr>
        <w:t>*</w:t>
      </w:r>
    </w:p>
    <w:p w14:paraId="531CB335" w14:textId="77777777" w:rsidR="00082DC0" w:rsidRPr="00727FA8" w:rsidRDefault="00082DC0" w:rsidP="00727FA8">
      <w:pPr>
        <w:shd w:val="clear" w:color="auto" w:fill="FFFFFF"/>
        <w:overflowPunct w:val="0"/>
        <w:spacing w:after="0" w:line="320" w:lineRule="atLeast"/>
        <w:ind w:left="357" w:right="-17"/>
        <w:contextualSpacing/>
        <w:jc w:val="both"/>
        <w:rPr>
          <w:rFonts w:cstheme="minorHAnsi"/>
          <w:sz w:val="20"/>
          <w:szCs w:val="20"/>
          <w:lang w:val="x-none"/>
        </w:rPr>
      </w:pPr>
      <w:r w:rsidRPr="00727FA8">
        <w:rPr>
          <w:rFonts w:cstheme="minorHAnsi"/>
          <w:sz w:val="20"/>
          <w:szCs w:val="20"/>
          <w:lang w:val="x-none"/>
        </w:rPr>
        <w:t>lub</w:t>
      </w:r>
      <w:r w:rsidRPr="00727FA8">
        <w:rPr>
          <w:rFonts w:cstheme="minorHAnsi"/>
          <w:sz w:val="20"/>
          <w:szCs w:val="20"/>
        </w:rPr>
        <w:t>:</w:t>
      </w:r>
      <w:r w:rsidRPr="00727FA8">
        <w:rPr>
          <w:rFonts w:cstheme="minorHAnsi"/>
          <w:sz w:val="20"/>
          <w:szCs w:val="20"/>
          <w:lang w:val="x-none"/>
        </w:rPr>
        <w:t xml:space="preserve"> </w:t>
      </w:r>
    </w:p>
    <w:p w14:paraId="0F13E581" w14:textId="77777777" w:rsidR="00082DC0" w:rsidRPr="00727FA8" w:rsidRDefault="00082DC0" w:rsidP="00727FA8">
      <w:pPr>
        <w:shd w:val="clear" w:color="auto" w:fill="FFFFFF"/>
        <w:overflowPunct w:val="0"/>
        <w:spacing w:after="0" w:line="320" w:lineRule="atLeast"/>
        <w:ind w:left="357" w:right="-17"/>
        <w:contextualSpacing/>
        <w:jc w:val="both"/>
        <w:rPr>
          <w:rFonts w:eastAsia="Calibri" w:cstheme="minorHAnsi"/>
          <w:sz w:val="20"/>
          <w:szCs w:val="20"/>
          <w:lang w:val="x-none"/>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t>
      </w:r>
      <w:r w:rsidRPr="00727FA8">
        <w:rPr>
          <w:rFonts w:cstheme="minorHAnsi"/>
          <w:sz w:val="20"/>
          <w:szCs w:val="20"/>
          <w:lang w:val="x-none"/>
        </w:rPr>
        <w:t>Wykonawca oświadcza, iż przedmiotowa usługa</w:t>
      </w:r>
      <w:r w:rsidRPr="00727FA8">
        <w:rPr>
          <w:rFonts w:cstheme="minorHAnsi"/>
          <w:sz w:val="20"/>
          <w:szCs w:val="20"/>
        </w:rPr>
        <w:t>**</w:t>
      </w:r>
      <w:r w:rsidRPr="00727FA8">
        <w:rPr>
          <w:rFonts w:cstheme="minorHAnsi"/>
          <w:sz w:val="20"/>
          <w:szCs w:val="20"/>
          <w:lang w:val="x-none"/>
        </w:rPr>
        <w:t xml:space="preserve"> jest zwolniona z podatku VAT*</w:t>
      </w:r>
      <w:r w:rsidRPr="00727FA8">
        <w:rPr>
          <w:rFonts w:eastAsia="Calibri" w:cstheme="minorHAnsi"/>
          <w:sz w:val="20"/>
          <w:szCs w:val="20"/>
          <w:lang w:val="x-none"/>
        </w:rPr>
        <w:t xml:space="preserve"> </w:t>
      </w:r>
    </w:p>
    <w:p w14:paraId="095832E6" w14:textId="77777777" w:rsidR="00082DC0" w:rsidRPr="00727FA8" w:rsidRDefault="00082DC0" w:rsidP="00727FA8">
      <w:pPr>
        <w:shd w:val="clear" w:color="auto" w:fill="FFFFFF"/>
        <w:overflowPunct w:val="0"/>
        <w:spacing w:after="0" w:line="320" w:lineRule="atLeast"/>
        <w:ind w:left="357" w:right="-17"/>
        <w:contextualSpacing/>
        <w:jc w:val="both"/>
        <w:rPr>
          <w:rFonts w:eastAsia="Calibri" w:cstheme="minorHAnsi"/>
          <w:sz w:val="20"/>
          <w:szCs w:val="20"/>
          <w:lang w:val="x-none"/>
        </w:rPr>
      </w:pPr>
      <w:r w:rsidRPr="00727FA8">
        <w:rPr>
          <w:rFonts w:eastAsia="Calibri" w:cstheme="minorHAnsi"/>
          <w:sz w:val="20"/>
          <w:szCs w:val="20"/>
          <w:lang w:val="x-none"/>
        </w:rPr>
        <w:t>lub:</w:t>
      </w:r>
    </w:p>
    <w:p w14:paraId="17A55B67" w14:textId="2FECE464" w:rsidR="00082DC0" w:rsidRPr="00727FA8" w:rsidRDefault="00082DC0" w:rsidP="00727FA8">
      <w:pPr>
        <w:shd w:val="clear" w:color="auto" w:fill="FFFFFF"/>
        <w:overflowPunct w:val="0"/>
        <w:spacing w:after="0" w:line="320" w:lineRule="atLeast"/>
        <w:ind w:left="357" w:right="-17"/>
        <w:contextualSpacing/>
        <w:jc w:val="both"/>
        <w:rPr>
          <w:rFonts w:cstheme="minorHAnsi"/>
          <w:sz w:val="20"/>
          <w:szCs w:val="20"/>
        </w:rPr>
      </w:pPr>
      <w:r w:rsidRPr="00727FA8">
        <w:rPr>
          <w:rFonts w:cstheme="minorHAnsi"/>
          <w:sz w:val="20"/>
          <w:szCs w:val="20"/>
          <w:lang w:val="x-none"/>
        </w:rPr>
        <w:t xml:space="preserve">cena brutto </w:t>
      </w:r>
      <w:r w:rsidRPr="00727FA8">
        <w:rPr>
          <w:rFonts w:cstheme="minorHAnsi"/>
          <w:sz w:val="20"/>
          <w:szCs w:val="20"/>
        </w:rPr>
        <w:t>…………………..…………. zł (słownie: …………………………………………………………………</w:t>
      </w:r>
      <w:proofErr w:type="gramStart"/>
      <w:r w:rsidRPr="00727FA8">
        <w:rPr>
          <w:rFonts w:cstheme="minorHAnsi"/>
          <w:sz w:val="20"/>
          <w:szCs w:val="20"/>
        </w:rPr>
        <w:t>…….</w:t>
      </w:r>
      <w:proofErr w:type="gramEnd"/>
      <w:r w:rsidRPr="00727FA8">
        <w:rPr>
          <w:rFonts w:cstheme="minorHAnsi"/>
          <w:sz w:val="20"/>
          <w:szCs w:val="20"/>
        </w:rPr>
        <w:t xml:space="preserve">.…………………...), Wykonawca oświadcza, </w:t>
      </w:r>
      <w:r w:rsidR="00863A26" w:rsidRPr="00727FA8">
        <w:rPr>
          <w:rFonts w:cstheme="minorHAnsi"/>
          <w:sz w:val="20"/>
          <w:szCs w:val="20"/>
        </w:rPr>
        <w:t>ż</w:t>
      </w:r>
      <w:r w:rsidRPr="00727FA8">
        <w:rPr>
          <w:rFonts w:cstheme="minorHAnsi"/>
          <w:sz w:val="20"/>
          <w:szCs w:val="20"/>
        </w:rPr>
        <w:t>e jest zwolniony z VAT podmiotowo*.</w:t>
      </w:r>
    </w:p>
    <w:p w14:paraId="3DB03A96" w14:textId="77777777"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lang w:val="x-none"/>
        </w:rPr>
        <w:t>Maksymalna liczba godzin przewidziana na realizację zadania w zakresie modułu………… wynosi: …….</w:t>
      </w:r>
    </w:p>
    <w:p w14:paraId="2CC460DD" w14:textId="77777777"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lang w:val="x-none"/>
        </w:rPr>
        <w:t>Podstawą wynagrodzenia będą prawidłowo wystawione faktury/rachunki.</w:t>
      </w:r>
    </w:p>
    <w:p w14:paraId="04C4C5FF" w14:textId="642F53EB"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lang w:val="x-none"/>
        </w:rPr>
        <w:lastRenderedPageBreak/>
        <w:t>Wykonawca będzie wystawiał faktury/rachunki na koniec każdego miesiąca kalendarzowego. Faktura/rachunek będą obejmowały wszystkie w pełni zrealizowane tematy za które sprawozdanie Wykonawca złoży w miesiącu, który będzie obejmowała faktura/rachunek.</w:t>
      </w:r>
      <w:r w:rsidRPr="00727FA8">
        <w:rPr>
          <w:rFonts w:asciiTheme="minorHAnsi" w:hAnsiTheme="minorHAnsi" w:cstheme="minorHAnsi"/>
          <w:sz w:val="20"/>
          <w:szCs w:val="20"/>
        </w:rPr>
        <w:t xml:space="preserve"> W </w:t>
      </w:r>
      <w:r w:rsidR="00C72F39" w:rsidRPr="00727FA8">
        <w:rPr>
          <w:rFonts w:asciiTheme="minorHAnsi" w:hAnsiTheme="minorHAnsi" w:cstheme="minorHAnsi"/>
          <w:sz w:val="20"/>
          <w:szCs w:val="20"/>
        </w:rPr>
        <w:t>przypadku,</w:t>
      </w:r>
      <w:r w:rsidRPr="00727FA8">
        <w:rPr>
          <w:rFonts w:asciiTheme="minorHAnsi" w:hAnsiTheme="minorHAnsi" w:cstheme="minorHAnsi"/>
          <w:sz w:val="20"/>
          <w:szCs w:val="20"/>
        </w:rPr>
        <w:t xml:space="preserve"> gdy w danym miesiącu nie zostanie złożone sprawozdanie z żadnego </w:t>
      </w:r>
      <w:proofErr w:type="spellStart"/>
      <w:r w:rsidRPr="00727FA8">
        <w:rPr>
          <w:rFonts w:asciiTheme="minorHAnsi" w:hAnsiTheme="minorHAnsi" w:cstheme="minorHAnsi"/>
          <w:sz w:val="20"/>
          <w:szCs w:val="20"/>
        </w:rPr>
        <w:t>webinaru</w:t>
      </w:r>
      <w:proofErr w:type="spellEnd"/>
      <w:r w:rsidRPr="00727FA8">
        <w:rPr>
          <w:rFonts w:asciiTheme="minorHAnsi" w:hAnsiTheme="minorHAnsi" w:cstheme="minorHAnsi"/>
          <w:sz w:val="20"/>
          <w:szCs w:val="20"/>
        </w:rPr>
        <w:t>, Wykonawca za ten miesiąc nie będzie wystawiał faktury/rachunku.</w:t>
      </w:r>
    </w:p>
    <w:p w14:paraId="0BEC7499" w14:textId="77777777"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lang w:val="x-none"/>
        </w:rPr>
        <w:t xml:space="preserve">Faktura/rachunek mogą zostać wystawione po zrealizowaniu i protokolarnym odbiorze przedmiotu zamówienia w części, której będzie dotyczyła. </w:t>
      </w:r>
    </w:p>
    <w:p w14:paraId="0941C476" w14:textId="374CC509"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727FA8">
        <w:rPr>
          <w:rFonts w:asciiTheme="minorHAnsi" w:hAnsiTheme="minorHAnsi" w:cstheme="minorHAnsi"/>
          <w:sz w:val="20"/>
          <w:szCs w:val="20"/>
          <w:lang w:val="x-none"/>
        </w:rPr>
        <w:t>W przypadku Wykonawcy, który będzie osobą fizyczną nieprowadząca działalności gospodarczej, W</w:t>
      </w:r>
      <w:r w:rsidRPr="00727FA8">
        <w:rPr>
          <w:rFonts w:asciiTheme="minorHAnsi" w:hAnsiTheme="minorHAnsi" w:cstheme="minorHAnsi"/>
          <w:sz w:val="20"/>
          <w:szCs w:val="20"/>
        </w:rPr>
        <w:t>ykonawca zobowiązany będzie złożyć</w:t>
      </w:r>
      <w:r w:rsidR="0035080A" w:rsidRPr="00727FA8">
        <w:rPr>
          <w:rFonts w:asciiTheme="minorHAnsi" w:hAnsiTheme="minorHAnsi" w:cstheme="minorHAnsi"/>
          <w:sz w:val="20"/>
          <w:szCs w:val="20"/>
        </w:rPr>
        <w:t>*</w:t>
      </w:r>
      <w:r w:rsidRPr="00727FA8">
        <w:rPr>
          <w:rFonts w:asciiTheme="minorHAnsi" w:hAnsiTheme="minorHAnsi" w:cstheme="minorHAnsi"/>
          <w:sz w:val="20"/>
          <w:szCs w:val="20"/>
        </w:rPr>
        <w:t>:</w:t>
      </w:r>
    </w:p>
    <w:p w14:paraId="3B1AA328" w14:textId="77777777" w:rsidR="00082DC0" w:rsidRPr="00727FA8" w:rsidRDefault="00082DC0" w:rsidP="00727FA8">
      <w:pPr>
        <w:pStyle w:val="Akapitzlist"/>
        <w:numPr>
          <w:ilvl w:val="0"/>
          <w:numId w:val="6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27FA8">
        <w:rPr>
          <w:rFonts w:asciiTheme="minorHAnsi" w:hAnsiTheme="minorHAnsi" w:cstheme="minorHAnsi"/>
          <w:sz w:val="20"/>
          <w:szCs w:val="20"/>
        </w:rPr>
        <w:t>ewidencję przepracowanych godzin wg wzoru stanowiącego załącznik do istotnych postanowień umowy stanowiących załącznik do niniejszego zapytania ofertowego,</w:t>
      </w:r>
    </w:p>
    <w:p w14:paraId="07F20988" w14:textId="77777777" w:rsidR="00082DC0" w:rsidRPr="00727FA8" w:rsidRDefault="00082DC0" w:rsidP="00727FA8">
      <w:pPr>
        <w:pStyle w:val="Akapitzlist"/>
        <w:numPr>
          <w:ilvl w:val="0"/>
          <w:numId w:val="6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27FA8">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6B644B45" w14:textId="77777777" w:rsidR="00082DC0" w:rsidRPr="00727FA8" w:rsidRDefault="00082DC0" w:rsidP="00727FA8">
      <w:pPr>
        <w:pStyle w:val="Akapitzlist"/>
        <w:numPr>
          <w:ilvl w:val="0"/>
          <w:numId w:val="6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27FA8">
        <w:rPr>
          <w:rFonts w:asciiTheme="minorHAnsi" w:hAnsiTheme="minorHAnsi" w:cstheme="minorHAnsi"/>
          <w:sz w:val="20"/>
          <w:szCs w:val="20"/>
        </w:rPr>
        <w:t>rachunek zgodnie wg wzoru stanowiącego załącznik do istotnych postanowień umowy stanowiących załącznik do niniejszego zapytania ofertowego</w:t>
      </w:r>
    </w:p>
    <w:p w14:paraId="01A87DFF" w14:textId="77777777" w:rsidR="00082DC0" w:rsidRPr="00727FA8" w:rsidRDefault="00082DC0" w:rsidP="00727FA8">
      <w:pPr>
        <w:pStyle w:val="Akapitzlist"/>
        <w:numPr>
          <w:ilvl w:val="0"/>
          <w:numId w:val="68"/>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sprawozdanie wraz z ewaluacją</w:t>
      </w:r>
    </w:p>
    <w:p w14:paraId="37F650B7" w14:textId="172FBB6B"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727FA8">
        <w:rPr>
          <w:rFonts w:asciiTheme="minorHAnsi" w:hAnsiTheme="minorHAnsi" w:cstheme="minorHAnsi"/>
          <w:sz w:val="20"/>
          <w:szCs w:val="20"/>
        </w:rPr>
        <w:t>W przypadku Wykonawcy, który będzie osobą fizyczną prowadząca działalność gospodarczą</w:t>
      </w:r>
      <w:r w:rsidR="0035080A" w:rsidRPr="00727FA8">
        <w:rPr>
          <w:rFonts w:asciiTheme="minorHAnsi" w:hAnsiTheme="minorHAnsi" w:cstheme="minorHAnsi"/>
          <w:sz w:val="20"/>
          <w:szCs w:val="20"/>
        </w:rPr>
        <w:t>*</w:t>
      </w:r>
      <w:r w:rsidRPr="00727FA8">
        <w:rPr>
          <w:rFonts w:asciiTheme="minorHAnsi" w:hAnsiTheme="minorHAnsi" w:cstheme="minorHAnsi"/>
          <w:sz w:val="20"/>
          <w:szCs w:val="20"/>
        </w:rPr>
        <w:t>:</w:t>
      </w:r>
    </w:p>
    <w:p w14:paraId="7F835558" w14:textId="6CCD0CC1" w:rsidR="00082DC0" w:rsidRPr="00727FA8" w:rsidRDefault="00082DC0" w:rsidP="00727FA8">
      <w:pPr>
        <w:pStyle w:val="Akapitzlist"/>
        <w:numPr>
          <w:ilvl w:val="0"/>
          <w:numId w:val="6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Wykonawca złoży oświadczenie o treści: Wykonawca oświadcza, że jest osobą fizyczną, wykonującą działalność gospodarczą zarejestrowaną w Rzeczypospolitej Polskiej, zatrudniającą pracowników </w:t>
      </w:r>
      <w:r w:rsidR="00C72F39" w:rsidRPr="00727FA8">
        <w:rPr>
          <w:rFonts w:asciiTheme="minorHAnsi" w:hAnsiTheme="minorHAnsi" w:cstheme="minorHAnsi"/>
          <w:sz w:val="20"/>
          <w:szCs w:val="20"/>
        </w:rPr>
        <w:t>lub zawierającą</w:t>
      </w:r>
      <w:r w:rsidRPr="00727FA8">
        <w:rPr>
          <w:rFonts w:asciiTheme="minorHAnsi" w:hAnsiTheme="minorHAnsi" w:cstheme="minorHAnsi"/>
          <w:sz w:val="20"/>
          <w:szCs w:val="20"/>
        </w:rPr>
        <w:t xml:space="preserve"> umowy ze zleceniobiorcami, do której nie stosuje się przepisów ustawy z dnia </w:t>
      </w:r>
      <w:r w:rsidR="00C72F39" w:rsidRPr="00727FA8">
        <w:rPr>
          <w:rFonts w:asciiTheme="minorHAnsi" w:hAnsiTheme="minorHAnsi" w:cstheme="minorHAnsi"/>
          <w:sz w:val="20"/>
          <w:szCs w:val="20"/>
        </w:rPr>
        <w:t>10 października</w:t>
      </w:r>
      <w:r w:rsidRPr="00727FA8">
        <w:rPr>
          <w:rFonts w:asciiTheme="minorHAnsi" w:hAnsiTheme="minorHAnsi" w:cstheme="minorHAnsi"/>
          <w:sz w:val="20"/>
          <w:szCs w:val="20"/>
        </w:rPr>
        <w:t xml:space="preserve"> 2002 roku o minimalnym wynagrodzeniu za pracę </w:t>
      </w:r>
      <w:r w:rsidR="008C49BC" w:rsidRPr="00727FA8">
        <w:rPr>
          <w:rFonts w:asciiTheme="minorHAnsi" w:hAnsiTheme="minorHAnsi" w:cstheme="minorHAnsi"/>
          <w:sz w:val="20"/>
          <w:szCs w:val="20"/>
        </w:rPr>
        <w:t>i w związku</w:t>
      </w:r>
      <w:r w:rsidRPr="00727FA8">
        <w:rPr>
          <w:rFonts w:asciiTheme="minorHAnsi" w:hAnsiTheme="minorHAnsi" w:cstheme="minorHAnsi"/>
          <w:sz w:val="20"/>
          <w:szCs w:val="20"/>
        </w:rPr>
        <w:t xml:space="preserve"> z powyższym nie podlega obowiązkowi prowadzenia ewidencji czasu pracy w ramach niniejszej umowy.</w:t>
      </w:r>
    </w:p>
    <w:p w14:paraId="6C6E069B" w14:textId="77777777" w:rsidR="00082DC0" w:rsidRPr="00727FA8" w:rsidRDefault="00082DC0" w:rsidP="00727FA8">
      <w:pPr>
        <w:pStyle w:val="Akapitzlist"/>
        <w:numPr>
          <w:ilvl w:val="0"/>
          <w:numId w:val="6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27FA8">
        <w:rPr>
          <w:rFonts w:asciiTheme="minorHAnsi" w:hAnsiTheme="minorHAnsi" w:cstheme="minorHAnsi"/>
          <w:sz w:val="20"/>
          <w:szCs w:val="20"/>
        </w:rPr>
        <w:t>do składanej faktury / rachunku Wykonawca załączy ponadto:</w:t>
      </w:r>
    </w:p>
    <w:p w14:paraId="5400490A" w14:textId="77777777" w:rsidR="00082DC0" w:rsidRPr="00727FA8" w:rsidRDefault="00082DC0" w:rsidP="00727FA8">
      <w:pPr>
        <w:pStyle w:val="Akapitzlist"/>
        <w:numPr>
          <w:ilvl w:val="0"/>
          <w:numId w:val="7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27FA8">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29FEF1A8" w14:textId="77777777" w:rsidR="00082DC0" w:rsidRPr="00727FA8" w:rsidRDefault="00082DC0" w:rsidP="00727FA8">
      <w:pPr>
        <w:pStyle w:val="Akapitzlist"/>
        <w:numPr>
          <w:ilvl w:val="0"/>
          <w:numId w:val="7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27FA8">
        <w:rPr>
          <w:rFonts w:asciiTheme="minorHAnsi" w:hAnsiTheme="minorHAnsi" w:cstheme="minorHAnsi"/>
          <w:sz w:val="20"/>
          <w:szCs w:val="20"/>
        </w:rPr>
        <w:t>sprawozdanie wraz z ewaluacją</w:t>
      </w:r>
    </w:p>
    <w:p w14:paraId="34897886" w14:textId="7CF00F38"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W </w:t>
      </w:r>
      <w:r w:rsidR="00C72F39" w:rsidRPr="00727FA8">
        <w:rPr>
          <w:rFonts w:asciiTheme="minorHAnsi" w:hAnsiTheme="minorHAnsi" w:cstheme="minorHAnsi"/>
          <w:sz w:val="20"/>
          <w:szCs w:val="20"/>
        </w:rPr>
        <w:t>przypadku,</w:t>
      </w:r>
      <w:r w:rsidRPr="00727FA8">
        <w:rPr>
          <w:rFonts w:asciiTheme="minorHAnsi" w:hAnsiTheme="minorHAnsi" w:cstheme="minorHAnsi"/>
          <w:sz w:val="20"/>
          <w:szCs w:val="20"/>
        </w:rPr>
        <w:t xml:space="preserve"> gdy Wykonawca nie będzie osoba fizyczną do składanej faktury zobowiązany będzie złożyć</w:t>
      </w:r>
      <w:r w:rsidR="0035080A" w:rsidRPr="00727FA8">
        <w:rPr>
          <w:rFonts w:asciiTheme="minorHAnsi" w:hAnsiTheme="minorHAnsi" w:cstheme="minorHAnsi"/>
          <w:sz w:val="20"/>
          <w:szCs w:val="20"/>
        </w:rPr>
        <w:t>*</w:t>
      </w:r>
      <w:r w:rsidRPr="00727FA8">
        <w:rPr>
          <w:rFonts w:asciiTheme="minorHAnsi" w:hAnsiTheme="minorHAnsi" w:cstheme="minorHAnsi"/>
          <w:sz w:val="20"/>
          <w:szCs w:val="20"/>
        </w:rPr>
        <w:t>:</w:t>
      </w:r>
    </w:p>
    <w:p w14:paraId="18E172E4" w14:textId="77777777" w:rsidR="00082DC0" w:rsidRPr="00727FA8" w:rsidRDefault="00082DC0" w:rsidP="00727FA8">
      <w:pPr>
        <w:pStyle w:val="Akapitzlist"/>
        <w:numPr>
          <w:ilvl w:val="0"/>
          <w:numId w:val="71"/>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27FA8">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1C014FE0" w14:textId="77777777" w:rsidR="00082DC0" w:rsidRPr="00727FA8" w:rsidRDefault="00082DC0" w:rsidP="00727FA8">
      <w:pPr>
        <w:pStyle w:val="Akapitzlist"/>
        <w:numPr>
          <w:ilvl w:val="0"/>
          <w:numId w:val="71"/>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sprawozdanie wraz z ewaluacją</w:t>
      </w:r>
    </w:p>
    <w:p w14:paraId="7961FCF1" w14:textId="77777777"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lang w:val="x-none"/>
        </w:rPr>
        <w:t>Wypłata wynagrodzenia za realizację nastąpi w terminie do 21 dni od dnia złożenia prawidłowego kompletu dokumentów (faktury / rachunku wraz protokołem).</w:t>
      </w:r>
    </w:p>
    <w:p w14:paraId="3F31AF13" w14:textId="77777777"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lang w:val="x-none"/>
        </w:rPr>
        <w:t>Wypłata wskazanego wyżej wynagrodzenia na rzecz Wykonawcy nastąpi przelewem na rachunek bankowy Wykonawcy wskazany na fakturze/rachunku.</w:t>
      </w:r>
    </w:p>
    <w:p w14:paraId="701639C0" w14:textId="331A378B" w:rsidR="00082DC0" w:rsidRPr="00727FA8" w:rsidRDefault="00082DC0" w:rsidP="00727FA8">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727FA8">
        <w:rPr>
          <w:rFonts w:asciiTheme="minorHAnsi" w:hAnsiTheme="minorHAnsi" w:cstheme="minorHAnsi"/>
          <w:sz w:val="20"/>
          <w:szCs w:val="20"/>
          <w:lang w:val="x-none"/>
        </w:rPr>
        <w:t>Za</w:t>
      </w:r>
      <w:r w:rsidRPr="00727FA8">
        <w:rPr>
          <w:rFonts w:asciiTheme="minorHAnsi" w:hAnsiTheme="minorHAnsi" w:cstheme="minorHAnsi"/>
          <w:sz w:val="20"/>
          <w:szCs w:val="20"/>
        </w:rPr>
        <w:t xml:space="preserve"> termin dokonania płatności uważa się dzień obciążenia rachunku bankowego Zamawiającego.</w:t>
      </w:r>
    </w:p>
    <w:p w14:paraId="0FD198A1" w14:textId="4B4AD47C" w:rsidR="0035080A" w:rsidRPr="00727FA8" w:rsidRDefault="0035080A" w:rsidP="00727FA8">
      <w:pPr>
        <w:shd w:val="clear" w:color="auto" w:fill="FFFFFF"/>
        <w:suppressAutoHyphens/>
        <w:overflowPunct w:val="0"/>
        <w:spacing w:after="0" w:line="320" w:lineRule="atLeast"/>
        <w:ind w:right="-17"/>
        <w:contextualSpacing/>
        <w:jc w:val="both"/>
        <w:rPr>
          <w:rFonts w:cstheme="minorHAnsi"/>
          <w:sz w:val="20"/>
          <w:szCs w:val="20"/>
        </w:rPr>
      </w:pPr>
      <w:r w:rsidRPr="00727FA8">
        <w:rPr>
          <w:rFonts w:cstheme="minorHAnsi"/>
          <w:sz w:val="20"/>
          <w:szCs w:val="20"/>
        </w:rPr>
        <w:t>*wzór zostanie dostosowany w zależności od wykonawcy</w:t>
      </w:r>
    </w:p>
    <w:p w14:paraId="482608F7" w14:textId="59C4AD91" w:rsidR="00DD2CFE" w:rsidRPr="00727FA8" w:rsidRDefault="00DD2CFE" w:rsidP="00727FA8">
      <w:pPr>
        <w:shd w:val="clear" w:color="auto" w:fill="FFFFFF"/>
        <w:overflowPunct w:val="0"/>
        <w:autoSpaceDE w:val="0"/>
        <w:spacing w:after="0" w:line="320" w:lineRule="atLeast"/>
        <w:ind w:right="-17"/>
        <w:contextualSpacing/>
        <w:jc w:val="center"/>
        <w:rPr>
          <w:rFonts w:cstheme="minorHAnsi"/>
          <w:sz w:val="20"/>
          <w:szCs w:val="20"/>
        </w:rPr>
      </w:pPr>
      <w:r w:rsidRPr="00727FA8">
        <w:rPr>
          <w:rFonts w:cstheme="minorHAnsi"/>
          <w:sz w:val="20"/>
          <w:szCs w:val="20"/>
        </w:rPr>
        <w:t>§ 4</w:t>
      </w:r>
    </w:p>
    <w:p w14:paraId="7632C15F" w14:textId="591FA837" w:rsidR="00DD2CFE" w:rsidRPr="00727FA8" w:rsidRDefault="00DD2CFE" w:rsidP="00727FA8">
      <w:pPr>
        <w:spacing w:after="0" w:line="320" w:lineRule="atLeast"/>
        <w:jc w:val="both"/>
        <w:rPr>
          <w:rFonts w:cstheme="minorHAnsi"/>
          <w:sz w:val="20"/>
          <w:szCs w:val="20"/>
        </w:rPr>
      </w:pPr>
      <w:r w:rsidRPr="00727FA8">
        <w:rPr>
          <w:rFonts w:cstheme="minorHAnsi"/>
          <w:sz w:val="20"/>
          <w:szCs w:val="20"/>
        </w:rPr>
        <w:t>Wykonawca ponosi pełną odpowiedzialność za szkodę wyrządzoną Zamawiającemu przez działania lub</w:t>
      </w:r>
      <w:r w:rsidR="00A9011C" w:rsidRPr="00727FA8">
        <w:rPr>
          <w:rFonts w:cstheme="minorHAnsi"/>
          <w:sz w:val="20"/>
          <w:szCs w:val="20"/>
        </w:rPr>
        <w:t> </w:t>
      </w:r>
      <w:r w:rsidRPr="00727FA8">
        <w:rPr>
          <w:rFonts w:cstheme="minorHAnsi"/>
          <w:sz w:val="20"/>
          <w:szCs w:val="20"/>
        </w:rPr>
        <w:t>zaniechania Wykonawcy lub osób trzecich, którymi się posługuje w celu realizacji umowy.</w:t>
      </w:r>
    </w:p>
    <w:p w14:paraId="42154CC8" w14:textId="54BAB1BC" w:rsidR="00DD2CFE" w:rsidRPr="00727FA8" w:rsidRDefault="00DD2CFE" w:rsidP="00727FA8">
      <w:pPr>
        <w:spacing w:after="0" w:line="320" w:lineRule="atLeast"/>
        <w:jc w:val="center"/>
        <w:rPr>
          <w:rFonts w:cstheme="minorHAnsi"/>
          <w:sz w:val="20"/>
          <w:szCs w:val="20"/>
        </w:rPr>
      </w:pPr>
      <w:r w:rsidRPr="00727FA8">
        <w:rPr>
          <w:rFonts w:cstheme="minorHAnsi"/>
          <w:sz w:val="20"/>
          <w:szCs w:val="20"/>
        </w:rPr>
        <w:t>§ 5</w:t>
      </w:r>
    </w:p>
    <w:p w14:paraId="462F5BD7" w14:textId="77777777"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w:t>
      </w:r>
      <w:r w:rsidRPr="00727FA8">
        <w:rPr>
          <w:rFonts w:cstheme="minorHAnsi"/>
          <w:sz w:val="20"/>
          <w:szCs w:val="20"/>
          <w:lang w:val="x-none"/>
        </w:rPr>
        <w:lastRenderedPageBreak/>
        <w:t xml:space="preserve">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21E31003" w14:textId="66D04B87"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 xml:space="preserve">Zamawiający jako Administrator Danych Osobowych przekazuje Wykonawcy </w:t>
      </w:r>
      <w:r w:rsidRPr="00727FA8">
        <w:rPr>
          <w:rFonts w:cstheme="minorHAnsi"/>
          <w:sz w:val="20"/>
          <w:szCs w:val="20"/>
        </w:rPr>
        <w:t xml:space="preserve">dane uczestników </w:t>
      </w:r>
      <w:r w:rsidR="00E673B3" w:rsidRPr="00727FA8">
        <w:rPr>
          <w:rFonts w:cstheme="minorHAnsi"/>
          <w:sz w:val="20"/>
          <w:szCs w:val="20"/>
        </w:rPr>
        <w:t>Akademii</w:t>
      </w:r>
      <w:r w:rsidR="00464C96" w:rsidRPr="00727FA8">
        <w:rPr>
          <w:rFonts w:cstheme="minorHAnsi"/>
          <w:sz w:val="20"/>
          <w:szCs w:val="20"/>
        </w:rPr>
        <w:t xml:space="preserve"> </w:t>
      </w:r>
      <w:r w:rsidR="00D949D1" w:rsidRPr="00727FA8">
        <w:rPr>
          <w:rFonts w:cstheme="minorHAnsi"/>
          <w:sz w:val="20"/>
          <w:szCs w:val="20"/>
        </w:rPr>
        <w:t xml:space="preserve">imię i nazwisko, rodzaj szkoły w której pracuje np. społeczna, publiczna, </w:t>
      </w:r>
      <w:proofErr w:type="gramStart"/>
      <w:r w:rsidR="00D949D1" w:rsidRPr="00727FA8">
        <w:rPr>
          <w:rFonts w:cstheme="minorHAnsi"/>
          <w:sz w:val="20"/>
          <w:szCs w:val="20"/>
        </w:rPr>
        <w:t>kraj</w:t>
      </w:r>
      <w:proofErr w:type="gramEnd"/>
      <w:r w:rsidR="00D949D1" w:rsidRPr="00727FA8">
        <w:rPr>
          <w:rFonts w:cstheme="minorHAnsi"/>
          <w:sz w:val="20"/>
          <w:szCs w:val="20"/>
        </w:rPr>
        <w:t xml:space="preserve"> w którym pracuje)</w:t>
      </w:r>
      <w:r w:rsidR="00464C96" w:rsidRPr="00727FA8">
        <w:rPr>
          <w:rFonts w:cstheme="minorHAnsi"/>
          <w:sz w:val="20"/>
          <w:szCs w:val="20"/>
        </w:rPr>
        <w:t xml:space="preserve"> </w:t>
      </w:r>
      <w:r w:rsidRPr="00727FA8">
        <w:rPr>
          <w:rFonts w:cstheme="minorHAnsi"/>
          <w:sz w:val="20"/>
          <w:szCs w:val="20"/>
        </w:rPr>
        <w:t xml:space="preserve">oraz </w:t>
      </w:r>
      <w:r w:rsidRPr="00727FA8">
        <w:rPr>
          <w:rFonts w:cstheme="minorHAnsi"/>
          <w:sz w:val="20"/>
          <w:szCs w:val="20"/>
          <w:lang w:val="x-none"/>
        </w:rPr>
        <w:t>dane osobowe</w:t>
      </w:r>
      <w:r w:rsidRPr="00727FA8">
        <w:rPr>
          <w:rFonts w:cstheme="minorHAnsi"/>
          <w:sz w:val="20"/>
          <w:szCs w:val="20"/>
        </w:rPr>
        <w:t xml:space="preserve"> wyłącznie </w:t>
      </w:r>
      <w:r w:rsidRPr="00727FA8">
        <w:rPr>
          <w:rFonts w:cstheme="minorHAnsi"/>
          <w:sz w:val="20"/>
          <w:szCs w:val="20"/>
          <w:lang w:val="x-none"/>
        </w:rPr>
        <w:t>pracowników do kontaktów i do przetwarzania, na zasadach i w celu określonym w</w:t>
      </w:r>
      <w:r w:rsidR="00A9011C" w:rsidRPr="00727FA8">
        <w:rPr>
          <w:rFonts w:cstheme="minorHAnsi"/>
          <w:sz w:val="20"/>
          <w:szCs w:val="20"/>
        </w:rPr>
        <w:t> </w:t>
      </w:r>
      <w:r w:rsidRPr="00727FA8">
        <w:rPr>
          <w:rFonts w:cstheme="minorHAnsi"/>
          <w:sz w:val="20"/>
          <w:szCs w:val="20"/>
          <w:lang w:val="x-none"/>
        </w:rPr>
        <w:t>niniejszej Umowie niezbędne</w:t>
      </w:r>
      <w:r w:rsidR="00464C96" w:rsidRPr="00727FA8">
        <w:rPr>
          <w:rFonts w:cstheme="minorHAnsi"/>
          <w:sz w:val="20"/>
          <w:szCs w:val="20"/>
          <w:lang w:val="x-none"/>
        </w:rPr>
        <w:t xml:space="preserve"> </w:t>
      </w:r>
      <w:r w:rsidRPr="00727FA8">
        <w:rPr>
          <w:rFonts w:cstheme="minorHAnsi"/>
          <w:sz w:val="20"/>
          <w:szCs w:val="20"/>
          <w:lang w:val="x-none"/>
        </w:rPr>
        <w:t xml:space="preserve">do realizacji umowy. </w:t>
      </w:r>
    </w:p>
    <w:p w14:paraId="1EEA12D1" w14:textId="4BCA8B6C" w:rsidR="00DD2CFE" w:rsidRPr="00727FA8" w:rsidRDefault="00DD2CFE" w:rsidP="00727FA8">
      <w:pPr>
        <w:numPr>
          <w:ilvl w:val="0"/>
          <w:numId w:val="24"/>
        </w:numPr>
        <w:spacing w:after="0" w:line="320" w:lineRule="atLeast"/>
        <w:jc w:val="both"/>
        <w:rPr>
          <w:rFonts w:cstheme="minorHAnsi"/>
          <w:vanish/>
          <w:sz w:val="20"/>
          <w:szCs w:val="20"/>
          <w:lang w:val="x-none"/>
        </w:rPr>
      </w:pPr>
      <w:r w:rsidRPr="00727FA8">
        <w:rPr>
          <w:rFonts w:cstheme="minorHAnsi"/>
          <w:sz w:val="20"/>
          <w:szCs w:val="20"/>
          <w:lang w:val="x-none"/>
        </w:rPr>
        <w:t>Każda strona przekazująca dane osobowe</w:t>
      </w:r>
      <w:r w:rsidR="00464C96" w:rsidRPr="00727FA8">
        <w:rPr>
          <w:rFonts w:cstheme="minorHAnsi"/>
          <w:sz w:val="20"/>
          <w:szCs w:val="20"/>
          <w:lang w:val="x-none"/>
        </w:rPr>
        <w:t xml:space="preserve"> </w:t>
      </w:r>
      <w:r w:rsidRPr="00727FA8">
        <w:rPr>
          <w:rFonts w:cstheme="minorHAnsi"/>
          <w:sz w:val="20"/>
          <w:szCs w:val="20"/>
          <w:lang w:val="x-none"/>
        </w:rPr>
        <w:t>pracowników i dane osób niezbędne do realizacji umowy</w:t>
      </w:r>
    </w:p>
    <w:p w14:paraId="14E09998" w14:textId="05ABDAA7" w:rsidR="00DD2CFE" w:rsidRPr="00727FA8" w:rsidRDefault="00464C96" w:rsidP="00727FA8">
      <w:pPr>
        <w:numPr>
          <w:ilvl w:val="0"/>
          <w:numId w:val="23"/>
        </w:numPr>
        <w:spacing w:after="0" w:line="320" w:lineRule="atLeast"/>
        <w:jc w:val="both"/>
        <w:rPr>
          <w:rFonts w:cstheme="minorHAnsi"/>
          <w:vanish/>
          <w:sz w:val="20"/>
          <w:szCs w:val="20"/>
        </w:rPr>
      </w:pPr>
      <w:r w:rsidRPr="00727FA8">
        <w:rPr>
          <w:rFonts w:cstheme="minorHAnsi"/>
          <w:sz w:val="20"/>
          <w:szCs w:val="20"/>
        </w:rPr>
        <w:t xml:space="preserve"> </w:t>
      </w:r>
      <w:r w:rsidR="00DD2CFE" w:rsidRPr="00727FA8">
        <w:rPr>
          <w:rFonts w:cstheme="minorHAnsi"/>
          <w:sz w:val="20"/>
          <w:szCs w:val="20"/>
        </w:rPr>
        <w:t xml:space="preserve">oświadcza, że jest administratorem tych danych osobowych i powierza drugiej stronie jako podmiotowi przetwarzającemu, dane osobowe do przetwarzania, na zasadach i w celu określonym w Umowie. </w:t>
      </w:r>
    </w:p>
    <w:p w14:paraId="07712281" w14:textId="77777777" w:rsidR="00DD2CFE" w:rsidRPr="00727FA8" w:rsidRDefault="00DD2CFE" w:rsidP="00727FA8">
      <w:pPr>
        <w:numPr>
          <w:ilvl w:val="0"/>
          <w:numId w:val="23"/>
        </w:numPr>
        <w:spacing w:after="0" w:line="320" w:lineRule="atLeast"/>
        <w:jc w:val="both"/>
        <w:rPr>
          <w:rFonts w:cstheme="minorHAnsi"/>
          <w:sz w:val="20"/>
          <w:szCs w:val="20"/>
        </w:rPr>
      </w:pPr>
      <w:r w:rsidRPr="00727FA8">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A433675"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Wykonawca zobowiązuje się przy przetwarzaniu danych osobowych podczas realizacji niniejszej Umowy do</w:t>
      </w:r>
      <w:r w:rsidR="00A9011C" w:rsidRPr="00727FA8">
        <w:rPr>
          <w:rFonts w:cstheme="minorHAnsi"/>
          <w:sz w:val="20"/>
          <w:szCs w:val="20"/>
        </w:rPr>
        <w:t> </w:t>
      </w:r>
      <w:r w:rsidRPr="00727FA8">
        <w:rPr>
          <w:rFonts w:cstheme="minorHAnsi"/>
          <w:sz w:val="20"/>
          <w:szCs w:val="20"/>
          <w:lang w:val="x-none"/>
        </w:rPr>
        <w:t>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65C56566"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Wykonawca</w:t>
      </w:r>
      <w:r w:rsidR="00464C96" w:rsidRPr="00727FA8">
        <w:rPr>
          <w:rFonts w:cstheme="minorHAnsi"/>
          <w:sz w:val="20"/>
          <w:szCs w:val="20"/>
          <w:lang w:val="x-none"/>
        </w:rPr>
        <w:t xml:space="preserve"> </w:t>
      </w:r>
      <w:r w:rsidRPr="00727FA8">
        <w:rPr>
          <w:rFonts w:cstheme="minorHAnsi"/>
          <w:sz w:val="20"/>
          <w:szCs w:val="20"/>
          <w:lang w:val="x-none"/>
        </w:rPr>
        <w:t>po zakończeniu świadczenia usług związanych z przetwarzaniem (czyli po zakończeniu niniejszej Umowy) usuwa wszelkie dane osobowe oraz usuwa wszelkie ich istniejące kopie, w terminie 14 dni od</w:t>
      </w:r>
      <w:r w:rsidR="00A9011C" w:rsidRPr="00727FA8">
        <w:rPr>
          <w:rFonts w:cstheme="minorHAnsi"/>
          <w:sz w:val="20"/>
          <w:szCs w:val="20"/>
        </w:rPr>
        <w:t> </w:t>
      </w:r>
      <w:r w:rsidRPr="00727FA8">
        <w:rPr>
          <w:rFonts w:cstheme="minorHAnsi"/>
          <w:sz w:val="20"/>
          <w:szCs w:val="20"/>
          <w:lang w:val="x-none"/>
        </w:rPr>
        <w:t>zakończenia umowy, chyba że</w:t>
      </w:r>
      <w:r w:rsidR="00464C96" w:rsidRPr="00727FA8">
        <w:rPr>
          <w:rFonts w:cstheme="minorHAnsi"/>
          <w:sz w:val="20"/>
          <w:szCs w:val="20"/>
          <w:lang w:val="x-none"/>
        </w:rPr>
        <w:t xml:space="preserve"> </w:t>
      </w:r>
      <w:r w:rsidRPr="00727FA8">
        <w:rPr>
          <w:rFonts w:cstheme="minorHAnsi"/>
          <w:sz w:val="20"/>
          <w:szCs w:val="20"/>
          <w:lang w:val="x-none"/>
        </w:rPr>
        <w:t>przepisy powszechnie obowiązującego prawa nakazują przechowywanie danych osobowych.</w:t>
      </w:r>
      <w:r w:rsidR="00464C96" w:rsidRPr="00727FA8">
        <w:rPr>
          <w:rFonts w:cstheme="minorHAnsi"/>
          <w:sz w:val="20"/>
          <w:szCs w:val="20"/>
          <w:lang w:val="x-none"/>
        </w:rPr>
        <w:t xml:space="preserve"> </w:t>
      </w:r>
      <w:r w:rsidRPr="00727FA8">
        <w:rPr>
          <w:rFonts w:cstheme="minorHAnsi"/>
          <w:sz w:val="20"/>
          <w:szCs w:val="20"/>
          <w:lang w:val="x-none"/>
        </w:rPr>
        <w:t>Po wykonaniu zobowiązania, o którym mowa w zdaniu poprzedzającym Wykonawca</w:t>
      </w:r>
      <w:r w:rsidR="00464C96" w:rsidRPr="00727FA8">
        <w:rPr>
          <w:rFonts w:cstheme="minorHAnsi"/>
          <w:sz w:val="20"/>
          <w:szCs w:val="20"/>
          <w:lang w:val="x-none"/>
        </w:rPr>
        <w:t xml:space="preserve"> </w:t>
      </w:r>
      <w:r w:rsidRPr="00727FA8">
        <w:rPr>
          <w:rFonts w:cstheme="minorHAnsi"/>
          <w:sz w:val="20"/>
          <w:szCs w:val="20"/>
          <w:lang w:val="x-none"/>
        </w:rPr>
        <w:t xml:space="preserve">powiadomi Zamawiającego pisemne o fakcie usunięcia danych. </w:t>
      </w:r>
    </w:p>
    <w:p w14:paraId="2FE5E6B6" w14:textId="77777777"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58C60AFE"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Wykonawca</w:t>
      </w:r>
      <w:r w:rsidR="00464C96" w:rsidRPr="00727FA8">
        <w:rPr>
          <w:rFonts w:cstheme="minorHAnsi"/>
          <w:sz w:val="20"/>
          <w:szCs w:val="20"/>
          <w:lang w:val="x-none"/>
        </w:rPr>
        <w:t xml:space="preserve"> </w:t>
      </w:r>
      <w:r w:rsidRPr="00727FA8">
        <w:rPr>
          <w:rFonts w:cstheme="minorHAnsi"/>
          <w:sz w:val="20"/>
          <w:szCs w:val="20"/>
          <w:lang w:val="x-none"/>
        </w:rPr>
        <w:t xml:space="preserve">zobowiązuje się zapewnić zachowanie w tajemnicy przetwarzanych danych przez osoby, które upoważnia do przetwarzania danych osobowych w celu realizacji Umowy, zarówno w trakcie zatrudnienia ich u Wykonawcy , jak i po jego ustaniu. </w:t>
      </w:r>
    </w:p>
    <w:p w14:paraId="5DB70149" w14:textId="6D1D2452"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Zamawiający ma prawo kontroli, czy środki zastosowane Wykonawcę</w:t>
      </w:r>
      <w:r w:rsidR="00464C96" w:rsidRPr="00727FA8">
        <w:rPr>
          <w:rFonts w:cstheme="minorHAnsi"/>
          <w:sz w:val="20"/>
          <w:szCs w:val="20"/>
          <w:lang w:val="x-none"/>
        </w:rPr>
        <w:t xml:space="preserve"> </w:t>
      </w:r>
      <w:r w:rsidRPr="00727FA8">
        <w:rPr>
          <w:rFonts w:cstheme="minorHAnsi"/>
          <w:sz w:val="20"/>
          <w:szCs w:val="20"/>
          <w:lang w:val="x-none"/>
        </w:rPr>
        <w:t xml:space="preserve">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727FA8" w:rsidRDefault="00DD2CFE" w:rsidP="00727FA8">
      <w:pPr>
        <w:numPr>
          <w:ilvl w:val="0"/>
          <w:numId w:val="24"/>
        </w:numPr>
        <w:spacing w:after="0" w:line="320" w:lineRule="atLeast"/>
        <w:jc w:val="both"/>
        <w:rPr>
          <w:rFonts w:cstheme="minorHAnsi"/>
          <w:sz w:val="20"/>
          <w:szCs w:val="20"/>
          <w:lang w:val="x-none"/>
        </w:rPr>
      </w:pPr>
      <w:r w:rsidRPr="00727FA8">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727FA8" w:rsidRDefault="00DD2CFE" w:rsidP="00727FA8">
      <w:pPr>
        <w:numPr>
          <w:ilvl w:val="0"/>
          <w:numId w:val="24"/>
        </w:numPr>
        <w:tabs>
          <w:tab w:val="num" w:pos="426"/>
        </w:tabs>
        <w:spacing w:after="0" w:line="320" w:lineRule="atLeast"/>
        <w:jc w:val="both"/>
        <w:rPr>
          <w:rFonts w:cstheme="minorHAnsi"/>
          <w:sz w:val="20"/>
          <w:szCs w:val="20"/>
          <w:lang w:val="x-none"/>
        </w:rPr>
      </w:pPr>
      <w:r w:rsidRPr="00727FA8">
        <w:rPr>
          <w:rFonts w:cstheme="minorHAnsi"/>
          <w:sz w:val="20"/>
          <w:szCs w:val="20"/>
          <w:lang w:val="x-none"/>
        </w:rPr>
        <w:t xml:space="preserve">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w:t>
      </w:r>
      <w:r w:rsidRPr="00727FA8">
        <w:rPr>
          <w:rFonts w:cstheme="minorHAnsi"/>
          <w:sz w:val="20"/>
          <w:szCs w:val="20"/>
          <w:lang w:val="x-none"/>
        </w:rPr>
        <w:lastRenderedPageBreak/>
        <w:t>i obowiązki, jakie zostały nałożone na Wykonawcę w niniejszej Umowie, w szczególności w zakresie gwarancji ochrony powierzonych danych osobowych.</w:t>
      </w:r>
    </w:p>
    <w:p w14:paraId="76B26CD2" w14:textId="77777777" w:rsidR="00DD2CFE" w:rsidRPr="00727FA8" w:rsidRDefault="00DD2CFE" w:rsidP="00727FA8">
      <w:pPr>
        <w:numPr>
          <w:ilvl w:val="0"/>
          <w:numId w:val="24"/>
        </w:numPr>
        <w:tabs>
          <w:tab w:val="num" w:pos="426"/>
        </w:tabs>
        <w:spacing w:after="0" w:line="320" w:lineRule="atLeast"/>
        <w:jc w:val="both"/>
        <w:rPr>
          <w:rFonts w:cstheme="minorHAnsi"/>
          <w:sz w:val="20"/>
          <w:szCs w:val="20"/>
          <w:lang w:val="x-none"/>
        </w:rPr>
      </w:pPr>
      <w:r w:rsidRPr="00727FA8">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3EC7B55E" w:rsidR="00DD2CFE" w:rsidRPr="00727FA8" w:rsidRDefault="00DD2CFE" w:rsidP="00727FA8">
      <w:pPr>
        <w:numPr>
          <w:ilvl w:val="0"/>
          <w:numId w:val="24"/>
        </w:numPr>
        <w:tabs>
          <w:tab w:val="num" w:pos="426"/>
        </w:tabs>
        <w:spacing w:after="0" w:line="320" w:lineRule="atLeast"/>
        <w:jc w:val="both"/>
        <w:rPr>
          <w:rFonts w:cstheme="minorHAnsi"/>
          <w:sz w:val="20"/>
          <w:szCs w:val="20"/>
          <w:lang w:val="x-none"/>
        </w:rPr>
      </w:pPr>
      <w:r w:rsidRPr="00727FA8">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w:t>
      </w:r>
      <w:r w:rsidR="00464C96" w:rsidRPr="00727FA8">
        <w:rPr>
          <w:rFonts w:cstheme="minorHAnsi"/>
          <w:sz w:val="20"/>
          <w:szCs w:val="20"/>
          <w:lang w:val="x-none"/>
        </w:rPr>
        <w:t xml:space="preserve"> </w:t>
      </w:r>
      <w:r w:rsidRPr="00727FA8">
        <w:rPr>
          <w:rFonts w:cstheme="minorHAnsi"/>
          <w:sz w:val="20"/>
          <w:szCs w:val="20"/>
          <w:lang w:val="x-none"/>
        </w:rPr>
        <w:t>adres iod@orpeg.pl.</w:t>
      </w:r>
    </w:p>
    <w:p w14:paraId="14181574" w14:textId="77777777" w:rsidR="00DD2CFE" w:rsidRPr="00727FA8" w:rsidRDefault="00DD2CFE" w:rsidP="00727FA8">
      <w:pPr>
        <w:numPr>
          <w:ilvl w:val="0"/>
          <w:numId w:val="24"/>
        </w:numPr>
        <w:tabs>
          <w:tab w:val="num" w:pos="426"/>
        </w:tabs>
        <w:spacing w:after="0" w:line="320" w:lineRule="atLeast"/>
        <w:jc w:val="both"/>
        <w:rPr>
          <w:rFonts w:cstheme="minorHAnsi"/>
          <w:sz w:val="20"/>
          <w:szCs w:val="20"/>
          <w:lang w:val="x-none"/>
        </w:rPr>
      </w:pPr>
      <w:r w:rsidRPr="00727FA8">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727FA8" w:rsidRDefault="00DD2CFE" w:rsidP="00727FA8">
      <w:pPr>
        <w:numPr>
          <w:ilvl w:val="0"/>
          <w:numId w:val="24"/>
        </w:numPr>
        <w:tabs>
          <w:tab w:val="num" w:pos="426"/>
        </w:tabs>
        <w:spacing w:after="0" w:line="320" w:lineRule="atLeast"/>
        <w:jc w:val="both"/>
        <w:rPr>
          <w:rFonts w:cstheme="minorHAnsi"/>
          <w:sz w:val="20"/>
          <w:szCs w:val="20"/>
          <w:lang w:val="x-none"/>
        </w:rPr>
      </w:pPr>
      <w:r w:rsidRPr="00727FA8">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3887DB3B" w:rsidR="00DD2CFE" w:rsidRPr="00727FA8" w:rsidRDefault="00DD2CFE" w:rsidP="00727FA8">
      <w:pPr>
        <w:numPr>
          <w:ilvl w:val="0"/>
          <w:numId w:val="24"/>
        </w:numPr>
        <w:tabs>
          <w:tab w:val="num" w:pos="426"/>
        </w:tabs>
        <w:spacing w:after="0" w:line="320" w:lineRule="atLeast"/>
        <w:jc w:val="both"/>
        <w:rPr>
          <w:rFonts w:cstheme="minorHAnsi"/>
          <w:sz w:val="20"/>
          <w:szCs w:val="20"/>
          <w:lang w:val="x-none"/>
        </w:rPr>
      </w:pPr>
      <w:r w:rsidRPr="00727FA8">
        <w:rPr>
          <w:rFonts w:cstheme="minorHAnsi"/>
          <w:sz w:val="20"/>
          <w:szCs w:val="20"/>
          <w:lang w:val="x-none"/>
        </w:rPr>
        <w:t>Wraz z zawarciem niniejszej umowy Wykonawca upoważnia Zamawiającego do przetwarzania podanych</w:t>
      </w:r>
      <w:r w:rsidR="00464C96" w:rsidRPr="00727FA8">
        <w:rPr>
          <w:rFonts w:cstheme="minorHAnsi"/>
          <w:sz w:val="20"/>
          <w:szCs w:val="20"/>
          <w:lang w:val="x-none"/>
        </w:rPr>
        <w:t xml:space="preserve"> </w:t>
      </w:r>
      <w:r w:rsidRPr="00727FA8">
        <w:rPr>
          <w:rFonts w:cstheme="minorHAnsi"/>
          <w:sz w:val="20"/>
          <w:szCs w:val="20"/>
          <w:lang w:val="x-none"/>
        </w:rPr>
        <w:t xml:space="preserve">danych osobowych w szczególności w zakresie udostępniania tych danych na potrzeby realizacji umowy, sprawozdawczości finansowej, monitoringu, kontroli i ewaluacji. </w:t>
      </w:r>
    </w:p>
    <w:p w14:paraId="113878BA" w14:textId="0CC976C0" w:rsidR="00DD2CFE" w:rsidRPr="00727FA8" w:rsidRDefault="00DD2CFE" w:rsidP="00727FA8">
      <w:pPr>
        <w:spacing w:after="0" w:line="320" w:lineRule="atLeast"/>
        <w:jc w:val="center"/>
        <w:rPr>
          <w:rFonts w:cstheme="minorHAnsi"/>
          <w:sz w:val="20"/>
          <w:szCs w:val="20"/>
        </w:rPr>
      </w:pPr>
      <w:r w:rsidRPr="00727FA8">
        <w:rPr>
          <w:rFonts w:cstheme="minorHAnsi"/>
          <w:sz w:val="20"/>
          <w:szCs w:val="20"/>
        </w:rPr>
        <w:t>§ 6</w:t>
      </w:r>
    </w:p>
    <w:p w14:paraId="5F1EC976" w14:textId="77777777" w:rsidR="00B919EF" w:rsidRPr="00727FA8" w:rsidRDefault="00B919EF" w:rsidP="00727FA8">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727FA8">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727FA8" w:rsidRDefault="00B919EF" w:rsidP="00727FA8">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727FA8">
        <w:rPr>
          <w:rFonts w:asciiTheme="minorHAnsi" w:hAnsiTheme="minorHAnsi" w:cstheme="minorHAnsi"/>
          <w:sz w:val="20"/>
          <w:szCs w:val="20"/>
        </w:rPr>
        <w:t>Zamawiający ma prawo naliczyć Wykonawcy kary umowne:</w:t>
      </w:r>
    </w:p>
    <w:p w14:paraId="5D92EF57" w14:textId="7543CC23" w:rsidR="00B919EF" w:rsidRPr="00727FA8" w:rsidRDefault="00B919EF" w:rsidP="00727FA8">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rPr>
        <w:t>z</w:t>
      </w:r>
      <w:r w:rsidRPr="00727FA8">
        <w:rPr>
          <w:rFonts w:asciiTheme="minorHAnsi" w:hAnsiTheme="minorHAnsi" w:cstheme="minorHAnsi"/>
          <w:sz w:val="20"/>
          <w:szCs w:val="20"/>
          <w:lang w:val="x-none"/>
        </w:rPr>
        <w:t>a niewykonanie lub nienależyte wykonanie przedmiotu umowy</w:t>
      </w:r>
      <w:r w:rsidR="00464C96" w:rsidRPr="00727FA8">
        <w:rPr>
          <w:rFonts w:asciiTheme="minorHAnsi" w:hAnsiTheme="minorHAnsi" w:cstheme="minorHAnsi"/>
          <w:sz w:val="20"/>
          <w:szCs w:val="20"/>
          <w:lang w:val="x-none"/>
        </w:rPr>
        <w:t xml:space="preserve"> </w:t>
      </w:r>
      <w:r w:rsidRPr="00727FA8">
        <w:rPr>
          <w:rFonts w:asciiTheme="minorHAnsi" w:hAnsiTheme="minorHAnsi" w:cstheme="minorHAnsi"/>
          <w:sz w:val="20"/>
          <w:szCs w:val="20"/>
          <w:lang w:val="x-none"/>
        </w:rPr>
        <w:t xml:space="preserve">karę umowną w wysokości </w:t>
      </w:r>
      <w:r w:rsidR="00F67241" w:rsidRPr="00727FA8">
        <w:rPr>
          <w:rFonts w:asciiTheme="minorHAnsi" w:hAnsiTheme="minorHAnsi" w:cstheme="minorHAnsi"/>
          <w:sz w:val="20"/>
          <w:szCs w:val="20"/>
        </w:rPr>
        <w:t>5</w:t>
      </w:r>
      <w:r w:rsidR="00A9011C" w:rsidRPr="00727FA8">
        <w:rPr>
          <w:rFonts w:asciiTheme="minorHAnsi" w:hAnsiTheme="minorHAnsi" w:cstheme="minorHAnsi"/>
          <w:sz w:val="20"/>
          <w:szCs w:val="20"/>
        </w:rPr>
        <w:t> </w:t>
      </w:r>
      <w:r w:rsidRPr="00727FA8">
        <w:rPr>
          <w:rFonts w:asciiTheme="minorHAnsi" w:hAnsiTheme="minorHAnsi" w:cstheme="minorHAnsi"/>
          <w:sz w:val="20"/>
          <w:szCs w:val="20"/>
          <w:lang w:val="x-none"/>
        </w:rPr>
        <w:t xml:space="preserve">% </w:t>
      </w:r>
      <w:r w:rsidRPr="00727FA8">
        <w:rPr>
          <w:rFonts w:asciiTheme="minorHAnsi" w:hAnsiTheme="minorHAnsi" w:cstheme="minorHAnsi"/>
          <w:sz w:val="20"/>
          <w:szCs w:val="20"/>
        </w:rPr>
        <w:t xml:space="preserve">łącznego </w:t>
      </w:r>
      <w:r w:rsidRPr="00727FA8">
        <w:rPr>
          <w:rFonts w:asciiTheme="minorHAnsi" w:hAnsiTheme="minorHAnsi" w:cstheme="minorHAnsi"/>
          <w:sz w:val="20"/>
          <w:szCs w:val="20"/>
          <w:lang w:val="x-none"/>
        </w:rPr>
        <w:t>wynagrodzenia brutto,</w:t>
      </w:r>
      <w:r w:rsidR="00F67241" w:rsidRPr="00727FA8">
        <w:rPr>
          <w:rFonts w:asciiTheme="minorHAnsi" w:hAnsiTheme="minorHAnsi" w:cstheme="minorHAnsi"/>
          <w:sz w:val="20"/>
          <w:szCs w:val="20"/>
          <w:lang w:val="x-none"/>
        </w:rPr>
        <w:t xml:space="preserve"> o którym mowa w § 3 ust. </w:t>
      </w:r>
      <w:r w:rsidR="004F2B75" w:rsidRPr="00727FA8">
        <w:rPr>
          <w:rFonts w:asciiTheme="minorHAnsi" w:hAnsiTheme="minorHAnsi" w:cstheme="minorHAnsi"/>
          <w:sz w:val="20"/>
          <w:szCs w:val="20"/>
        </w:rPr>
        <w:t>2</w:t>
      </w:r>
      <w:r w:rsidR="004F2B75" w:rsidRPr="00727FA8">
        <w:rPr>
          <w:rFonts w:asciiTheme="minorHAnsi" w:hAnsiTheme="minorHAnsi" w:cstheme="minorHAnsi"/>
          <w:sz w:val="20"/>
          <w:szCs w:val="20"/>
          <w:lang w:val="x-none"/>
        </w:rPr>
        <w:t xml:space="preserve"> </w:t>
      </w:r>
      <w:r w:rsidRPr="00727FA8">
        <w:rPr>
          <w:rFonts w:asciiTheme="minorHAnsi" w:hAnsiTheme="minorHAnsi" w:cstheme="minorHAnsi"/>
          <w:sz w:val="20"/>
          <w:szCs w:val="20"/>
          <w:lang w:val="x-none"/>
        </w:rPr>
        <w:t>umowy za każdy przypadek naruszenia umowy.</w:t>
      </w:r>
    </w:p>
    <w:p w14:paraId="68F4B924" w14:textId="6E907AC6" w:rsidR="00B919EF" w:rsidRPr="00727FA8" w:rsidRDefault="00B919EF" w:rsidP="00727FA8">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rPr>
        <w:t>w</w:t>
      </w:r>
      <w:r w:rsidRPr="00727FA8">
        <w:rPr>
          <w:rFonts w:asciiTheme="minorHAnsi" w:hAnsiTheme="minorHAnsi" w:cstheme="minorHAnsi"/>
          <w:sz w:val="20"/>
          <w:szCs w:val="20"/>
          <w:lang w:val="x-none"/>
        </w:rPr>
        <w:t xml:space="preserve"> przypadku nieterminowej realizacji przedmiotu umowy ze strony Wykonawcy, karę umowną w</w:t>
      </w:r>
      <w:r w:rsidR="00A9011C" w:rsidRPr="00727FA8">
        <w:rPr>
          <w:rFonts w:asciiTheme="minorHAnsi" w:hAnsiTheme="minorHAnsi" w:cstheme="minorHAnsi"/>
          <w:sz w:val="20"/>
          <w:szCs w:val="20"/>
        </w:rPr>
        <w:t> </w:t>
      </w:r>
      <w:r w:rsidRPr="00727FA8">
        <w:rPr>
          <w:rFonts w:asciiTheme="minorHAnsi" w:hAnsiTheme="minorHAnsi" w:cstheme="minorHAnsi"/>
          <w:sz w:val="20"/>
          <w:szCs w:val="20"/>
          <w:lang w:val="x-none"/>
        </w:rPr>
        <w:t xml:space="preserve">wysokości </w:t>
      </w:r>
      <w:r w:rsidR="00F67241" w:rsidRPr="00727FA8">
        <w:rPr>
          <w:rFonts w:asciiTheme="minorHAnsi" w:hAnsiTheme="minorHAnsi" w:cstheme="minorHAnsi"/>
          <w:sz w:val="20"/>
          <w:szCs w:val="20"/>
        </w:rPr>
        <w:t>2,5</w:t>
      </w:r>
      <w:r w:rsidR="00E36FD2" w:rsidRPr="00727FA8">
        <w:rPr>
          <w:rFonts w:asciiTheme="minorHAnsi" w:hAnsiTheme="minorHAnsi" w:cstheme="minorHAnsi"/>
          <w:sz w:val="20"/>
          <w:szCs w:val="20"/>
        </w:rPr>
        <w:t> </w:t>
      </w:r>
      <w:r w:rsidRPr="00727FA8">
        <w:rPr>
          <w:rFonts w:asciiTheme="minorHAnsi" w:hAnsiTheme="minorHAnsi" w:cstheme="minorHAnsi"/>
          <w:sz w:val="20"/>
          <w:szCs w:val="20"/>
          <w:lang w:val="x-none"/>
        </w:rPr>
        <w:t xml:space="preserve">% wartości wynagrodzenia </w:t>
      </w:r>
      <w:r w:rsidRPr="00727FA8">
        <w:rPr>
          <w:rFonts w:asciiTheme="minorHAnsi" w:hAnsiTheme="minorHAnsi" w:cstheme="minorHAnsi"/>
          <w:sz w:val="20"/>
          <w:szCs w:val="20"/>
        </w:rPr>
        <w:t xml:space="preserve">łącznego </w:t>
      </w:r>
      <w:r w:rsidRPr="00727FA8">
        <w:rPr>
          <w:rFonts w:asciiTheme="minorHAnsi" w:hAnsiTheme="minorHAnsi" w:cstheme="minorHAnsi"/>
          <w:sz w:val="20"/>
          <w:szCs w:val="20"/>
          <w:lang w:val="x-none"/>
        </w:rPr>
        <w:t>br</w:t>
      </w:r>
      <w:r w:rsidR="00F67241" w:rsidRPr="00727FA8">
        <w:rPr>
          <w:rFonts w:asciiTheme="minorHAnsi" w:hAnsiTheme="minorHAnsi" w:cstheme="minorHAnsi"/>
          <w:sz w:val="20"/>
          <w:szCs w:val="20"/>
          <w:lang w:val="x-none"/>
        </w:rPr>
        <w:t xml:space="preserve">utto, o którym mowa w § 3 ust. </w:t>
      </w:r>
      <w:r w:rsidR="004F2B75" w:rsidRPr="00727FA8">
        <w:rPr>
          <w:rFonts w:asciiTheme="minorHAnsi" w:hAnsiTheme="minorHAnsi" w:cstheme="minorHAnsi"/>
          <w:sz w:val="20"/>
          <w:szCs w:val="20"/>
        </w:rPr>
        <w:t>2</w:t>
      </w:r>
      <w:r w:rsidR="004F2B75" w:rsidRPr="00727FA8">
        <w:rPr>
          <w:rFonts w:asciiTheme="minorHAnsi" w:hAnsiTheme="minorHAnsi" w:cstheme="minorHAnsi"/>
          <w:sz w:val="20"/>
          <w:szCs w:val="20"/>
          <w:lang w:val="x-none"/>
        </w:rPr>
        <w:t xml:space="preserve"> </w:t>
      </w:r>
      <w:r w:rsidRPr="00727FA8">
        <w:rPr>
          <w:rFonts w:asciiTheme="minorHAnsi" w:hAnsiTheme="minorHAnsi" w:cstheme="minorHAnsi"/>
          <w:sz w:val="20"/>
          <w:szCs w:val="20"/>
        </w:rPr>
        <w:t xml:space="preserve">umowy </w:t>
      </w:r>
      <w:r w:rsidRPr="00727FA8">
        <w:rPr>
          <w:rFonts w:asciiTheme="minorHAnsi" w:hAnsiTheme="minorHAnsi" w:cstheme="minorHAnsi"/>
          <w:sz w:val="20"/>
          <w:szCs w:val="20"/>
          <w:lang w:val="x-none"/>
        </w:rPr>
        <w:t>za</w:t>
      </w:r>
      <w:r w:rsidR="00E36FD2" w:rsidRPr="00727FA8">
        <w:rPr>
          <w:rFonts w:asciiTheme="minorHAnsi" w:hAnsiTheme="minorHAnsi" w:cstheme="minorHAnsi"/>
          <w:sz w:val="20"/>
          <w:szCs w:val="20"/>
        </w:rPr>
        <w:t> </w:t>
      </w:r>
      <w:r w:rsidRPr="00727FA8">
        <w:rPr>
          <w:rFonts w:asciiTheme="minorHAnsi" w:hAnsiTheme="minorHAnsi" w:cstheme="minorHAnsi"/>
          <w:sz w:val="20"/>
          <w:szCs w:val="20"/>
          <w:lang w:val="x-none"/>
        </w:rPr>
        <w:t>każdy</w:t>
      </w:r>
      <w:r w:rsidRPr="00727FA8">
        <w:rPr>
          <w:rFonts w:asciiTheme="minorHAnsi" w:hAnsiTheme="minorHAnsi" w:cstheme="minorHAnsi"/>
          <w:sz w:val="20"/>
          <w:szCs w:val="20"/>
        </w:rPr>
        <w:t xml:space="preserve"> rozpoczęty</w:t>
      </w:r>
      <w:r w:rsidRPr="00727FA8">
        <w:rPr>
          <w:rFonts w:asciiTheme="minorHAnsi" w:hAnsiTheme="minorHAnsi" w:cstheme="minorHAnsi"/>
          <w:sz w:val="20"/>
          <w:szCs w:val="20"/>
          <w:lang w:val="x-none"/>
        </w:rPr>
        <w:t xml:space="preserve"> dzień zwłoki.</w:t>
      </w:r>
    </w:p>
    <w:p w14:paraId="0F6F806F" w14:textId="2F881F21" w:rsidR="00B919EF" w:rsidRPr="00727FA8" w:rsidRDefault="00B919EF" w:rsidP="00727FA8">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lang w:val="x-none"/>
        </w:rPr>
      </w:pPr>
      <w:r w:rsidRPr="00727FA8">
        <w:rPr>
          <w:rFonts w:asciiTheme="minorHAnsi" w:hAnsiTheme="minorHAnsi" w:cstheme="minorHAnsi"/>
          <w:sz w:val="20"/>
          <w:szCs w:val="20"/>
          <w:lang w:val="x-none"/>
        </w:rPr>
        <w:t xml:space="preserve">z tytułu odstąpienia od umowy lub rozwiązania umowy </w:t>
      </w:r>
      <w:r w:rsidRPr="00727FA8">
        <w:rPr>
          <w:rFonts w:asciiTheme="minorHAnsi" w:hAnsiTheme="minorHAnsi" w:cstheme="minorHAnsi"/>
          <w:sz w:val="20"/>
          <w:szCs w:val="20"/>
        </w:rPr>
        <w:t>przez Wykonawcę albo przez Zamawiającego z</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 xml:space="preserve">przyczyn zależnych od Wykonawcy </w:t>
      </w:r>
      <w:r w:rsidRPr="00727FA8">
        <w:rPr>
          <w:rFonts w:asciiTheme="minorHAnsi" w:hAnsiTheme="minorHAnsi" w:cstheme="minorHAnsi"/>
          <w:sz w:val="20"/>
          <w:szCs w:val="20"/>
          <w:lang w:val="x-none"/>
        </w:rPr>
        <w:t xml:space="preserve">przysługuje kara umowna w wysokości </w:t>
      </w:r>
      <w:r w:rsidR="00293A37" w:rsidRPr="00727FA8">
        <w:rPr>
          <w:rFonts w:asciiTheme="minorHAnsi" w:hAnsiTheme="minorHAnsi" w:cstheme="minorHAnsi"/>
          <w:sz w:val="20"/>
          <w:szCs w:val="20"/>
        </w:rPr>
        <w:t>2</w:t>
      </w:r>
      <w:r w:rsidR="00293A37" w:rsidRPr="00727FA8">
        <w:rPr>
          <w:rFonts w:asciiTheme="minorHAnsi" w:hAnsiTheme="minorHAnsi" w:cstheme="minorHAnsi"/>
          <w:sz w:val="20"/>
          <w:szCs w:val="20"/>
          <w:lang w:val="x-none"/>
        </w:rPr>
        <w:t>0</w:t>
      </w:r>
      <w:r w:rsidR="00E36FD2" w:rsidRPr="00727FA8">
        <w:rPr>
          <w:rFonts w:asciiTheme="minorHAnsi" w:hAnsiTheme="minorHAnsi" w:cstheme="minorHAnsi"/>
          <w:sz w:val="20"/>
          <w:szCs w:val="20"/>
        </w:rPr>
        <w:t> </w:t>
      </w:r>
      <w:r w:rsidRPr="00727FA8">
        <w:rPr>
          <w:rFonts w:asciiTheme="minorHAnsi" w:hAnsiTheme="minorHAnsi" w:cstheme="minorHAnsi"/>
          <w:sz w:val="20"/>
          <w:szCs w:val="20"/>
          <w:lang w:val="x-none"/>
        </w:rPr>
        <w:t>% (</w:t>
      </w:r>
      <w:r w:rsidR="00DE1199" w:rsidRPr="00727FA8">
        <w:rPr>
          <w:rFonts w:asciiTheme="minorHAnsi" w:hAnsiTheme="minorHAnsi" w:cstheme="minorHAnsi"/>
          <w:sz w:val="20"/>
          <w:szCs w:val="20"/>
        </w:rPr>
        <w:t>dwadzieścia</w:t>
      </w:r>
      <w:r w:rsidRPr="00727FA8">
        <w:rPr>
          <w:rFonts w:asciiTheme="minorHAnsi" w:hAnsiTheme="minorHAnsi" w:cstheme="minorHAnsi"/>
          <w:sz w:val="20"/>
          <w:szCs w:val="20"/>
          <w:lang w:val="x-none"/>
        </w:rPr>
        <w:t xml:space="preserve"> procent) wynagrodzenia</w:t>
      </w:r>
      <w:r w:rsidRPr="00727FA8">
        <w:rPr>
          <w:rFonts w:asciiTheme="minorHAnsi" w:hAnsiTheme="minorHAnsi" w:cstheme="minorHAnsi"/>
          <w:sz w:val="20"/>
          <w:szCs w:val="20"/>
        </w:rPr>
        <w:t xml:space="preserve"> łącznego</w:t>
      </w:r>
      <w:r w:rsidRPr="00727FA8">
        <w:rPr>
          <w:rFonts w:asciiTheme="minorHAnsi" w:hAnsiTheme="minorHAnsi" w:cstheme="minorHAnsi"/>
          <w:sz w:val="20"/>
          <w:szCs w:val="20"/>
          <w:lang w:val="x-none"/>
        </w:rPr>
        <w:t xml:space="preserve"> brutto określ</w:t>
      </w:r>
      <w:r w:rsidR="00F67241" w:rsidRPr="00727FA8">
        <w:rPr>
          <w:rFonts w:asciiTheme="minorHAnsi" w:hAnsiTheme="minorHAnsi" w:cstheme="minorHAnsi"/>
          <w:sz w:val="20"/>
          <w:szCs w:val="20"/>
          <w:lang w:val="x-none"/>
        </w:rPr>
        <w:t>onego w §3 ust. 2</w:t>
      </w:r>
      <w:r w:rsidRPr="00727FA8">
        <w:rPr>
          <w:rFonts w:asciiTheme="minorHAnsi" w:hAnsiTheme="minorHAnsi" w:cstheme="minorHAnsi"/>
          <w:sz w:val="20"/>
          <w:szCs w:val="20"/>
          <w:lang w:val="x-none"/>
        </w:rPr>
        <w:t xml:space="preserve"> umowy.</w:t>
      </w:r>
    </w:p>
    <w:p w14:paraId="439EDA72" w14:textId="77777777" w:rsidR="00B919EF" w:rsidRPr="00727FA8" w:rsidRDefault="00B919EF" w:rsidP="00727FA8">
      <w:pPr>
        <w:numPr>
          <w:ilvl w:val="0"/>
          <w:numId w:val="45"/>
        </w:numPr>
        <w:spacing w:after="0" w:line="320" w:lineRule="atLeast"/>
        <w:jc w:val="both"/>
        <w:rPr>
          <w:rFonts w:cstheme="minorHAnsi"/>
          <w:sz w:val="20"/>
          <w:szCs w:val="20"/>
        </w:rPr>
      </w:pPr>
      <w:r w:rsidRPr="00727FA8">
        <w:rPr>
          <w:rFonts w:cstheme="minorHAnsi"/>
          <w:sz w:val="20"/>
          <w:szCs w:val="20"/>
          <w:lang w:val="x-none"/>
        </w:rPr>
        <w:t>Kary umowne podlegają sumowaniu</w:t>
      </w:r>
      <w:r w:rsidRPr="00727FA8">
        <w:rPr>
          <w:rFonts w:cstheme="minorHAnsi"/>
          <w:sz w:val="20"/>
          <w:szCs w:val="20"/>
        </w:rPr>
        <w:t xml:space="preserve">. </w:t>
      </w:r>
    </w:p>
    <w:p w14:paraId="402F2320" w14:textId="6B7CB22C" w:rsidR="00B919EF" w:rsidRPr="00727FA8" w:rsidRDefault="00B919EF" w:rsidP="00727FA8">
      <w:pPr>
        <w:numPr>
          <w:ilvl w:val="0"/>
          <w:numId w:val="14"/>
        </w:numPr>
        <w:spacing w:after="0" w:line="320" w:lineRule="atLeast"/>
        <w:jc w:val="both"/>
        <w:rPr>
          <w:rFonts w:cstheme="minorHAnsi"/>
          <w:sz w:val="20"/>
          <w:szCs w:val="20"/>
          <w:lang w:val="x-none"/>
        </w:rPr>
      </w:pPr>
      <w:r w:rsidRPr="00727FA8">
        <w:rPr>
          <w:rFonts w:cstheme="minorHAnsi"/>
          <w:kern w:val="20"/>
          <w:sz w:val="20"/>
          <w:szCs w:val="20"/>
        </w:rPr>
        <w:t xml:space="preserve">Strony ustalają, że maksymalna wartość kar </w:t>
      </w:r>
      <w:r w:rsidR="00ED4471" w:rsidRPr="00727FA8">
        <w:rPr>
          <w:rFonts w:cstheme="minorHAnsi"/>
          <w:kern w:val="20"/>
          <w:sz w:val="20"/>
          <w:szCs w:val="20"/>
        </w:rPr>
        <w:t xml:space="preserve">umownych nie może przekroczyć </w:t>
      </w:r>
      <w:r w:rsidR="00293A37" w:rsidRPr="00727FA8">
        <w:rPr>
          <w:rFonts w:cstheme="minorHAnsi"/>
          <w:kern w:val="20"/>
          <w:sz w:val="20"/>
          <w:szCs w:val="20"/>
        </w:rPr>
        <w:t xml:space="preserve">30 </w:t>
      </w:r>
      <w:r w:rsidRPr="00727FA8">
        <w:rPr>
          <w:rFonts w:cstheme="minorHAnsi"/>
          <w:kern w:val="20"/>
          <w:sz w:val="20"/>
          <w:szCs w:val="20"/>
        </w:rPr>
        <w:t>% łącznego wynagrodzenia umownego brutto, określonego w</w:t>
      </w:r>
      <w:r w:rsidR="00464C96" w:rsidRPr="00727FA8">
        <w:rPr>
          <w:rFonts w:cstheme="minorHAnsi"/>
          <w:kern w:val="20"/>
          <w:sz w:val="20"/>
          <w:szCs w:val="20"/>
        </w:rPr>
        <w:t xml:space="preserve"> </w:t>
      </w:r>
      <w:r w:rsidRPr="00727FA8">
        <w:rPr>
          <w:rFonts w:cstheme="minorHAnsi"/>
          <w:sz w:val="20"/>
          <w:szCs w:val="20"/>
          <w:lang w:val="x-none"/>
        </w:rPr>
        <w:t>§</w:t>
      </w:r>
      <w:r w:rsidRPr="00727FA8">
        <w:rPr>
          <w:rFonts w:cstheme="minorHAnsi"/>
          <w:sz w:val="20"/>
          <w:szCs w:val="20"/>
        </w:rPr>
        <w:t xml:space="preserve"> </w:t>
      </w:r>
      <w:r w:rsidRPr="00727FA8">
        <w:rPr>
          <w:rFonts w:cstheme="minorHAnsi"/>
          <w:sz w:val="20"/>
          <w:szCs w:val="20"/>
          <w:lang w:val="x-none"/>
        </w:rPr>
        <w:t xml:space="preserve">3 ust. </w:t>
      </w:r>
      <w:r w:rsidR="006B1B9C" w:rsidRPr="00727FA8">
        <w:rPr>
          <w:rFonts w:cstheme="minorHAnsi"/>
          <w:sz w:val="20"/>
          <w:szCs w:val="20"/>
        </w:rPr>
        <w:t>2</w:t>
      </w:r>
      <w:r w:rsidRPr="00727FA8">
        <w:rPr>
          <w:rFonts w:cstheme="minorHAnsi"/>
          <w:sz w:val="20"/>
          <w:szCs w:val="20"/>
          <w:lang w:val="x-none"/>
        </w:rPr>
        <w:t xml:space="preserve"> umowy.</w:t>
      </w:r>
    </w:p>
    <w:p w14:paraId="6B63690D" w14:textId="77777777" w:rsidR="00B919EF" w:rsidRPr="00727FA8" w:rsidRDefault="00B919EF" w:rsidP="00727FA8">
      <w:pPr>
        <w:numPr>
          <w:ilvl w:val="0"/>
          <w:numId w:val="14"/>
        </w:numPr>
        <w:spacing w:after="0" w:line="320" w:lineRule="atLeast"/>
        <w:jc w:val="both"/>
        <w:rPr>
          <w:rFonts w:cstheme="minorHAnsi"/>
          <w:sz w:val="20"/>
          <w:szCs w:val="20"/>
          <w:lang w:val="x-none"/>
        </w:rPr>
      </w:pPr>
      <w:r w:rsidRPr="00727FA8">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727FA8" w:rsidRDefault="00B919EF" w:rsidP="00727FA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5BE46CB1" w:rsidR="00B919EF" w:rsidRPr="00727FA8" w:rsidRDefault="00B919EF" w:rsidP="00727FA8">
      <w:pPr>
        <w:pStyle w:val="Akapitzlist"/>
        <w:numPr>
          <w:ilvl w:val="0"/>
          <w:numId w:val="14"/>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727FA8">
        <w:rPr>
          <w:rFonts w:asciiTheme="minorHAnsi" w:hAnsiTheme="minorHAnsi" w:cstheme="minorHAnsi"/>
          <w:sz w:val="20"/>
          <w:szCs w:val="20"/>
        </w:rPr>
        <w:lastRenderedPageBreak/>
        <w:t>Wykonawca wyraża zgodę na potrącenie przez Zamawiającego kar umownych z wynagrodzenia umownego należnego Wykonawcy poprzez pomniejszenie należnego wynagrodzenia umownego bez wezwania do</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 xml:space="preserve">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727FA8" w:rsidRDefault="00B919EF" w:rsidP="00727FA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792B0DC7" w14:textId="6CE2E68F" w:rsidR="00DD2CFE" w:rsidRPr="00727FA8" w:rsidRDefault="00DD2CFE" w:rsidP="00727FA8">
      <w:pPr>
        <w:spacing w:after="0" w:line="320" w:lineRule="atLeast"/>
        <w:jc w:val="center"/>
        <w:rPr>
          <w:rFonts w:cstheme="minorHAnsi"/>
          <w:sz w:val="20"/>
          <w:szCs w:val="20"/>
        </w:rPr>
      </w:pPr>
      <w:r w:rsidRPr="00727FA8">
        <w:rPr>
          <w:rFonts w:cstheme="minorHAnsi"/>
          <w:sz w:val="20"/>
          <w:szCs w:val="20"/>
        </w:rPr>
        <w:t>§ 7</w:t>
      </w:r>
    </w:p>
    <w:p w14:paraId="03BC820F" w14:textId="77777777" w:rsidR="00DD2CFE" w:rsidRPr="00727FA8" w:rsidRDefault="00DD2CFE" w:rsidP="00727FA8">
      <w:pPr>
        <w:numPr>
          <w:ilvl w:val="0"/>
          <w:numId w:val="15"/>
        </w:numPr>
        <w:spacing w:after="0" w:line="320" w:lineRule="atLeast"/>
        <w:jc w:val="both"/>
        <w:rPr>
          <w:rFonts w:cstheme="minorHAnsi"/>
          <w:sz w:val="20"/>
          <w:szCs w:val="20"/>
          <w:lang w:val="x-none"/>
        </w:rPr>
      </w:pPr>
      <w:r w:rsidRPr="00727FA8">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727FA8" w:rsidRDefault="00DD2CFE" w:rsidP="00727FA8">
      <w:pPr>
        <w:numPr>
          <w:ilvl w:val="0"/>
          <w:numId w:val="15"/>
        </w:numPr>
        <w:spacing w:after="0" w:line="320" w:lineRule="atLeast"/>
        <w:jc w:val="both"/>
        <w:rPr>
          <w:rFonts w:cstheme="minorHAnsi"/>
          <w:sz w:val="20"/>
          <w:szCs w:val="20"/>
          <w:lang w:val="x-none"/>
        </w:rPr>
      </w:pPr>
      <w:r w:rsidRPr="00727FA8">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FABEEE5" w:rsidR="008E0BA6" w:rsidRPr="00727FA8" w:rsidRDefault="008E0BA6" w:rsidP="00727FA8">
      <w:pPr>
        <w:spacing w:after="0" w:line="320" w:lineRule="atLeast"/>
        <w:jc w:val="center"/>
        <w:rPr>
          <w:rFonts w:cstheme="minorHAnsi"/>
          <w:sz w:val="20"/>
          <w:szCs w:val="20"/>
        </w:rPr>
      </w:pPr>
      <w:r w:rsidRPr="00727FA8">
        <w:rPr>
          <w:rFonts w:cstheme="minorHAnsi"/>
          <w:sz w:val="20"/>
          <w:szCs w:val="20"/>
        </w:rPr>
        <w:t>§ 8</w:t>
      </w:r>
    </w:p>
    <w:p w14:paraId="51DBAD1C" w14:textId="77777777" w:rsidR="008E0BA6" w:rsidRPr="00727FA8" w:rsidRDefault="008E0BA6" w:rsidP="00727FA8">
      <w:pPr>
        <w:numPr>
          <w:ilvl w:val="0"/>
          <w:numId w:val="16"/>
        </w:numPr>
        <w:spacing w:after="0" w:line="320" w:lineRule="atLeast"/>
        <w:jc w:val="both"/>
        <w:rPr>
          <w:rFonts w:cstheme="minorHAnsi"/>
          <w:sz w:val="20"/>
          <w:szCs w:val="20"/>
          <w:lang w:val="x-none"/>
        </w:rPr>
      </w:pPr>
      <w:r w:rsidRPr="00727FA8">
        <w:rPr>
          <w:rFonts w:cstheme="minorHAnsi"/>
          <w:sz w:val="20"/>
          <w:szCs w:val="20"/>
          <w:lang w:val="x-none"/>
        </w:rPr>
        <w:t>Zamawiający zastrzega sobie prawo do odstąpienia od umowy w razie:</w:t>
      </w:r>
    </w:p>
    <w:p w14:paraId="738CDF9D" w14:textId="77777777" w:rsidR="008E0BA6" w:rsidRPr="00727FA8" w:rsidRDefault="008E0BA6" w:rsidP="00727FA8">
      <w:pPr>
        <w:numPr>
          <w:ilvl w:val="0"/>
          <w:numId w:val="17"/>
        </w:numPr>
        <w:spacing w:after="0" w:line="320" w:lineRule="atLeast"/>
        <w:jc w:val="both"/>
        <w:rPr>
          <w:rFonts w:cstheme="minorHAnsi"/>
          <w:sz w:val="20"/>
          <w:szCs w:val="20"/>
          <w:lang w:val="x-none"/>
        </w:rPr>
      </w:pPr>
      <w:r w:rsidRPr="00727FA8">
        <w:rPr>
          <w:rFonts w:cstheme="minorHAnsi"/>
          <w:sz w:val="20"/>
          <w:szCs w:val="20"/>
          <w:lang w:val="x-none"/>
        </w:rPr>
        <w:t xml:space="preserve">niewykonywania lub nienależytego wykonywania umowy przez Wykonawcę, </w:t>
      </w:r>
    </w:p>
    <w:p w14:paraId="7E6B7F12" w14:textId="77777777" w:rsidR="008E0BA6" w:rsidRPr="00727FA8" w:rsidRDefault="008E0BA6" w:rsidP="00727FA8">
      <w:pPr>
        <w:numPr>
          <w:ilvl w:val="0"/>
          <w:numId w:val="17"/>
        </w:numPr>
        <w:spacing w:after="0" w:line="320" w:lineRule="atLeast"/>
        <w:jc w:val="both"/>
        <w:rPr>
          <w:rFonts w:cstheme="minorHAnsi"/>
          <w:sz w:val="20"/>
          <w:szCs w:val="20"/>
          <w:lang w:val="x-none"/>
        </w:rPr>
      </w:pPr>
      <w:r w:rsidRPr="00727FA8">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727FA8" w:rsidRDefault="008E0BA6" w:rsidP="00727FA8">
      <w:pPr>
        <w:numPr>
          <w:ilvl w:val="0"/>
          <w:numId w:val="17"/>
        </w:numPr>
        <w:spacing w:after="0" w:line="320" w:lineRule="atLeast"/>
        <w:jc w:val="both"/>
        <w:rPr>
          <w:rFonts w:cstheme="minorHAnsi"/>
          <w:sz w:val="20"/>
          <w:szCs w:val="20"/>
          <w:lang w:val="x-none"/>
        </w:rPr>
      </w:pPr>
      <w:r w:rsidRPr="00727FA8">
        <w:rPr>
          <w:rFonts w:cstheme="minorHAnsi"/>
          <w:sz w:val="20"/>
          <w:szCs w:val="20"/>
          <w:lang w:val="x-none"/>
        </w:rPr>
        <w:t>gdy Wykonawca nie przystąpił do realizacji przedmiotu umowy,</w:t>
      </w:r>
    </w:p>
    <w:p w14:paraId="22E03DE1" w14:textId="51CEC64A" w:rsidR="008E0BA6" w:rsidRPr="00727FA8" w:rsidRDefault="008E0BA6" w:rsidP="00727FA8">
      <w:pPr>
        <w:numPr>
          <w:ilvl w:val="0"/>
          <w:numId w:val="17"/>
        </w:numPr>
        <w:spacing w:after="0" w:line="320" w:lineRule="atLeast"/>
        <w:jc w:val="both"/>
        <w:rPr>
          <w:rFonts w:cstheme="minorHAnsi"/>
          <w:sz w:val="20"/>
          <w:szCs w:val="20"/>
          <w:lang w:val="x-none"/>
        </w:rPr>
      </w:pPr>
      <w:r w:rsidRPr="00727FA8">
        <w:rPr>
          <w:rFonts w:cstheme="minorHAnsi"/>
          <w:sz w:val="20"/>
          <w:szCs w:val="20"/>
          <w:lang w:val="x-none"/>
        </w:rPr>
        <w:t>gdy Wykonawca opóźnia się z wykonaniem przedmiotu umowy, tak dalece, iż nie jest prawdopodobne, że</w:t>
      </w:r>
      <w:r w:rsidR="00464C96" w:rsidRPr="00727FA8">
        <w:rPr>
          <w:rFonts w:cstheme="minorHAnsi"/>
          <w:sz w:val="20"/>
          <w:szCs w:val="20"/>
        </w:rPr>
        <w:t xml:space="preserve"> </w:t>
      </w:r>
      <w:r w:rsidRPr="00727FA8">
        <w:rPr>
          <w:rFonts w:cstheme="minorHAnsi"/>
          <w:sz w:val="20"/>
          <w:szCs w:val="20"/>
          <w:lang w:val="x-none"/>
        </w:rPr>
        <w:t>ukończy je w terminie,</w:t>
      </w:r>
    </w:p>
    <w:p w14:paraId="0FB29C4F" w14:textId="77777777" w:rsidR="008E0BA6" w:rsidRPr="00727FA8" w:rsidRDefault="008E0BA6" w:rsidP="00727FA8">
      <w:pPr>
        <w:numPr>
          <w:ilvl w:val="0"/>
          <w:numId w:val="17"/>
        </w:numPr>
        <w:spacing w:after="0" w:line="320" w:lineRule="atLeast"/>
        <w:jc w:val="both"/>
        <w:rPr>
          <w:rFonts w:cstheme="minorHAnsi"/>
          <w:sz w:val="20"/>
          <w:szCs w:val="20"/>
          <w:lang w:val="x-none"/>
        </w:rPr>
      </w:pPr>
      <w:r w:rsidRPr="00727FA8">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21A61C25" w:rsidR="008E0BA6" w:rsidRPr="00727FA8" w:rsidRDefault="008E0BA6" w:rsidP="00727FA8">
      <w:pPr>
        <w:numPr>
          <w:ilvl w:val="0"/>
          <w:numId w:val="16"/>
        </w:numPr>
        <w:spacing w:after="0" w:line="320" w:lineRule="atLeast"/>
        <w:jc w:val="both"/>
        <w:rPr>
          <w:rFonts w:cstheme="minorHAnsi"/>
          <w:sz w:val="20"/>
          <w:szCs w:val="20"/>
          <w:lang w:val="x-none"/>
        </w:rPr>
      </w:pPr>
      <w:r w:rsidRPr="00727FA8">
        <w:rPr>
          <w:rFonts w:cstheme="minorHAnsi"/>
          <w:sz w:val="20"/>
          <w:szCs w:val="20"/>
          <w:lang w:val="x-none"/>
        </w:rPr>
        <w:t>W przypadkach określonych w</w:t>
      </w:r>
      <w:r w:rsidR="00464C96" w:rsidRPr="00727FA8">
        <w:rPr>
          <w:rFonts w:cstheme="minorHAnsi"/>
          <w:sz w:val="20"/>
          <w:szCs w:val="20"/>
          <w:lang w:val="x-none"/>
        </w:rPr>
        <w:t xml:space="preserve"> </w:t>
      </w:r>
      <w:r w:rsidRPr="00727FA8">
        <w:rPr>
          <w:rFonts w:cstheme="minorHAnsi"/>
          <w:sz w:val="20"/>
          <w:szCs w:val="20"/>
          <w:lang w:val="x-none"/>
        </w:rPr>
        <w:t>ust. 1 pkt. 1</w:t>
      </w:r>
      <w:r w:rsidR="00464C96" w:rsidRPr="00727FA8">
        <w:rPr>
          <w:rFonts w:cstheme="minorHAnsi"/>
          <w:sz w:val="20"/>
          <w:szCs w:val="20"/>
        </w:rPr>
        <w:t xml:space="preserve"> </w:t>
      </w:r>
      <w:r w:rsidRPr="00727FA8">
        <w:rPr>
          <w:rFonts w:cstheme="minorHAnsi"/>
          <w:sz w:val="20"/>
          <w:szCs w:val="20"/>
          <w:lang w:val="x-none"/>
        </w:rPr>
        <w:t>Zamawiający może wykonać prawo odstąpienia w terminie 7 dni od dowiedzenia się o zaistnieniu przyczyny odstąpienia, po uprzednim wezwaniu Wykonawcy do</w:t>
      </w:r>
      <w:r w:rsidR="00464C96" w:rsidRPr="00727FA8">
        <w:rPr>
          <w:rFonts w:cstheme="minorHAnsi"/>
          <w:sz w:val="20"/>
          <w:szCs w:val="20"/>
        </w:rPr>
        <w:t xml:space="preserve"> </w:t>
      </w:r>
      <w:r w:rsidRPr="00727FA8">
        <w:rPr>
          <w:rFonts w:cstheme="minorHAnsi"/>
          <w:sz w:val="20"/>
          <w:szCs w:val="20"/>
          <w:lang w:val="x-none"/>
        </w:rPr>
        <w:t>zaniechania naruszeń i bezskutecznym upływie wyznaczonego terminu.</w:t>
      </w:r>
    </w:p>
    <w:p w14:paraId="2E353340" w14:textId="1816CB4E" w:rsidR="008E0BA6" w:rsidRPr="00727FA8" w:rsidRDefault="008E0BA6" w:rsidP="00727FA8">
      <w:pPr>
        <w:numPr>
          <w:ilvl w:val="0"/>
          <w:numId w:val="16"/>
        </w:numPr>
        <w:spacing w:after="0" w:line="320" w:lineRule="atLeast"/>
        <w:jc w:val="both"/>
        <w:rPr>
          <w:rFonts w:cstheme="minorHAnsi"/>
          <w:sz w:val="20"/>
          <w:szCs w:val="20"/>
          <w:lang w:val="x-none"/>
        </w:rPr>
      </w:pPr>
      <w:r w:rsidRPr="00727FA8">
        <w:rPr>
          <w:rFonts w:cstheme="minorHAnsi"/>
          <w:sz w:val="20"/>
          <w:szCs w:val="20"/>
          <w:lang w:val="x-none"/>
        </w:rPr>
        <w:t>W przypadku określonym w</w:t>
      </w:r>
      <w:r w:rsidR="00464C96" w:rsidRPr="00727FA8">
        <w:rPr>
          <w:rFonts w:cstheme="minorHAnsi"/>
          <w:sz w:val="20"/>
          <w:szCs w:val="20"/>
          <w:lang w:val="x-none"/>
        </w:rPr>
        <w:t xml:space="preserve"> </w:t>
      </w:r>
      <w:r w:rsidRPr="00727FA8">
        <w:rPr>
          <w:rFonts w:cstheme="minorHAnsi"/>
          <w:sz w:val="20"/>
          <w:szCs w:val="20"/>
          <w:lang w:val="x-none"/>
        </w:rPr>
        <w:t xml:space="preserve">ust. 1 pkt. 2 odstąpienie od umowy może nastąpić w terminie 3 dni od powzięcia wiadomości o powyższych okolicznościach. </w:t>
      </w:r>
    </w:p>
    <w:p w14:paraId="49FBEE93" w14:textId="45A949C9" w:rsidR="008E0BA6" w:rsidRPr="00727FA8" w:rsidRDefault="008E0BA6" w:rsidP="00727FA8">
      <w:pPr>
        <w:numPr>
          <w:ilvl w:val="0"/>
          <w:numId w:val="16"/>
        </w:numPr>
        <w:spacing w:after="0" w:line="320" w:lineRule="atLeast"/>
        <w:jc w:val="both"/>
        <w:rPr>
          <w:rFonts w:cstheme="minorHAnsi"/>
          <w:sz w:val="20"/>
          <w:szCs w:val="20"/>
          <w:lang w:val="x-none"/>
        </w:rPr>
      </w:pPr>
      <w:r w:rsidRPr="00727FA8">
        <w:rPr>
          <w:rFonts w:cstheme="minorHAnsi"/>
          <w:sz w:val="20"/>
          <w:szCs w:val="20"/>
          <w:lang w:val="x-none"/>
        </w:rPr>
        <w:t>W przypadkach określonych w</w:t>
      </w:r>
      <w:r w:rsidR="00464C96" w:rsidRPr="00727FA8">
        <w:rPr>
          <w:rFonts w:cstheme="minorHAnsi"/>
          <w:sz w:val="20"/>
          <w:szCs w:val="20"/>
          <w:lang w:val="x-none"/>
        </w:rPr>
        <w:t xml:space="preserve"> </w:t>
      </w:r>
      <w:r w:rsidRPr="00727FA8">
        <w:rPr>
          <w:rFonts w:cstheme="minorHAnsi"/>
          <w:sz w:val="20"/>
          <w:szCs w:val="20"/>
          <w:lang w:val="x-none"/>
        </w:rPr>
        <w:t>ust. 1 pkt. 3, 4 i 5 Zamawiający może odstąpić od umowy bez wyznaczania dodatkowego terminu.</w:t>
      </w:r>
    </w:p>
    <w:p w14:paraId="60FC4C73" w14:textId="77777777" w:rsidR="008E0BA6" w:rsidRPr="00727FA8" w:rsidRDefault="008E0BA6" w:rsidP="00727FA8">
      <w:pPr>
        <w:numPr>
          <w:ilvl w:val="0"/>
          <w:numId w:val="16"/>
        </w:numPr>
        <w:spacing w:after="0" w:line="320" w:lineRule="atLeast"/>
        <w:jc w:val="both"/>
        <w:rPr>
          <w:rFonts w:cstheme="minorHAnsi"/>
          <w:sz w:val="20"/>
          <w:szCs w:val="20"/>
          <w:lang w:val="x-none"/>
        </w:rPr>
      </w:pPr>
      <w:r w:rsidRPr="00727FA8">
        <w:rPr>
          <w:rFonts w:cstheme="minorHAnsi"/>
          <w:sz w:val="20"/>
          <w:szCs w:val="20"/>
          <w:lang w:val="x-none"/>
        </w:rPr>
        <w:t>Odstąpienie od umowy powinno nastąpić w formie pisemnej pod rygorem nieważności takiego oświadczenia i powinno zawierać uzasadnienie.</w:t>
      </w:r>
    </w:p>
    <w:p w14:paraId="4A0DC9D1" w14:textId="3443C038" w:rsidR="008E0BA6" w:rsidRPr="00727FA8" w:rsidRDefault="008E0BA6" w:rsidP="00727FA8">
      <w:pPr>
        <w:spacing w:after="0" w:line="320" w:lineRule="atLeast"/>
        <w:jc w:val="center"/>
        <w:rPr>
          <w:rFonts w:cstheme="minorHAnsi"/>
          <w:sz w:val="20"/>
          <w:szCs w:val="20"/>
        </w:rPr>
      </w:pPr>
      <w:r w:rsidRPr="00727FA8">
        <w:rPr>
          <w:rFonts w:cstheme="minorHAnsi"/>
          <w:sz w:val="20"/>
          <w:szCs w:val="20"/>
        </w:rPr>
        <w:t>§ 9</w:t>
      </w:r>
    </w:p>
    <w:p w14:paraId="6DEF813B" w14:textId="5F2B6E7C" w:rsidR="00A473A7" w:rsidRPr="00727FA8" w:rsidRDefault="00A473A7" w:rsidP="00727FA8">
      <w:pPr>
        <w:numPr>
          <w:ilvl w:val="0"/>
          <w:numId w:val="58"/>
        </w:numPr>
        <w:spacing w:after="0" w:line="320" w:lineRule="atLeast"/>
        <w:ind w:left="284" w:hanging="284"/>
        <w:contextualSpacing/>
        <w:jc w:val="both"/>
        <w:rPr>
          <w:rFonts w:eastAsia="Times New Roman" w:cstheme="minorHAnsi"/>
          <w:sz w:val="20"/>
          <w:szCs w:val="20"/>
          <w:lang w:eastAsia="pl-PL"/>
        </w:rPr>
      </w:pPr>
      <w:r w:rsidRPr="00727FA8">
        <w:rPr>
          <w:rFonts w:eastAsia="Times New Roman" w:cstheme="minorHAnsi"/>
          <w:sz w:val="20"/>
          <w:szCs w:val="20"/>
          <w:lang w:eastAsia="pl-PL"/>
        </w:rPr>
        <w:t>Przy wykonywaniu zadania Wykonawca kieruje się zasadą równości, w szczególności dba o równe traktowanie wszystkich uczestników zadania</w:t>
      </w:r>
      <w:r w:rsidR="00912882" w:rsidRPr="00727FA8">
        <w:rPr>
          <w:rFonts w:eastAsia="Times New Roman" w:cstheme="minorHAnsi"/>
          <w:sz w:val="20"/>
          <w:szCs w:val="20"/>
          <w:lang w:eastAsia="pl-PL"/>
        </w:rPr>
        <w:t>.</w:t>
      </w:r>
    </w:p>
    <w:p w14:paraId="183DB936" w14:textId="712B4BBA" w:rsidR="00A473A7" w:rsidRPr="00727FA8" w:rsidRDefault="00A473A7" w:rsidP="00727FA8">
      <w:pPr>
        <w:numPr>
          <w:ilvl w:val="0"/>
          <w:numId w:val="58"/>
        </w:numPr>
        <w:spacing w:after="0" w:line="320" w:lineRule="atLeast"/>
        <w:ind w:left="284" w:hanging="284"/>
        <w:contextualSpacing/>
        <w:jc w:val="both"/>
        <w:rPr>
          <w:rFonts w:eastAsia="Times New Roman" w:cstheme="minorHAnsi"/>
          <w:sz w:val="20"/>
          <w:szCs w:val="20"/>
          <w:lang w:eastAsia="pl-PL"/>
        </w:rPr>
      </w:pPr>
      <w:r w:rsidRPr="00727FA8">
        <w:rPr>
          <w:rFonts w:eastAsia="Times New Roman" w:cstheme="minorHAnsi"/>
          <w:sz w:val="20"/>
          <w:szCs w:val="20"/>
          <w:lang w:eastAsia="pl-PL"/>
        </w:rPr>
        <w:t>Wykonawca zobowiązany będzie do zapewniania dostępności, zgodnie z ustawą z dnia 19 lipca 2019</w:t>
      </w:r>
      <w:r w:rsidR="00191780" w:rsidRPr="00727FA8">
        <w:rPr>
          <w:rFonts w:eastAsia="Times New Roman" w:cstheme="minorHAnsi"/>
          <w:sz w:val="20"/>
          <w:szCs w:val="20"/>
          <w:lang w:eastAsia="pl-PL"/>
        </w:rPr>
        <w:t> </w:t>
      </w:r>
      <w:r w:rsidRPr="00727FA8">
        <w:rPr>
          <w:rFonts w:eastAsia="Times New Roman" w:cstheme="minorHAnsi"/>
          <w:sz w:val="20"/>
          <w:szCs w:val="20"/>
          <w:lang w:eastAsia="pl-PL"/>
        </w:rPr>
        <w:t>r. o</w:t>
      </w:r>
      <w:r w:rsidR="00A9011C" w:rsidRPr="00727FA8">
        <w:rPr>
          <w:rFonts w:eastAsia="Times New Roman" w:cstheme="minorHAnsi"/>
          <w:sz w:val="20"/>
          <w:szCs w:val="20"/>
          <w:lang w:eastAsia="pl-PL"/>
        </w:rPr>
        <w:t> </w:t>
      </w:r>
      <w:r w:rsidRPr="00727FA8">
        <w:rPr>
          <w:rFonts w:eastAsia="Times New Roman" w:cstheme="minorHAnsi"/>
          <w:sz w:val="20"/>
          <w:szCs w:val="20"/>
          <w:lang w:eastAsia="pl-PL"/>
        </w:rPr>
        <w:t>zapewnianiu dostępności osobom ze szczególnymi potrzebami</w:t>
      </w:r>
      <w:r w:rsidR="008C49BC" w:rsidRPr="00727FA8">
        <w:rPr>
          <w:rFonts w:eastAsia="Times New Roman" w:cstheme="minorHAnsi"/>
          <w:sz w:val="20"/>
          <w:szCs w:val="20"/>
          <w:lang w:eastAsia="pl-PL"/>
        </w:rPr>
        <w:t>.</w:t>
      </w:r>
    </w:p>
    <w:p w14:paraId="12F6FB00" w14:textId="43521DE9" w:rsidR="00A473A7" w:rsidRPr="00727FA8" w:rsidRDefault="00A473A7" w:rsidP="00727FA8">
      <w:pPr>
        <w:numPr>
          <w:ilvl w:val="0"/>
          <w:numId w:val="58"/>
        </w:numPr>
        <w:spacing w:after="0" w:line="320" w:lineRule="atLeast"/>
        <w:ind w:left="284" w:hanging="284"/>
        <w:contextualSpacing/>
        <w:jc w:val="both"/>
        <w:rPr>
          <w:rFonts w:eastAsia="Times New Roman" w:cstheme="minorHAnsi"/>
          <w:sz w:val="20"/>
          <w:szCs w:val="20"/>
          <w:lang w:eastAsia="pl-PL"/>
        </w:rPr>
      </w:pPr>
      <w:r w:rsidRPr="00727FA8">
        <w:rPr>
          <w:rFonts w:eastAsia="Times New Roman" w:cstheme="minorHAnsi"/>
          <w:sz w:val="20"/>
          <w:szCs w:val="20"/>
          <w:lang w:eastAsia="pl-PL"/>
        </w:rPr>
        <w:lastRenderedPageBreak/>
        <w:t>Zapewnianie dostępności, określonej w ust. 2</w:t>
      </w:r>
      <w:r w:rsidR="00464C96" w:rsidRPr="00727FA8">
        <w:rPr>
          <w:rFonts w:eastAsia="Times New Roman" w:cstheme="minorHAnsi"/>
          <w:sz w:val="20"/>
          <w:szCs w:val="20"/>
          <w:lang w:eastAsia="pl-PL"/>
        </w:rPr>
        <w:t xml:space="preserve"> </w:t>
      </w:r>
      <w:r w:rsidRPr="00727FA8">
        <w:rPr>
          <w:rFonts w:eastAsia="Times New Roman" w:cstheme="minorHAnsi"/>
          <w:sz w:val="20"/>
          <w:szCs w:val="20"/>
          <w:lang w:eastAsia="pl-PL"/>
        </w:rPr>
        <w:t>oznacza obowiązek osiągnięcia stanu faktycznego, w którym osoba ze szczególnymi potrzebami może uczestniczyć na zasadzie równości z innymi odbiorcami zadania.</w:t>
      </w:r>
    </w:p>
    <w:p w14:paraId="2807F330" w14:textId="03B23851" w:rsidR="00A473A7" w:rsidRPr="00727FA8" w:rsidRDefault="00A473A7" w:rsidP="00727FA8">
      <w:pPr>
        <w:numPr>
          <w:ilvl w:val="0"/>
          <w:numId w:val="58"/>
        </w:numPr>
        <w:spacing w:after="0" w:line="320" w:lineRule="atLeast"/>
        <w:ind w:left="284" w:hanging="284"/>
        <w:contextualSpacing/>
        <w:jc w:val="both"/>
        <w:rPr>
          <w:rFonts w:eastAsia="Times New Roman" w:cstheme="minorHAnsi"/>
          <w:sz w:val="20"/>
          <w:szCs w:val="20"/>
          <w:lang w:eastAsia="pl-PL"/>
        </w:rPr>
      </w:pPr>
      <w:r w:rsidRPr="00727FA8">
        <w:rPr>
          <w:rFonts w:eastAsia="Times New Roman" w:cstheme="minorHAnsi"/>
          <w:sz w:val="20"/>
          <w:szCs w:val="20"/>
          <w:lang w:eastAsia="pl-PL"/>
        </w:rPr>
        <w:t>Wykonawca powinien zapewnić dostępność osobom ze szczególnymi potrzebami w ramach zadania w</w:t>
      </w:r>
      <w:r w:rsidR="00A9011C" w:rsidRPr="00727FA8">
        <w:rPr>
          <w:rFonts w:eastAsia="Times New Roman" w:cstheme="minorHAnsi"/>
          <w:sz w:val="20"/>
          <w:szCs w:val="20"/>
          <w:lang w:eastAsia="pl-PL"/>
        </w:rPr>
        <w:t> </w:t>
      </w:r>
      <w:r w:rsidRPr="00727FA8">
        <w:rPr>
          <w:rFonts w:eastAsia="Times New Roman" w:cstheme="minorHAnsi"/>
          <w:sz w:val="20"/>
          <w:szCs w:val="20"/>
          <w:lang w:eastAsia="pl-PL"/>
        </w:rPr>
        <w:t>obszarze</w:t>
      </w:r>
      <w:r w:rsidR="00464C96" w:rsidRPr="00727FA8">
        <w:rPr>
          <w:rFonts w:eastAsia="Times New Roman" w:cstheme="minorHAnsi"/>
          <w:sz w:val="20"/>
          <w:szCs w:val="20"/>
          <w:lang w:eastAsia="pl-PL"/>
        </w:rPr>
        <w:t xml:space="preserve"> </w:t>
      </w:r>
      <w:r w:rsidRPr="00727FA8">
        <w:rPr>
          <w:rFonts w:eastAsia="Times New Roman" w:cstheme="minorHAnsi"/>
          <w:sz w:val="20"/>
          <w:szCs w:val="20"/>
          <w:lang w:eastAsia="pl-PL"/>
        </w:rPr>
        <w:t>cyfrowym, komunikacyjno- informacyjnym.</w:t>
      </w:r>
    </w:p>
    <w:p w14:paraId="64CDD521" w14:textId="77951F5B" w:rsidR="00A10A3C" w:rsidRPr="00727FA8" w:rsidRDefault="00A10A3C" w:rsidP="00727FA8">
      <w:pPr>
        <w:numPr>
          <w:ilvl w:val="0"/>
          <w:numId w:val="58"/>
        </w:numPr>
        <w:spacing w:after="0" w:line="320" w:lineRule="atLeast"/>
        <w:ind w:left="284" w:hanging="284"/>
        <w:contextualSpacing/>
        <w:jc w:val="both"/>
        <w:rPr>
          <w:rFonts w:eastAsia="Times New Roman" w:cstheme="minorHAnsi"/>
          <w:sz w:val="20"/>
          <w:szCs w:val="20"/>
          <w:lang w:eastAsia="pl-PL"/>
        </w:rPr>
      </w:pPr>
      <w:r w:rsidRPr="00727FA8">
        <w:rPr>
          <w:rFonts w:cstheme="minorHAnsi"/>
          <w:sz w:val="20"/>
          <w:szCs w:val="20"/>
        </w:rPr>
        <w:t>Obowiązkiem Wykonawcy jest wykonanie przedmiotu</w:t>
      </w:r>
      <w:r w:rsidR="00464C96" w:rsidRPr="00727FA8">
        <w:rPr>
          <w:rFonts w:cstheme="minorHAnsi"/>
          <w:sz w:val="20"/>
          <w:szCs w:val="20"/>
        </w:rPr>
        <w:t xml:space="preserve"> </w:t>
      </w:r>
      <w:r w:rsidRPr="00727FA8">
        <w:rPr>
          <w:rFonts w:cstheme="minorHAnsi"/>
          <w:sz w:val="20"/>
          <w:szCs w:val="20"/>
        </w:rPr>
        <w:t>umowy w zakresie określonym w § 1 ust. 4 pkt 4 zgodnie z ustawą z dnia 4 kwietnia 2019 r. o dostępności cyfrowej stron internetowych i aplikacji mobilnych podmiotów publicznych</w:t>
      </w:r>
      <w:r w:rsidR="00464C96" w:rsidRPr="00727FA8">
        <w:rPr>
          <w:rFonts w:cstheme="minorHAnsi"/>
          <w:sz w:val="20"/>
          <w:szCs w:val="20"/>
        </w:rPr>
        <w:t xml:space="preserve"> </w:t>
      </w:r>
      <w:r w:rsidRPr="00727FA8">
        <w:rPr>
          <w:rFonts w:cstheme="minorHAnsi"/>
          <w:sz w:val="20"/>
          <w:szCs w:val="20"/>
        </w:rPr>
        <w:t>w tym, z</w:t>
      </w:r>
      <w:r w:rsidR="00464C96" w:rsidRPr="00727FA8">
        <w:rPr>
          <w:rFonts w:cstheme="minorHAnsi"/>
          <w:sz w:val="20"/>
          <w:szCs w:val="20"/>
        </w:rPr>
        <w:t xml:space="preserve"> </w:t>
      </w:r>
      <w:r w:rsidRPr="00727FA8">
        <w:rPr>
          <w:rFonts w:cstheme="minorHAnsi"/>
          <w:sz w:val="20"/>
          <w:szCs w:val="20"/>
        </w:rPr>
        <w:t>wszystkimi wytycznymi WCAG 2.1 zawartymi w załączniku do tej ustawy oraz z ustawą z dnia 19 lipca 2019 r. o zapewnianiu dostępności osobom ze szczególnymi potrzebami. Dostosowanie pozostałego przedmiotu zamówienia powstałego w wyniku realizacji przedmiotu umowy do</w:t>
      </w:r>
      <w:r w:rsidR="00A9011C" w:rsidRPr="00727FA8">
        <w:rPr>
          <w:rFonts w:cstheme="minorHAnsi"/>
          <w:sz w:val="20"/>
          <w:szCs w:val="20"/>
        </w:rPr>
        <w:t> </w:t>
      </w:r>
      <w:r w:rsidRPr="00727FA8">
        <w:rPr>
          <w:rFonts w:cstheme="minorHAnsi"/>
          <w:sz w:val="20"/>
          <w:szCs w:val="20"/>
        </w:rPr>
        <w:t>wymagań wynikających z</w:t>
      </w:r>
      <w:r w:rsidR="00464C96" w:rsidRPr="00727FA8">
        <w:rPr>
          <w:rFonts w:cstheme="minorHAnsi"/>
          <w:sz w:val="20"/>
          <w:szCs w:val="20"/>
        </w:rPr>
        <w:t xml:space="preserve"> </w:t>
      </w:r>
      <w:r w:rsidRPr="00727FA8">
        <w:rPr>
          <w:rFonts w:cstheme="minorHAnsi"/>
          <w:sz w:val="20"/>
          <w:szCs w:val="20"/>
        </w:rPr>
        <w:t>ustawy z dnia 19 lipca 2019 r. o zapewnianiu dostępności osobom ze</w:t>
      </w:r>
      <w:r w:rsidR="00A9011C" w:rsidRPr="00727FA8">
        <w:rPr>
          <w:rFonts w:cstheme="minorHAnsi"/>
          <w:sz w:val="20"/>
          <w:szCs w:val="20"/>
        </w:rPr>
        <w:t> </w:t>
      </w:r>
      <w:r w:rsidRPr="00727FA8">
        <w:rPr>
          <w:rFonts w:cstheme="minorHAnsi"/>
          <w:sz w:val="20"/>
          <w:szCs w:val="20"/>
        </w:rPr>
        <w:t>szczególnymi potrzebami leży po stronie Zamawiającego</w:t>
      </w:r>
    </w:p>
    <w:p w14:paraId="54093727" w14:textId="250518B5" w:rsidR="00A473A7" w:rsidRPr="00727FA8" w:rsidRDefault="00A473A7" w:rsidP="00727FA8">
      <w:pPr>
        <w:numPr>
          <w:ilvl w:val="0"/>
          <w:numId w:val="58"/>
        </w:numPr>
        <w:spacing w:after="0" w:line="320" w:lineRule="atLeast"/>
        <w:ind w:left="284" w:hanging="284"/>
        <w:contextualSpacing/>
        <w:jc w:val="both"/>
        <w:rPr>
          <w:rFonts w:eastAsia="Times New Roman" w:cstheme="minorHAnsi"/>
          <w:sz w:val="20"/>
          <w:szCs w:val="20"/>
          <w:lang w:eastAsia="pl-PL"/>
        </w:rPr>
      </w:pPr>
      <w:r w:rsidRPr="00727FA8">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Poprzez dostęp alternatywny można rozumieć</w:t>
      </w:r>
      <w:r w:rsidR="00464C96" w:rsidRPr="00727FA8">
        <w:rPr>
          <w:rFonts w:eastAsia="Times New Roman" w:cstheme="minorHAnsi"/>
          <w:sz w:val="20"/>
          <w:szCs w:val="20"/>
          <w:lang w:eastAsia="pl-PL"/>
        </w:rPr>
        <w:t xml:space="preserve"> </w:t>
      </w:r>
      <w:r w:rsidRPr="00727FA8">
        <w:rPr>
          <w:rFonts w:eastAsia="Times New Roman" w:cstheme="minorHAnsi"/>
          <w:sz w:val="20"/>
          <w:szCs w:val="20"/>
          <w:lang w:eastAsia="pl-PL"/>
        </w:rPr>
        <w:t>w szczególności zmianę organizacji realizacji zadania, wsparcie innej osoby, wykorzystanie rozwiązań technologicznych.</w:t>
      </w:r>
    </w:p>
    <w:p w14:paraId="61E15BFD" w14:textId="0A3EC7A3" w:rsidR="00A473A7" w:rsidRPr="00727FA8" w:rsidRDefault="00A473A7" w:rsidP="00727FA8">
      <w:pPr>
        <w:spacing w:after="0" w:line="320" w:lineRule="atLeast"/>
        <w:ind w:left="360"/>
        <w:jc w:val="center"/>
        <w:rPr>
          <w:rFonts w:cstheme="minorHAnsi"/>
          <w:sz w:val="20"/>
          <w:szCs w:val="20"/>
        </w:rPr>
      </w:pPr>
      <w:r w:rsidRPr="00727FA8">
        <w:rPr>
          <w:rFonts w:cstheme="minorHAnsi"/>
          <w:sz w:val="20"/>
          <w:szCs w:val="20"/>
        </w:rPr>
        <w:t>§ 10</w:t>
      </w:r>
    </w:p>
    <w:p w14:paraId="0E04424D" w14:textId="77777777" w:rsidR="008E0BA6" w:rsidRPr="00727FA8" w:rsidRDefault="008E0BA6" w:rsidP="00727FA8">
      <w:pPr>
        <w:numPr>
          <w:ilvl w:val="0"/>
          <w:numId w:val="18"/>
        </w:numPr>
        <w:spacing w:after="0" w:line="320" w:lineRule="atLeast"/>
        <w:jc w:val="both"/>
        <w:rPr>
          <w:rFonts w:cstheme="minorHAnsi"/>
          <w:sz w:val="20"/>
          <w:szCs w:val="20"/>
          <w:lang w:val="x-none"/>
        </w:rPr>
      </w:pPr>
      <w:r w:rsidRPr="00727FA8">
        <w:rPr>
          <w:rFonts w:cstheme="minorHAnsi"/>
          <w:sz w:val="20"/>
          <w:szCs w:val="20"/>
          <w:lang w:val="x-none"/>
        </w:rPr>
        <w:t xml:space="preserve">Osobami odpowiedzialnymi za prawidłową realizację niniejszej umowy są: </w:t>
      </w:r>
    </w:p>
    <w:p w14:paraId="5470429D" w14:textId="77777777" w:rsidR="008E0BA6" w:rsidRPr="00727FA8" w:rsidRDefault="008E0BA6" w:rsidP="00727FA8">
      <w:pPr>
        <w:numPr>
          <w:ilvl w:val="0"/>
          <w:numId w:val="19"/>
        </w:numPr>
        <w:spacing w:after="0" w:line="320" w:lineRule="atLeast"/>
        <w:jc w:val="both"/>
        <w:rPr>
          <w:rFonts w:cstheme="minorHAnsi"/>
          <w:sz w:val="20"/>
          <w:szCs w:val="20"/>
          <w:lang w:val="x-none"/>
        </w:rPr>
      </w:pPr>
      <w:r w:rsidRPr="00727FA8">
        <w:rPr>
          <w:rFonts w:cstheme="minorHAnsi"/>
          <w:sz w:val="20"/>
          <w:szCs w:val="20"/>
          <w:lang w:val="x-none"/>
        </w:rPr>
        <w:t xml:space="preserve">po stronie Zamawiającego: </w:t>
      </w:r>
      <w:r w:rsidRPr="00727FA8">
        <w:rPr>
          <w:rFonts w:cstheme="minorHAnsi"/>
          <w:sz w:val="20"/>
          <w:szCs w:val="20"/>
        </w:rPr>
        <w:t xml:space="preserve">…………., </w:t>
      </w:r>
      <w:r w:rsidRPr="00727FA8">
        <w:rPr>
          <w:rFonts w:cstheme="minorHAnsi"/>
          <w:sz w:val="20"/>
          <w:szCs w:val="20"/>
          <w:lang w:val="x-none"/>
        </w:rPr>
        <w:t xml:space="preserve">tel. </w:t>
      </w:r>
      <w:r w:rsidRPr="00727FA8">
        <w:rPr>
          <w:rFonts w:cstheme="minorHAnsi"/>
          <w:sz w:val="20"/>
          <w:szCs w:val="20"/>
        </w:rPr>
        <w:t>………,</w:t>
      </w:r>
      <w:r w:rsidRPr="00727FA8">
        <w:rPr>
          <w:rFonts w:cstheme="minorHAnsi"/>
          <w:sz w:val="20"/>
          <w:szCs w:val="20"/>
          <w:lang w:val="x-none"/>
        </w:rPr>
        <w:t xml:space="preserve"> adres e-mail: </w:t>
      </w:r>
      <w:r w:rsidRPr="00727FA8">
        <w:rPr>
          <w:rFonts w:cstheme="minorHAnsi"/>
          <w:sz w:val="20"/>
          <w:szCs w:val="20"/>
        </w:rPr>
        <w:t>…………………………</w:t>
      </w:r>
    </w:p>
    <w:p w14:paraId="71B8552D" w14:textId="77777777" w:rsidR="008E0BA6" w:rsidRPr="00727FA8" w:rsidRDefault="008E0BA6" w:rsidP="00727FA8">
      <w:pPr>
        <w:numPr>
          <w:ilvl w:val="0"/>
          <w:numId w:val="19"/>
        </w:numPr>
        <w:spacing w:after="0" w:line="320" w:lineRule="atLeast"/>
        <w:jc w:val="both"/>
        <w:rPr>
          <w:rFonts w:cstheme="minorHAnsi"/>
          <w:sz w:val="20"/>
          <w:szCs w:val="20"/>
          <w:lang w:val="x-none"/>
        </w:rPr>
      </w:pPr>
      <w:r w:rsidRPr="00727FA8">
        <w:rPr>
          <w:rFonts w:cstheme="minorHAnsi"/>
          <w:sz w:val="20"/>
          <w:szCs w:val="20"/>
          <w:lang w:val="x-none"/>
        </w:rPr>
        <w:t xml:space="preserve">po stronie Wykonawcy: </w:t>
      </w:r>
      <w:r w:rsidRPr="00727FA8">
        <w:rPr>
          <w:rFonts w:cstheme="minorHAnsi"/>
          <w:sz w:val="20"/>
          <w:szCs w:val="20"/>
        </w:rPr>
        <w:t>…………………………….</w:t>
      </w:r>
      <w:r w:rsidRPr="00727FA8">
        <w:rPr>
          <w:rFonts w:cstheme="minorHAnsi"/>
          <w:sz w:val="20"/>
          <w:szCs w:val="20"/>
          <w:lang w:val="x-none"/>
        </w:rPr>
        <w:t xml:space="preserve"> Tel</w:t>
      </w:r>
      <w:r w:rsidRPr="00727FA8">
        <w:rPr>
          <w:rFonts w:cstheme="minorHAnsi"/>
          <w:sz w:val="20"/>
          <w:szCs w:val="20"/>
        </w:rPr>
        <w:t>………………………………</w:t>
      </w:r>
      <w:r w:rsidRPr="00727FA8">
        <w:rPr>
          <w:rFonts w:cstheme="minorHAnsi"/>
          <w:sz w:val="20"/>
          <w:szCs w:val="20"/>
          <w:lang w:val="x-none"/>
        </w:rPr>
        <w:t xml:space="preserve">, adres e-mail: </w:t>
      </w:r>
      <w:r w:rsidRPr="00727FA8">
        <w:rPr>
          <w:rFonts w:cstheme="minorHAnsi"/>
          <w:sz w:val="20"/>
          <w:szCs w:val="20"/>
        </w:rPr>
        <w:t>………………………………</w:t>
      </w:r>
    </w:p>
    <w:p w14:paraId="47A89EE0" w14:textId="0DC7AFDE" w:rsidR="008E0BA6" w:rsidRPr="00727FA8" w:rsidRDefault="008E0BA6" w:rsidP="00727FA8">
      <w:pPr>
        <w:numPr>
          <w:ilvl w:val="0"/>
          <w:numId w:val="18"/>
        </w:numPr>
        <w:spacing w:after="0" w:line="320" w:lineRule="atLeast"/>
        <w:jc w:val="both"/>
        <w:rPr>
          <w:rFonts w:cstheme="minorHAnsi"/>
          <w:sz w:val="20"/>
          <w:szCs w:val="20"/>
          <w:lang w:val="x-none"/>
        </w:rPr>
      </w:pPr>
      <w:r w:rsidRPr="00727FA8">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00464C96" w:rsidRPr="00727FA8">
        <w:rPr>
          <w:rFonts w:cstheme="minorHAnsi"/>
          <w:sz w:val="20"/>
          <w:szCs w:val="20"/>
        </w:rPr>
        <w:t xml:space="preserve"> </w:t>
      </w:r>
      <w:r w:rsidRPr="00727FA8">
        <w:rPr>
          <w:rFonts w:cstheme="minorHAnsi"/>
          <w:sz w:val="20"/>
          <w:szCs w:val="20"/>
          <w:lang w:val="x-none"/>
        </w:rPr>
        <w:t xml:space="preserve">adresy: </w:t>
      </w:r>
    </w:p>
    <w:p w14:paraId="2AE3D736" w14:textId="67343283" w:rsidR="008E0BA6" w:rsidRPr="00727FA8" w:rsidRDefault="008E0BA6" w:rsidP="00727FA8">
      <w:pPr>
        <w:numPr>
          <w:ilvl w:val="0"/>
          <w:numId w:val="20"/>
        </w:numPr>
        <w:spacing w:after="0" w:line="320" w:lineRule="atLeast"/>
        <w:jc w:val="both"/>
        <w:rPr>
          <w:rFonts w:cstheme="minorHAnsi"/>
          <w:sz w:val="20"/>
          <w:szCs w:val="20"/>
          <w:lang w:val="x-none"/>
        </w:rPr>
      </w:pPr>
      <w:r w:rsidRPr="00727FA8">
        <w:rPr>
          <w:rFonts w:cstheme="minorHAnsi"/>
          <w:sz w:val="20"/>
          <w:szCs w:val="20"/>
          <w:lang w:val="x-none"/>
        </w:rPr>
        <w:t>w przypadku ww. korespondencji pochodzącej od Wykonawcy adresem właściwym dla doręczeń Zamawiającego jest adres: Ośrodek Rozwoju Polskiej Edukacji za Granicą, ul.</w:t>
      </w:r>
      <w:r w:rsidR="00B56397" w:rsidRPr="00727FA8">
        <w:rPr>
          <w:rFonts w:cstheme="minorHAnsi"/>
          <w:sz w:val="20"/>
          <w:szCs w:val="20"/>
          <w:lang w:val="x-none"/>
        </w:rPr>
        <w:t xml:space="preserve"> Wołoska 5, 02-675 Warszawa</w:t>
      </w:r>
    </w:p>
    <w:p w14:paraId="01C3F24F" w14:textId="77777777" w:rsidR="008E0BA6" w:rsidRPr="00727FA8" w:rsidRDefault="008E0BA6" w:rsidP="00727FA8">
      <w:pPr>
        <w:numPr>
          <w:ilvl w:val="0"/>
          <w:numId w:val="20"/>
        </w:numPr>
        <w:spacing w:after="0" w:line="320" w:lineRule="atLeast"/>
        <w:jc w:val="both"/>
        <w:rPr>
          <w:rFonts w:cstheme="minorHAnsi"/>
          <w:sz w:val="20"/>
          <w:szCs w:val="20"/>
          <w:lang w:val="x-none"/>
        </w:rPr>
      </w:pPr>
      <w:r w:rsidRPr="00727FA8">
        <w:rPr>
          <w:rFonts w:cstheme="minorHAnsi"/>
          <w:sz w:val="20"/>
          <w:szCs w:val="20"/>
          <w:lang w:val="x-none"/>
        </w:rPr>
        <w:t xml:space="preserve">w przypadku ww. korespondencji pochodzącej od Zamawiającego adresem właściwym dla doręczeń Wykonawcy jest adres </w:t>
      </w:r>
      <w:r w:rsidRPr="00727FA8">
        <w:rPr>
          <w:rFonts w:cstheme="minorHAnsi"/>
          <w:sz w:val="20"/>
          <w:szCs w:val="20"/>
        </w:rPr>
        <w:t>………………………………………</w:t>
      </w:r>
    </w:p>
    <w:p w14:paraId="5533834F" w14:textId="75434DA2" w:rsidR="008E0BA6" w:rsidRPr="00727FA8" w:rsidRDefault="008E0BA6" w:rsidP="00727FA8">
      <w:pPr>
        <w:numPr>
          <w:ilvl w:val="0"/>
          <w:numId w:val="18"/>
        </w:numPr>
        <w:spacing w:after="0" w:line="320" w:lineRule="atLeast"/>
        <w:jc w:val="both"/>
        <w:rPr>
          <w:rFonts w:cstheme="minorHAnsi"/>
          <w:sz w:val="20"/>
          <w:szCs w:val="20"/>
          <w:lang w:val="x-none"/>
        </w:rPr>
      </w:pPr>
      <w:r w:rsidRPr="00727FA8">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w:t>
      </w:r>
      <w:r w:rsidR="00A9011C" w:rsidRPr="00727FA8">
        <w:rPr>
          <w:rFonts w:cstheme="minorHAnsi"/>
          <w:sz w:val="20"/>
          <w:szCs w:val="20"/>
        </w:rPr>
        <w:t> </w:t>
      </w:r>
      <w:r w:rsidRPr="00727FA8">
        <w:rPr>
          <w:rFonts w:cstheme="minorHAnsi"/>
          <w:sz w:val="20"/>
          <w:szCs w:val="20"/>
          <w:lang w:val="x-none"/>
        </w:rPr>
        <w:t>skutecznie doręczoną.</w:t>
      </w:r>
    </w:p>
    <w:p w14:paraId="4A22A21F" w14:textId="6B17E66E" w:rsidR="008E0BA6" w:rsidRPr="00727FA8" w:rsidRDefault="004C2F44" w:rsidP="00727FA8">
      <w:pPr>
        <w:spacing w:after="0" w:line="320" w:lineRule="atLeast"/>
        <w:jc w:val="center"/>
        <w:rPr>
          <w:rFonts w:cstheme="minorHAnsi"/>
          <w:sz w:val="20"/>
          <w:szCs w:val="20"/>
        </w:rPr>
      </w:pPr>
      <w:r w:rsidRPr="00727FA8">
        <w:rPr>
          <w:rFonts w:cstheme="minorHAnsi"/>
          <w:sz w:val="20"/>
          <w:szCs w:val="20"/>
        </w:rPr>
        <w:t>§ 11</w:t>
      </w:r>
    </w:p>
    <w:p w14:paraId="2DB269BC" w14:textId="1712D8B0"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vanish/>
          <w:sz w:val="20"/>
          <w:szCs w:val="20"/>
          <w:specVanish/>
        </w:rPr>
      </w:pPr>
      <w:r w:rsidRPr="00727FA8">
        <w:rPr>
          <w:rFonts w:asciiTheme="minorHAnsi" w:hAnsiTheme="minorHAnsi" w:cstheme="minorHAnsi"/>
          <w:sz w:val="20"/>
          <w:szCs w:val="20"/>
        </w:rPr>
        <w:t>Wykonawca oświadcza, że materiały</w:t>
      </w:r>
      <w:r w:rsidR="009F0FCF" w:rsidRPr="00727FA8">
        <w:rPr>
          <w:rFonts w:asciiTheme="minorHAnsi" w:hAnsiTheme="minorHAnsi" w:cstheme="minorHAnsi"/>
          <w:sz w:val="20"/>
          <w:szCs w:val="20"/>
        </w:rPr>
        <w:t xml:space="preserve">, w tym materiały </w:t>
      </w:r>
      <w:r w:rsidR="00FD4EF4" w:rsidRPr="00727FA8">
        <w:rPr>
          <w:rFonts w:asciiTheme="minorHAnsi" w:hAnsiTheme="minorHAnsi" w:cstheme="minorHAnsi"/>
          <w:sz w:val="20"/>
          <w:szCs w:val="20"/>
        </w:rPr>
        <w:t>audiowizualne (nagrane</w:t>
      </w:r>
      <w:r w:rsidR="009F1EEF" w:rsidRPr="00727FA8">
        <w:rPr>
          <w:rFonts w:asciiTheme="minorHAnsi" w:hAnsiTheme="minorHAnsi" w:cstheme="minorHAnsi"/>
          <w:sz w:val="20"/>
          <w:szCs w:val="20"/>
        </w:rPr>
        <w:t xml:space="preserve"> webinar</w:t>
      </w:r>
      <w:r w:rsidR="00FD4EF4" w:rsidRPr="00727FA8">
        <w:rPr>
          <w:rFonts w:asciiTheme="minorHAnsi" w:hAnsiTheme="minorHAnsi" w:cstheme="minorHAnsi"/>
          <w:sz w:val="20"/>
          <w:szCs w:val="20"/>
        </w:rPr>
        <w:t>ium</w:t>
      </w:r>
      <w:r w:rsidR="009F1EEF" w:rsidRPr="00727FA8">
        <w:rPr>
          <w:rFonts w:asciiTheme="minorHAnsi" w:hAnsiTheme="minorHAnsi" w:cstheme="minorHAnsi"/>
          <w:sz w:val="20"/>
          <w:szCs w:val="20"/>
        </w:rPr>
        <w:t>) przygotowane w</w:t>
      </w:r>
      <w:r w:rsidR="00A9011C" w:rsidRPr="00727FA8">
        <w:rPr>
          <w:rFonts w:asciiTheme="minorHAnsi" w:hAnsiTheme="minorHAnsi" w:cstheme="minorHAnsi"/>
          <w:sz w:val="20"/>
          <w:szCs w:val="20"/>
        </w:rPr>
        <w:t> </w:t>
      </w:r>
      <w:r w:rsidR="009F1EEF" w:rsidRPr="00727FA8">
        <w:rPr>
          <w:rFonts w:asciiTheme="minorHAnsi" w:hAnsiTheme="minorHAnsi" w:cstheme="minorHAnsi"/>
          <w:sz w:val="20"/>
          <w:szCs w:val="20"/>
        </w:rPr>
        <w:t>ramach realizacji niniejszej umowy</w:t>
      </w:r>
      <w:r w:rsidRPr="00727FA8">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który zobowiązany jest na własny koszt zwolnić Zleceniodawcę z wszelkiej odpowiedzialności w tym zakresie.</w:t>
      </w:r>
    </w:p>
    <w:p w14:paraId="308F2F68" w14:textId="2D75D6C8"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 Wykonawca zapewnia Zamawiającego, że w wyniku zawarcia i</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wykonywania Umowy nie dojdzie do naruszenia jakichkolwiek praw osób trzecich. Jeśli jakakolwiek osoba trzecia zgłosi roszczenia lub zarzuty do Zamawiającego dotyczące </w:t>
      </w:r>
      <w:r w:rsidRPr="00727FA8">
        <w:rPr>
          <w:rFonts w:asciiTheme="minorHAnsi" w:hAnsiTheme="minorHAnsi" w:cstheme="minorHAnsi"/>
          <w:sz w:val="20"/>
          <w:szCs w:val="20"/>
        </w:rPr>
        <w:lastRenderedPageBreak/>
        <w:t>korzystania z Utworu (lub jego części składowych) wykonanego przez Wykonawcę, to Wykonawca zobowiązuje się na własny koszt do podjęcia niezbędnych kroków dla ochrony Zamawiającego przed takimi roszczeniami lub zarzutami i spowoduje, że</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2F103F48"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Z chwilą ustalenia Utworu Wykonawca przenosi na Zamawiającego całość autorskich praw majątkowych do</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przedmiotowego Utworu wraz z wyłącznym prawem zezwalania na wykonywanie zależnych praw autorskich w ramach wynag</w:t>
      </w:r>
      <w:r w:rsidR="004C346F" w:rsidRPr="00727FA8">
        <w:rPr>
          <w:rFonts w:asciiTheme="minorHAnsi" w:hAnsiTheme="minorHAnsi" w:cstheme="minorHAnsi"/>
          <w:sz w:val="20"/>
          <w:szCs w:val="20"/>
        </w:rPr>
        <w:t>rodzenia określonego w § 3 ust. 1 i 2</w:t>
      </w:r>
      <w:r w:rsidRPr="00727FA8">
        <w:rPr>
          <w:rFonts w:asciiTheme="minorHAnsi" w:hAnsiTheme="minorHAnsi" w:cstheme="minorHAnsi"/>
          <w:sz w:val="20"/>
          <w:szCs w:val="20"/>
        </w:rPr>
        <w:t xml:space="preserve"> umowy. Wykonawca oświadcza, że</w:t>
      </w:r>
      <w:r w:rsidR="00E36FD2" w:rsidRPr="00727FA8">
        <w:rPr>
          <w:rFonts w:asciiTheme="minorHAnsi" w:hAnsiTheme="minorHAnsi" w:cstheme="minorHAnsi"/>
          <w:sz w:val="20"/>
          <w:szCs w:val="20"/>
        </w:rPr>
        <w:t> </w:t>
      </w:r>
      <w:r w:rsidRPr="00727FA8">
        <w:rPr>
          <w:rFonts w:asciiTheme="minorHAnsi" w:hAnsiTheme="minorHAnsi" w:cstheme="minorHAnsi"/>
          <w:sz w:val="20"/>
          <w:szCs w:val="20"/>
        </w:rPr>
        <w:t>powyższe wynagrodzenie wyczerpuje wszelkie jego roszczenia z tego tytułu.</w:t>
      </w:r>
    </w:p>
    <w:p w14:paraId="108346D9" w14:textId="77777777"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Przeniesienie praw autorskich następuje w zakresie następujących pół eksploatacji:</w:t>
      </w:r>
    </w:p>
    <w:p w14:paraId="17419DAD" w14:textId="6424D630"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 zakresie utrwalania i zwielokrotniania – wszelką techniką w szczególności cyfrową, drukarską i</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reprograficzną, na wszelkich nośnikach informacji, przy pomocy rzutnika oraz wprowadzenia do</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 xml:space="preserve">pamięci komputera, </w:t>
      </w:r>
    </w:p>
    <w:p w14:paraId="4B4AAD47" w14:textId="7777777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wprowadzania do obrotu, użyczenie lub najem oryginału albo egzemplarzy, na których utwór utrwalono,</w:t>
      </w:r>
    </w:p>
    <w:p w14:paraId="3F6517CB" w14:textId="43D25520"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wprowadzanie do pamięci komputerów i umożliwienie pobrania,</w:t>
      </w:r>
    </w:p>
    <w:p w14:paraId="244EA0E3" w14:textId="33083F8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wyświetlania i publicznego odtwarzania, udostępniania dzieła w taki sposób, aby każdy mógł mieć do</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niego dostęp w miejscu i czasie przez siebie wybranym,</w:t>
      </w:r>
    </w:p>
    <w:p w14:paraId="777EEBA5" w14:textId="7777777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udzielania licencji na wykorzystanie,</w:t>
      </w:r>
    </w:p>
    <w:p w14:paraId="5B230835" w14:textId="7777777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nadawania za pomocą wizji lub fonii bezprzewodowej albo przewodowej, reemisji,</w:t>
      </w:r>
    </w:p>
    <w:p w14:paraId="69FECF6A" w14:textId="74869594"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innych utworów, a także ich wykorzystania w szkoleniach organizowanych przez Zamawiającego lub</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innych wykonawców;</w:t>
      </w:r>
    </w:p>
    <w:p w14:paraId="6F680081" w14:textId="7777777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wielokrotnego wykorzystywanie do opracowania i realizacji zadań,</w:t>
      </w:r>
    </w:p>
    <w:p w14:paraId="03E83D64" w14:textId="7777777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przetwarzania,</w:t>
      </w:r>
    </w:p>
    <w:p w14:paraId="7F87E7C9" w14:textId="7777777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publikowania części lub całości,</w:t>
      </w:r>
    </w:p>
    <w:p w14:paraId="314296E6" w14:textId="43F47799" w:rsidR="008E0BA6" w:rsidRPr="00727FA8" w:rsidRDefault="008E0BA6" w:rsidP="00727FA8">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publicznego udostępnianie utworu w taki sposób, aby każdy mógł mieć do niego dostęp w miejscu i</w:t>
      </w:r>
      <w:r w:rsidR="00863A26" w:rsidRPr="00727FA8">
        <w:rPr>
          <w:rFonts w:asciiTheme="minorHAnsi" w:hAnsiTheme="minorHAnsi" w:cstheme="minorHAnsi"/>
          <w:sz w:val="20"/>
          <w:szCs w:val="20"/>
        </w:rPr>
        <w:t xml:space="preserve"> </w:t>
      </w:r>
      <w:r w:rsidRPr="00727FA8">
        <w:rPr>
          <w:rFonts w:asciiTheme="minorHAnsi" w:hAnsiTheme="minorHAnsi" w:cstheme="minorHAnsi"/>
          <w:sz w:val="20"/>
          <w:szCs w:val="20"/>
        </w:rPr>
        <w:t>w</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czasie przez siebie wybranym.</w:t>
      </w:r>
    </w:p>
    <w:p w14:paraId="62A3CFEB" w14:textId="77777777"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416C4675" w14:textId="38806D03"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lastRenderedPageBreak/>
        <w:t>Postanowienia ust. 6 mają zastosowanie tak do całości Utworu, jak do jego poszczególnych części, zarówno do Utworu ukończonego, jak i do Utworu, którego realizacja została przerwana niezależnie od przyczyn i</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momentu, w którym to przerwanie nastąpiło.</w:t>
      </w:r>
    </w:p>
    <w:p w14:paraId="71D7D968" w14:textId="77777777"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272EA7F4"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Z chwilą dostarczenia Zamawiającemu Utworu Wykonawca przeniósł na niego własność egzemplarza, na</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którym utrwalono Utwór.</w:t>
      </w:r>
    </w:p>
    <w:p w14:paraId="560826D0" w14:textId="77777777"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Zamawiający zobowiązuje się do poszanowania autorskich praw osobistych przysługujących Wykonawcy.</w:t>
      </w:r>
    </w:p>
    <w:p w14:paraId="6DA50F8B" w14:textId="694DE51D"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Wykonawca upoważnia Zamawiającego do wykonywania w jego imieniu autorskich praw osobistych, a</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w szczególności do:</w:t>
      </w:r>
    </w:p>
    <w:p w14:paraId="70523291" w14:textId="77777777" w:rsidR="008E0BA6" w:rsidRPr="00727FA8" w:rsidRDefault="008E0BA6" w:rsidP="00727FA8">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727FA8" w:rsidRDefault="008E0BA6" w:rsidP="00727FA8">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decydowania o nienaruszalności treści i formy Utworu,</w:t>
      </w:r>
    </w:p>
    <w:p w14:paraId="495D3A32" w14:textId="77777777" w:rsidR="008E0BA6" w:rsidRPr="00727FA8" w:rsidRDefault="008E0BA6" w:rsidP="00727FA8">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decydowania o nadzorze nad sposobem korzystania z Utworu.</w:t>
      </w:r>
    </w:p>
    <w:p w14:paraId="188E6AAE" w14:textId="77777777" w:rsidR="008E0BA6" w:rsidRPr="00727FA8" w:rsidRDefault="008E0BA6" w:rsidP="00727FA8">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Wykonawca zobowiązuje się nie wykonywać w stosunku do Zamawiającego swoich autorskich praw osobistych.</w:t>
      </w:r>
    </w:p>
    <w:p w14:paraId="0D86D2D7" w14:textId="2000B141" w:rsidR="008E0BA6" w:rsidRPr="00727FA8" w:rsidRDefault="004C2F44" w:rsidP="00727FA8">
      <w:pPr>
        <w:spacing w:after="0" w:line="320" w:lineRule="atLeast"/>
        <w:jc w:val="center"/>
        <w:rPr>
          <w:rFonts w:cstheme="minorHAnsi"/>
          <w:sz w:val="20"/>
          <w:szCs w:val="20"/>
        </w:rPr>
      </w:pPr>
      <w:r w:rsidRPr="00727FA8">
        <w:rPr>
          <w:rFonts w:cstheme="minorHAnsi"/>
          <w:sz w:val="20"/>
          <w:szCs w:val="20"/>
        </w:rPr>
        <w:t>§ 12</w:t>
      </w:r>
    </w:p>
    <w:p w14:paraId="08532E18" w14:textId="3FA1AF56" w:rsidR="008E0BA6" w:rsidRPr="00727FA8" w:rsidRDefault="008E0BA6" w:rsidP="00727FA8">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727FA8">
        <w:rPr>
          <w:rFonts w:asciiTheme="minorHAnsi" w:hAnsiTheme="minorHAnsi" w:cstheme="minorHAnsi"/>
          <w:sz w:val="20"/>
          <w:szCs w:val="20"/>
        </w:rPr>
        <w:t>Wykonawca oświadcza, że wyraża zgodę na wielokrotne wykorzystanie swojego</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wizerunku</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lub wizerunku </w:t>
      </w:r>
      <w:r w:rsidR="00C11C23" w:rsidRPr="00727FA8">
        <w:rPr>
          <w:rFonts w:asciiTheme="minorHAnsi" w:hAnsiTheme="minorHAnsi" w:cstheme="minorHAnsi"/>
          <w:sz w:val="20"/>
          <w:szCs w:val="20"/>
        </w:rPr>
        <w:t>prowadzącego webinaria</w:t>
      </w:r>
      <w:r w:rsidR="001C3EF8" w:rsidRPr="00727FA8">
        <w:rPr>
          <w:rFonts w:asciiTheme="minorHAnsi" w:hAnsiTheme="minorHAnsi" w:cstheme="minorHAnsi"/>
          <w:sz w:val="20"/>
          <w:szCs w:val="20"/>
        </w:rPr>
        <w:t xml:space="preserve"> </w:t>
      </w:r>
      <w:r w:rsidRPr="00727FA8">
        <w:rPr>
          <w:rFonts w:asciiTheme="minorHAnsi" w:hAnsiTheme="minorHAnsi" w:cstheme="minorHAnsi"/>
          <w:sz w:val="20"/>
          <w:szCs w:val="20"/>
        </w:rPr>
        <w:t>utrwalonego w materiale oraz nieodpłatne, wielokrotne, rozpowszechnianie</w:t>
      </w:r>
      <w:r w:rsidRPr="00727FA8" w:rsidDel="007737D2">
        <w:rPr>
          <w:rFonts w:asciiTheme="minorHAnsi" w:hAnsiTheme="minorHAnsi" w:cstheme="minorHAnsi"/>
          <w:sz w:val="20"/>
          <w:szCs w:val="20"/>
        </w:rPr>
        <w:t xml:space="preserve"> </w:t>
      </w:r>
      <w:r w:rsidRPr="00727FA8">
        <w:rPr>
          <w:rFonts w:asciiTheme="minorHAnsi" w:hAnsiTheme="minorHAnsi" w:cstheme="minorHAnsi"/>
          <w:sz w:val="20"/>
          <w:szCs w:val="20"/>
        </w:rPr>
        <w:t>wizerunku</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w</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ramach realizacji zadań Ośrodka Rozwoju Polskiej Edukacji za Granicą. </w:t>
      </w:r>
    </w:p>
    <w:p w14:paraId="7A1BF3BB" w14:textId="22F1EBBF" w:rsidR="008E0BA6" w:rsidRPr="00727FA8" w:rsidRDefault="008E0BA6" w:rsidP="00727FA8">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727FA8">
        <w:rPr>
          <w:rFonts w:asciiTheme="minorHAnsi" w:hAnsiTheme="minorHAnsi" w:cstheme="minorHAnsi"/>
          <w:sz w:val="20"/>
          <w:szCs w:val="20"/>
        </w:rPr>
        <w:t>Zgoda nie</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jest ograniczona czasowa ani terytorialne, a wizerunek może być udostępniany na wszystkich polach eksploatacji o których mowa w § </w:t>
      </w:r>
      <w:r w:rsidR="004F2B75" w:rsidRPr="00727FA8">
        <w:rPr>
          <w:rFonts w:asciiTheme="minorHAnsi" w:hAnsiTheme="minorHAnsi" w:cstheme="minorHAnsi"/>
          <w:sz w:val="20"/>
          <w:szCs w:val="20"/>
        </w:rPr>
        <w:t xml:space="preserve">11 </w:t>
      </w:r>
      <w:r w:rsidR="00C72F39" w:rsidRPr="00727FA8">
        <w:rPr>
          <w:rFonts w:asciiTheme="minorHAnsi" w:hAnsiTheme="minorHAnsi" w:cstheme="minorHAnsi"/>
          <w:sz w:val="20"/>
          <w:szCs w:val="20"/>
        </w:rPr>
        <w:t>umowy.</w:t>
      </w:r>
    </w:p>
    <w:p w14:paraId="0B56C8B2" w14:textId="77777777" w:rsidR="00A754CC" w:rsidRPr="00727FA8" w:rsidRDefault="00A754CC" w:rsidP="00727FA8">
      <w:pPr>
        <w:spacing w:after="0" w:line="320" w:lineRule="atLeast"/>
        <w:jc w:val="center"/>
        <w:rPr>
          <w:rFonts w:cstheme="minorHAnsi"/>
          <w:sz w:val="20"/>
          <w:szCs w:val="20"/>
        </w:rPr>
      </w:pPr>
    </w:p>
    <w:p w14:paraId="1D6242CC" w14:textId="6393849A" w:rsidR="008E0BA6" w:rsidRPr="00727FA8" w:rsidRDefault="004C2F44" w:rsidP="00727FA8">
      <w:pPr>
        <w:spacing w:after="0" w:line="320" w:lineRule="atLeast"/>
        <w:jc w:val="center"/>
        <w:rPr>
          <w:rFonts w:cstheme="minorHAnsi"/>
          <w:sz w:val="20"/>
          <w:szCs w:val="20"/>
        </w:rPr>
      </w:pPr>
      <w:r w:rsidRPr="00727FA8">
        <w:rPr>
          <w:rFonts w:cstheme="minorHAnsi"/>
          <w:sz w:val="20"/>
          <w:szCs w:val="20"/>
        </w:rPr>
        <w:t>§ 13</w:t>
      </w:r>
    </w:p>
    <w:p w14:paraId="5DA95B4F" w14:textId="4F918E3A"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Do umowy nie stosuje się przepisów ustawy z dnia 11 września 2019 r. Prawo zamówień publicznych na podstawie art. 2 ust.1 pkt. 1 tej ustawy.</w:t>
      </w:r>
    </w:p>
    <w:p w14:paraId="4520BF50" w14:textId="225893DE"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Wykonawca oświadcza, że</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znany jest mu fakt, iż treść niniejszej umowy, a w szczególności</w:t>
      </w:r>
      <w:r w:rsidR="00825AA8" w:rsidRPr="00727FA8">
        <w:rPr>
          <w:rFonts w:asciiTheme="minorHAnsi" w:hAnsiTheme="minorHAnsi" w:cstheme="minorHAnsi"/>
          <w:sz w:val="20"/>
          <w:szCs w:val="20"/>
        </w:rPr>
        <w:t xml:space="preserve"> danego go</w:t>
      </w:r>
      <w:r w:rsidR="00A9011C" w:rsidRPr="00727FA8">
        <w:rPr>
          <w:rFonts w:asciiTheme="minorHAnsi" w:hAnsiTheme="minorHAnsi" w:cstheme="minorHAnsi"/>
          <w:sz w:val="20"/>
          <w:szCs w:val="20"/>
        </w:rPr>
        <w:t> </w:t>
      </w:r>
      <w:r w:rsidR="00825AA8" w:rsidRPr="00727FA8">
        <w:rPr>
          <w:rFonts w:asciiTheme="minorHAnsi" w:hAnsiTheme="minorHAnsi" w:cstheme="minorHAnsi"/>
          <w:sz w:val="20"/>
          <w:szCs w:val="20"/>
        </w:rPr>
        <w:t>identyfikujące,</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przedmiot umowy i wysokość wynagrodzenia, stanowią informację publiczną w</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rozumieniu art.</w:t>
      </w:r>
      <w:proofErr w:type="gramStart"/>
      <w:r w:rsidRPr="00727FA8">
        <w:rPr>
          <w:rFonts w:asciiTheme="minorHAnsi" w:hAnsiTheme="minorHAnsi" w:cstheme="minorHAnsi"/>
          <w:sz w:val="20"/>
          <w:szCs w:val="20"/>
        </w:rPr>
        <w:t xml:space="preserve">1 </w:t>
      </w:r>
      <w:r w:rsidR="008C49BC" w:rsidRPr="00727FA8">
        <w:rPr>
          <w:rFonts w:asciiTheme="minorHAnsi" w:hAnsiTheme="minorHAnsi" w:cstheme="minorHAnsi"/>
          <w:sz w:val="20"/>
          <w:szCs w:val="20"/>
        </w:rPr>
        <w:t xml:space="preserve"> </w:t>
      </w:r>
      <w:r w:rsidRPr="00727FA8">
        <w:rPr>
          <w:rFonts w:asciiTheme="minorHAnsi" w:hAnsiTheme="minorHAnsi" w:cstheme="minorHAnsi"/>
          <w:sz w:val="20"/>
          <w:szCs w:val="20"/>
        </w:rPr>
        <w:t>ust.</w:t>
      </w:r>
      <w:proofErr w:type="gramEnd"/>
      <w:r w:rsidRPr="00727FA8">
        <w:rPr>
          <w:rFonts w:asciiTheme="minorHAnsi" w:hAnsiTheme="minorHAnsi" w:cstheme="minorHAnsi"/>
          <w:sz w:val="20"/>
          <w:szCs w:val="20"/>
        </w:rPr>
        <w:t>1</w:t>
      </w:r>
      <w:r w:rsidR="008C49BC" w:rsidRPr="00727FA8">
        <w:rPr>
          <w:rFonts w:asciiTheme="minorHAnsi" w:hAnsiTheme="minorHAnsi" w:cstheme="minorHAnsi"/>
          <w:sz w:val="20"/>
          <w:szCs w:val="20"/>
        </w:rPr>
        <w:t xml:space="preserve"> </w:t>
      </w:r>
      <w:r w:rsidRPr="00727FA8">
        <w:rPr>
          <w:rFonts w:asciiTheme="minorHAnsi" w:hAnsiTheme="minorHAnsi" w:cstheme="minorHAnsi"/>
          <w:sz w:val="20"/>
          <w:szCs w:val="20"/>
        </w:rPr>
        <w:t>ustawy z dnia 6 września 2001 r. o dostępie do informacji publicznej),</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która podlega udostępnieniu w</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trybie przedmiotowej ustawy.</w:t>
      </w:r>
    </w:p>
    <w:p w14:paraId="58AEA0F6" w14:textId="77777777" w:rsidR="00B53E77" w:rsidRPr="00B53E77" w:rsidRDefault="009D40B5"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eastAsiaTheme="minorHAnsi" w:hAnsiTheme="minorHAnsi" w:cstheme="minorHAnsi"/>
          <w:sz w:val="20"/>
          <w:szCs w:val="20"/>
          <w:lang w:eastAsia="en-US"/>
        </w:rPr>
        <w:t>Klauza informująca o obowiązywaniu Procedury zgłoszeń wewnętrznych w Ośrodku Rozwoju Polskiej Edukacji za Granicą stanowi załącznik nr 4 do umowy</w:t>
      </w:r>
      <w:r w:rsidR="00B53E77">
        <w:rPr>
          <w:rFonts w:asciiTheme="minorHAnsi" w:eastAsiaTheme="minorHAnsi" w:hAnsiTheme="minorHAnsi" w:cstheme="minorHAnsi"/>
          <w:sz w:val="20"/>
          <w:szCs w:val="20"/>
          <w:lang w:eastAsia="en-US"/>
        </w:rPr>
        <w:t>.</w:t>
      </w:r>
    </w:p>
    <w:p w14:paraId="1916948E" w14:textId="419DAACF" w:rsidR="008E0BA6" w:rsidRPr="00727FA8" w:rsidRDefault="009D40B5"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 </w:t>
      </w:r>
      <w:r w:rsidR="008E0BA6" w:rsidRPr="00727FA8">
        <w:rPr>
          <w:rFonts w:asciiTheme="minorHAnsi" w:hAnsiTheme="minorHAnsi" w:cstheme="minorHAnsi"/>
          <w:sz w:val="20"/>
          <w:szCs w:val="20"/>
        </w:rPr>
        <w:t>Wszelkie zmiany</w:t>
      </w:r>
      <w:r w:rsidR="00464C96" w:rsidRPr="00727FA8">
        <w:rPr>
          <w:rFonts w:asciiTheme="minorHAnsi" w:hAnsiTheme="minorHAnsi" w:cstheme="minorHAnsi"/>
          <w:sz w:val="20"/>
          <w:szCs w:val="20"/>
        </w:rPr>
        <w:t xml:space="preserve"> </w:t>
      </w:r>
      <w:r w:rsidR="008E0BA6" w:rsidRPr="00727FA8">
        <w:rPr>
          <w:rFonts w:asciiTheme="minorHAnsi" w:hAnsiTheme="minorHAnsi" w:cstheme="minorHAnsi"/>
          <w:sz w:val="20"/>
          <w:szCs w:val="20"/>
        </w:rPr>
        <w:t>umowy z wyjątkiem odrębnych postanowień umowy, wymagają</w:t>
      </w:r>
      <w:r w:rsidR="00464C96" w:rsidRPr="00727FA8">
        <w:rPr>
          <w:rFonts w:asciiTheme="minorHAnsi" w:hAnsiTheme="minorHAnsi" w:cstheme="minorHAnsi"/>
          <w:sz w:val="20"/>
          <w:szCs w:val="20"/>
        </w:rPr>
        <w:t xml:space="preserve"> </w:t>
      </w:r>
      <w:r w:rsidR="008E0BA6" w:rsidRPr="00727FA8">
        <w:rPr>
          <w:rFonts w:asciiTheme="minorHAnsi" w:hAnsiTheme="minorHAnsi" w:cstheme="minorHAnsi"/>
          <w:sz w:val="20"/>
          <w:szCs w:val="20"/>
        </w:rPr>
        <w:t>formy</w:t>
      </w:r>
      <w:r w:rsidR="00464C96" w:rsidRPr="00727FA8">
        <w:rPr>
          <w:rFonts w:asciiTheme="minorHAnsi" w:hAnsiTheme="minorHAnsi" w:cstheme="minorHAnsi"/>
          <w:sz w:val="20"/>
          <w:szCs w:val="20"/>
        </w:rPr>
        <w:t xml:space="preserve"> </w:t>
      </w:r>
      <w:r w:rsidR="008E0BA6" w:rsidRPr="00727FA8">
        <w:rPr>
          <w:rFonts w:asciiTheme="minorHAnsi" w:hAnsiTheme="minorHAnsi" w:cstheme="minorHAnsi"/>
          <w:sz w:val="20"/>
          <w:szCs w:val="20"/>
        </w:rPr>
        <w:t>pisemnej pod</w:t>
      </w:r>
      <w:r w:rsidR="00A9011C" w:rsidRPr="00727FA8">
        <w:rPr>
          <w:rFonts w:asciiTheme="minorHAnsi" w:hAnsiTheme="minorHAnsi" w:cstheme="minorHAnsi"/>
          <w:sz w:val="20"/>
          <w:szCs w:val="20"/>
        </w:rPr>
        <w:t> </w:t>
      </w:r>
      <w:r w:rsidR="008E0BA6" w:rsidRPr="00727FA8">
        <w:rPr>
          <w:rFonts w:asciiTheme="minorHAnsi" w:hAnsiTheme="minorHAnsi" w:cstheme="minorHAnsi"/>
          <w:sz w:val="20"/>
          <w:szCs w:val="20"/>
        </w:rPr>
        <w:t>rygorem</w:t>
      </w:r>
      <w:r w:rsidR="00464C96" w:rsidRPr="00727FA8">
        <w:rPr>
          <w:rFonts w:asciiTheme="minorHAnsi" w:hAnsiTheme="minorHAnsi" w:cstheme="minorHAnsi"/>
          <w:sz w:val="20"/>
          <w:szCs w:val="20"/>
        </w:rPr>
        <w:t xml:space="preserve"> </w:t>
      </w:r>
      <w:r w:rsidR="008E0BA6" w:rsidRPr="00727FA8">
        <w:rPr>
          <w:rFonts w:asciiTheme="minorHAnsi" w:hAnsiTheme="minorHAnsi" w:cstheme="minorHAnsi"/>
          <w:sz w:val="20"/>
          <w:szCs w:val="20"/>
        </w:rPr>
        <w:t>nieważności.</w:t>
      </w:r>
    </w:p>
    <w:p w14:paraId="124DD8B1" w14:textId="7079836C" w:rsidR="008E0BA6" w:rsidRPr="00727FA8" w:rsidRDefault="008E0BA6" w:rsidP="00727FA8">
      <w:pPr>
        <w:numPr>
          <w:ilvl w:val="0"/>
          <w:numId w:val="33"/>
        </w:numPr>
        <w:spacing w:after="0" w:line="320" w:lineRule="atLeast"/>
        <w:jc w:val="both"/>
        <w:rPr>
          <w:rFonts w:cstheme="minorHAnsi"/>
          <w:sz w:val="20"/>
          <w:szCs w:val="20"/>
        </w:rPr>
      </w:pPr>
      <w:r w:rsidRPr="00727FA8">
        <w:rPr>
          <w:rFonts w:cstheme="minorHAnsi"/>
          <w:sz w:val="20"/>
          <w:szCs w:val="20"/>
        </w:rPr>
        <w:t>Strony umowy stwierdzają, że zapoznały się z umową i dokonały interpretacji jej poszczególnych</w:t>
      </w:r>
      <w:r w:rsidR="00464C96" w:rsidRPr="00727FA8">
        <w:rPr>
          <w:rFonts w:cstheme="minorHAnsi"/>
          <w:sz w:val="20"/>
          <w:szCs w:val="20"/>
        </w:rPr>
        <w:t xml:space="preserve"> </w:t>
      </w:r>
      <w:r w:rsidRPr="00727FA8">
        <w:rPr>
          <w:rFonts w:cstheme="minorHAnsi"/>
          <w:sz w:val="20"/>
          <w:szCs w:val="20"/>
        </w:rPr>
        <w:t>postanowień, w celu wyeliminowania ewentualnych, mogących powstać w przyszłości sporów na tle jej wykonania.</w:t>
      </w:r>
    </w:p>
    <w:p w14:paraId="4F7EAE41" w14:textId="07DFA14C"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lastRenderedPageBreak/>
        <w:t>Poza innymi przypadkami wymienionymi w umowie Strony zastrzegają sobie możliwość dokonania zmiany postanowień umowy w stosunku do treści oferty, na podstawie której dokonano wyboru Wykonawcy</w:t>
      </w:r>
      <w:r w:rsidR="00464C96" w:rsidRPr="00727FA8">
        <w:rPr>
          <w:rFonts w:asciiTheme="minorHAnsi" w:hAnsiTheme="minorHAnsi" w:cstheme="minorHAnsi"/>
          <w:sz w:val="20"/>
          <w:szCs w:val="20"/>
        </w:rPr>
        <w:t xml:space="preserve"> </w:t>
      </w:r>
      <w:r w:rsidRPr="00727FA8">
        <w:rPr>
          <w:rFonts w:asciiTheme="minorHAnsi" w:hAnsiTheme="minorHAnsi" w:cstheme="minorHAnsi"/>
          <w:sz w:val="20"/>
          <w:szCs w:val="20"/>
        </w:rPr>
        <w:t xml:space="preserve">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E4B34BC"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sidR="00A9011C" w:rsidRPr="00727FA8">
        <w:rPr>
          <w:rFonts w:asciiTheme="minorHAnsi" w:hAnsiTheme="minorHAnsi" w:cstheme="minorHAnsi"/>
          <w:sz w:val="20"/>
          <w:szCs w:val="20"/>
        </w:rPr>
        <w:t> </w:t>
      </w:r>
      <w:r w:rsidRPr="00727FA8">
        <w:rPr>
          <w:rFonts w:asciiTheme="minorHAnsi" w:hAnsiTheme="minorHAnsi" w:cstheme="minorHAnsi"/>
          <w:sz w:val="20"/>
          <w:szCs w:val="20"/>
        </w:rPr>
        <w:t xml:space="preserve">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w:t>
      </w:r>
      <w:r w:rsidR="00C72F39" w:rsidRPr="00727FA8">
        <w:rPr>
          <w:rFonts w:asciiTheme="minorHAnsi" w:hAnsiTheme="minorHAnsi" w:cstheme="minorHAnsi"/>
          <w:sz w:val="20"/>
          <w:szCs w:val="20"/>
        </w:rPr>
        <w:t>nieprzedstawienia</w:t>
      </w:r>
      <w:r w:rsidRPr="00727FA8">
        <w:rPr>
          <w:rFonts w:asciiTheme="minorHAnsi" w:hAnsiTheme="minorHAnsi" w:cstheme="minorHAnsi"/>
          <w:sz w:val="20"/>
          <w:szCs w:val="20"/>
        </w:rPr>
        <w:t xml:space="preserve"> dowodów, o których mowa powyżej. </w:t>
      </w:r>
    </w:p>
    <w:p w14:paraId="0D22F8D3" w14:textId="31693B9D" w:rsidR="008E0BA6" w:rsidRPr="00727FA8" w:rsidRDefault="008E0BA6" w:rsidP="00727FA8">
      <w:pPr>
        <w:widowControl w:val="0"/>
        <w:numPr>
          <w:ilvl w:val="0"/>
          <w:numId w:val="33"/>
        </w:numPr>
        <w:tabs>
          <w:tab w:val="left" w:pos="426"/>
        </w:tabs>
        <w:autoSpaceDE w:val="0"/>
        <w:autoSpaceDN w:val="0"/>
        <w:adjustRightInd w:val="0"/>
        <w:spacing w:after="0" w:line="320" w:lineRule="atLeast"/>
        <w:jc w:val="both"/>
        <w:rPr>
          <w:rFonts w:cstheme="minorHAnsi"/>
          <w:sz w:val="20"/>
          <w:szCs w:val="20"/>
        </w:rPr>
      </w:pPr>
      <w:r w:rsidRPr="00727FA8">
        <w:rPr>
          <w:rFonts w:cstheme="minorHAnsi"/>
          <w:sz w:val="20"/>
          <w:szCs w:val="20"/>
        </w:rPr>
        <w:t>Strony umowy zgodnie ustalają, że Wykonawca bez zgody Zamawiającego wyrażonej w formie pisemnej pod rygorem nieważności nie może dokonać na rzecz osoby trzeciej cesji</w:t>
      </w:r>
      <w:bookmarkStart w:id="6" w:name="_Hlk64400049"/>
      <w:r w:rsidRPr="00727FA8">
        <w:rPr>
          <w:rFonts w:eastAsia="MS Mincho" w:cstheme="minorHAnsi"/>
          <w:bCs/>
          <w:sz w:val="20"/>
          <w:szCs w:val="20"/>
          <w:lang w:eastAsia="pl-PL"/>
        </w:rPr>
        <w:t xml:space="preserve"> żadnych praw i roszczeń lub</w:t>
      </w:r>
      <w:r w:rsidR="00464C96" w:rsidRPr="00727FA8">
        <w:rPr>
          <w:rFonts w:eastAsia="MS Mincho" w:cstheme="minorHAnsi"/>
          <w:bCs/>
          <w:sz w:val="20"/>
          <w:szCs w:val="20"/>
          <w:lang w:eastAsia="pl-PL"/>
        </w:rPr>
        <w:t xml:space="preserve"> </w:t>
      </w:r>
      <w:r w:rsidRPr="00727FA8">
        <w:rPr>
          <w:rFonts w:eastAsia="MS Mincho" w:cstheme="minorHAnsi"/>
          <w:bCs/>
          <w:sz w:val="20"/>
          <w:szCs w:val="20"/>
          <w:lang w:eastAsia="pl-PL"/>
        </w:rPr>
        <w:t>przeniesienia obowiązków wynikających z zamówienia na rzecz osoby trzeciej bez uprzedniej zgody Zamawiającego.</w:t>
      </w:r>
    </w:p>
    <w:bookmarkEnd w:id="6"/>
    <w:p w14:paraId="11B065A3" w14:textId="77777777"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 xml:space="preserve">Umowa zostaje zawarta z dniem podpisania przez obie strony, </w:t>
      </w:r>
    </w:p>
    <w:p w14:paraId="3737CD6C" w14:textId="0E1D8157"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 sprawach nieuregulowanych niniejszą umową obowiązują odpowiednie przepisy prawa a w szczególnośc</w:t>
      </w:r>
      <w:r w:rsidR="004F6162" w:rsidRPr="00727FA8">
        <w:rPr>
          <w:rFonts w:asciiTheme="minorHAnsi" w:hAnsiTheme="minorHAnsi" w:cstheme="minorHAnsi"/>
          <w:sz w:val="20"/>
          <w:szCs w:val="20"/>
        </w:rPr>
        <w:t>i</w:t>
      </w:r>
      <w:r w:rsidRPr="00727FA8">
        <w:rPr>
          <w:rFonts w:asciiTheme="minorHAnsi" w:hAnsiTheme="minorHAnsi" w:cstheme="minorHAnsi"/>
          <w:sz w:val="20"/>
          <w:szCs w:val="20"/>
        </w:rPr>
        <w:t xml:space="preserve">: </w:t>
      </w:r>
    </w:p>
    <w:p w14:paraId="6654ED4E" w14:textId="6F8AB22A" w:rsidR="00D87AB3" w:rsidRDefault="00D87AB3" w:rsidP="00727FA8">
      <w:pPr>
        <w:numPr>
          <w:ilvl w:val="0"/>
          <w:numId w:val="21"/>
        </w:numPr>
        <w:spacing w:after="0" w:line="320" w:lineRule="atLeast"/>
        <w:contextualSpacing/>
        <w:jc w:val="both"/>
        <w:rPr>
          <w:rFonts w:cstheme="minorHAnsi"/>
          <w:sz w:val="20"/>
          <w:szCs w:val="20"/>
        </w:rPr>
      </w:pPr>
      <w:r w:rsidRPr="00727FA8">
        <w:rPr>
          <w:rFonts w:cstheme="minorHAnsi"/>
          <w:sz w:val="20"/>
          <w:szCs w:val="20"/>
        </w:rPr>
        <w:t>ustawy z dnia 23 kwietnia 1964 r. - Kodeks cywilny</w:t>
      </w:r>
      <w:r w:rsidR="00C72F39" w:rsidRPr="00727FA8">
        <w:rPr>
          <w:rFonts w:cstheme="minorHAnsi"/>
          <w:sz w:val="20"/>
          <w:szCs w:val="20"/>
        </w:rPr>
        <w:t>,</w:t>
      </w:r>
    </w:p>
    <w:p w14:paraId="36E1D71D" w14:textId="71EEDCC8" w:rsidR="004A0018" w:rsidRPr="00727FA8" w:rsidRDefault="004A0018" w:rsidP="00727FA8">
      <w:pPr>
        <w:numPr>
          <w:ilvl w:val="0"/>
          <w:numId w:val="21"/>
        </w:numPr>
        <w:spacing w:after="0" w:line="320" w:lineRule="atLeast"/>
        <w:contextualSpacing/>
        <w:jc w:val="both"/>
        <w:rPr>
          <w:rFonts w:cstheme="minorHAnsi"/>
          <w:sz w:val="20"/>
          <w:szCs w:val="20"/>
        </w:rPr>
      </w:pPr>
      <w:r>
        <w:rPr>
          <w:rFonts w:cstheme="minorHAnsi"/>
          <w:sz w:val="20"/>
          <w:szCs w:val="20"/>
        </w:rPr>
        <w:t xml:space="preserve">ustawy z dnia 14 lutego 1994r. o prawach autorskich i prawach pokrewnych, </w:t>
      </w:r>
    </w:p>
    <w:p w14:paraId="6320BBE6" w14:textId="23DE0A9F" w:rsidR="00D87AB3" w:rsidRPr="00727FA8" w:rsidRDefault="00D87AB3" w:rsidP="00727FA8">
      <w:pPr>
        <w:numPr>
          <w:ilvl w:val="0"/>
          <w:numId w:val="21"/>
        </w:numPr>
        <w:spacing w:after="0" w:line="320" w:lineRule="atLeast"/>
        <w:contextualSpacing/>
        <w:jc w:val="both"/>
        <w:rPr>
          <w:rFonts w:cstheme="minorHAnsi"/>
          <w:sz w:val="20"/>
          <w:szCs w:val="20"/>
        </w:rPr>
      </w:pPr>
      <w:r w:rsidRPr="00727FA8">
        <w:rPr>
          <w:rFonts w:cstheme="minorHAnsi"/>
          <w:sz w:val="20"/>
          <w:szCs w:val="20"/>
        </w:rPr>
        <w:t xml:space="preserve">ustawy z dnia 26 lipca 1991 r. – o podatku dochodowym od osób, </w:t>
      </w:r>
    </w:p>
    <w:p w14:paraId="79D55C57" w14:textId="1EC0A8F7" w:rsidR="00D87AB3" w:rsidRPr="00727FA8" w:rsidRDefault="00D87AB3" w:rsidP="00727FA8">
      <w:pPr>
        <w:numPr>
          <w:ilvl w:val="0"/>
          <w:numId w:val="21"/>
        </w:numPr>
        <w:spacing w:after="0" w:line="320" w:lineRule="atLeast"/>
        <w:contextualSpacing/>
        <w:jc w:val="both"/>
        <w:rPr>
          <w:rFonts w:cstheme="minorHAnsi"/>
          <w:sz w:val="20"/>
          <w:szCs w:val="20"/>
        </w:rPr>
      </w:pPr>
      <w:r w:rsidRPr="00727FA8">
        <w:rPr>
          <w:rFonts w:cstheme="minorHAnsi"/>
          <w:sz w:val="20"/>
          <w:szCs w:val="20"/>
        </w:rPr>
        <w:t>przepisy ustawy z dnia 13 października 1998 r. – o systemie ubezpieczeń społecznych</w:t>
      </w:r>
      <w:r w:rsidR="00C72F39" w:rsidRPr="00727FA8">
        <w:rPr>
          <w:rFonts w:cstheme="minorHAnsi"/>
          <w:sz w:val="20"/>
          <w:szCs w:val="20"/>
        </w:rPr>
        <w:t>,</w:t>
      </w:r>
    </w:p>
    <w:p w14:paraId="09446421" w14:textId="11B6A998" w:rsidR="00D87AB3" w:rsidRPr="00727FA8" w:rsidRDefault="00D87AB3" w:rsidP="00727FA8">
      <w:pPr>
        <w:numPr>
          <w:ilvl w:val="0"/>
          <w:numId w:val="21"/>
        </w:numPr>
        <w:spacing w:after="0" w:line="320" w:lineRule="atLeast"/>
        <w:contextualSpacing/>
        <w:jc w:val="both"/>
        <w:rPr>
          <w:rFonts w:cstheme="minorHAnsi"/>
          <w:sz w:val="20"/>
          <w:szCs w:val="20"/>
        </w:rPr>
      </w:pPr>
      <w:r w:rsidRPr="00727FA8">
        <w:rPr>
          <w:rFonts w:cstheme="minorHAnsi"/>
          <w:bCs/>
          <w:sz w:val="20"/>
          <w:szCs w:val="20"/>
        </w:rPr>
        <w:t>przepisy ustawy z dnia 10 października 2020 r. o minimalnym wynagrodzeniu za pracę</w:t>
      </w:r>
      <w:r w:rsidR="00C72F39" w:rsidRPr="00727FA8">
        <w:rPr>
          <w:rFonts w:cstheme="minorHAnsi"/>
          <w:bCs/>
          <w:sz w:val="20"/>
          <w:szCs w:val="20"/>
        </w:rPr>
        <w:t>,</w:t>
      </w:r>
      <w:r w:rsidRPr="00727FA8">
        <w:rPr>
          <w:rFonts w:cstheme="minorHAnsi"/>
          <w:bCs/>
          <w:sz w:val="20"/>
          <w:szCs w:val="20"/>
        </w:rPr>
        <w:t xml:space="preserve"> </w:t>
      </w:r>
    </w:p>
    <w:p w14:paraId="1FC1F678" w14:textId="6228DA60" w:rsidR="00D87AB3" w:rsidRPr="00727FA8" w:rsidRDefault="00D87AB3" w:rsidP="00727FA8">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przepisy ustawy z dnia 4 października 2018 r. o pracowniczych planach kapitałowych</w:t>
      </w:r>
      <w:r w:rsidR="00F06718" w:rsidRPr="00727FA8">
        <w:rPr>
          <w:rFonts w:asciiTheme="minorHAnsi" w:hAnsiTheme="minorHAnsi" w:cstheme="minorHAnsi"/>
          <w:sz w:val="20"/>
          <w:szCs w:val="20"/>
        </w:rPr>
        <w:t>.</w:t>
      </w:r>
    </w:p>
    <w:p w14:paraId="52902C5A" w14:textId="77777777"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727FA8" w:rsidRDefault="008E0BA6" w:rsidP="00727FA8">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Umowa została sporządzona w trzech jednobrzmiących egzemplarzach, dwa dla Zamawiającego i jeden dla Wykonawcy.</w:t>
      </w:r>
    </w:p>
    <w:p w14:paraId="72C95316" w14:textId="075A8E39" w:rsidR="008E0BA6" w:rsidRPr="00727FA8" w:rsidRDefault="0011392C" w:rsidP="00727FA8">
      <w:pPr>
        <w:spacing w:after="0" w:line="320" w:lineRule="atLeast"/>
        <w:jc w:val="both"/>
        <w:rPr>
          <w:rFonts w:cstheme="minorHAnsi"/>
          <w:sz w:val="20"/>
          <w:szCs w:val="20"/>
        </w:rPr>
      </w:pPr>
      <w:r w:rsidRPr="00727FA8">
        <w:rPr>
          <w:rFonts w:cstheme="minorHAnsi"/>
          <w:sz w:val="20"/>
          <w:szCs w:val="20"/>
        </w:rPr>
        <w:t>*wzór zostanie dostosowany w zależności od wykonawcy</w:t>
      </w:r>
    </w:p>
    <w:p w14:paraId="2A8C568B" w14:textId="64E0E058" w:rsidR="00191780" w:rsidRPr="00727FA8" w:rsidRDefault="00191780" w:rsidP="00727FA8">
      <w:pPr>
        <w:spacing w:after="0" w:line="320" w:lineRule="atLeast"/>
        <w:jc w:val="both"/>
        <w:rPr>
          <w:rFonts w:cstheme="minorHAnsi"/>
          <w:sz w:val="20"/>
          <w:szCs w:val="20"/>
        </w:rPr>
      </w:pPr>
    </w:p>
    <w:p w14:paraId="220B859C" w14:textId="77777777" w:rsidR="00191780" w:rsidRPr="00727FA8" w:rsidRDefault="00191780" w:rsidP="00727FA8">
      <w:pPr>
        <w:spacing w:after="0" w:line="320" w:lineRule="atLeast"/>
        <w:jc w:val="both"/>
        <w:rPr>
          <w:rFonts w:cstheme="minorHAnsi"/>
          <w:sz w:val="20"/>
          <w:szCs w:val="20"/>
        </w:rPr>
      </w:pPr>
    </w:p>
    <w:p w14:paraId="5D1049D2" w14:textId="77777777" w:rsidR="008E0BA6" w:rsidRPr="00727FA8" w:rsidRDefault="008E0BA6" w:rsidP="00727FA8">
      <w:pPr>
        <w:spacing w:after="0" w:line="320" w:lineRule="atLeast"/>
        <w:contextualSpacing/>
        <w:jc w:val="both"/>
        <w:rPr>
          <w:rFonts w:cstheme="minorHAnsi"/>
          <w:sz w:val="20"/>
          <w:szCs w:val="20"/>
        </w:rPr>
      </w:pPr>
      <w:r w:rsidRPr="00727FA8">
        <w:rPr>
          <w:rFonts w:cstheme="minorHAnsi"/>
          <w:sz w:val="20"/>
          <w:szCs w:val="20"/>
        </w:rPr>
        <w:t>………………………………………………..</w:t>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Pr="00727FA8">
        <w:rPr>
          <w:rFonts w:cstheme="minorHAnsi"/>
          <w:sz w:val="20"/>
          <w:szCs w:val="20"/>
        </w:rPr>
        <w:tab/>
        <w:t>………………………………………………..</w:t>
      </w:r>
    </w:p>
    <w:p w14:paraId="6E173879" w14:textId="196EF055" w:rsidR="002F1006" w:rsidRPr="00727FA8" w:rsidRDefault="00816AE8" w:rsidP="00727FA8">
      <w:pPr>
        <w:spacing w:after="0" w:line="320" w:lineRule="atLeast"/>
        <w:ind w:firstLine="851"/>
        <w:jc w:val="both"/>
        <w:rPr>
          <w:rFonts w:cstheme="minorHAnsi"/>
          <w:sz w:val="20"/>
          <w:szCs w:val="20"/>
        </w:rPr>
      </w:pPr>
      <w:r w:rsidRPr="00727FA8">
        <w:rPr>
          <w:rFonts w:cstheme="minorHAnsi"/>
          <w:sz w:val="20"/>
          <w:szCs w:val="20"/>
        </w:rPr>
        <w:t>Zamawiający</w:t>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Pr="00727FA8">
        <w:rPr>
          <w:rFonts w:cstheme="minorHAnsi"/>
          <w:sz w:val="20"/>
          <w:szCs w:val="20"/>
        </w:rPr>
        <w:tab/>
      </w:r>
      <w:r w:rsidR="00A36C2A" w:rsidRPr="00727FA8">
        <w:rPr>
          <w:rFonts w:cstheme="minorHAnsi"/>
          <w:sz w:val="20"/>
          <w:szCs w:val="20"/>
        </w:rPr>
        <w:t>Wykona</w:t>
      </w:r>
      <w:r w:rsidR="00A9011C" w:rsidRPr="00727FA8">
        <w:rPr>
          <w:rFonts w:cstheme="minorHAnsi"/>
          <w:sz w:val="20"/>
          <w:szCs w:val="20"/>
        </w:rPr>
        <w:t>wca</w:t>
      </w:r>
    </w:p>
    <w:p w14:paraId="1F0D5524" w14:textId="77777777" w:rsidR="00436C68" w:rsidRPr="00727FA8" w:rsidRDefault="00436C68" w:rsidP="00727FA8">
      <w:pPr>
        <w:spacing w:after="0" w:line="320" w:lineRule="atLeast"/>
        <w:rPr>
          <w:rFonts w:cstheme="minorHAnsi"/>
          <w:b/>
          <w:sz w:val="20"/>
          <w:szCs w:val="20"/>
        </w:rPr>
      </w:pPr>
      <w:r w:rsidRPr="00727FA8">
        <w:rPr>
          <w:rFonts w:cstheme="minorHAnsi"/>
          <w:b/>
          <w:sz w:val="20"/>
          <w:szCs w:val="20"/>
        </w:rPr>
        <w:br w:type="page"/>
      </w:r>
    </w:p>
    <w:p w14:paraId="282D3136" w14:textId="167C3C46" w:rsidR="002F1006" w:rsidRPr="00727FA8" w:rsidRDefault="002F1006" w:rsidP="00727FA8">
      <w:pPr>
        <w:spacing w:after="0" w:line="320" w:lineRule="atLeast"/>
        <w:jc w:val="right"/>
        <w:rPr>
          <w:rFonts w:cstheme="minorHAnsi"/>
          <w:b/>
          <w:sz w:val="20"/>
          <w:szCs w:val="20"/>
        </w:rPr>
      </w:pPr>
      <w:r w:rsidRPr="00727FA8">
        <w:rPr>
          <w:rFonts w:cstheme="minorHAnsi"/>
          <w:b/>
          <w:sz w:val="20"/>
          <w:szCs w:val="20"/>
        </w:rPr>
        <w:lastRenderedPageBreak/>
        <w:t>Załącznik nr 1 do umowy nr</w:t>
      </w:r>
      <w:proofErr w:type="gramStart"/>
      <w:r w:rsidRPr="00727FA8">
        <w:rPr>
          <w:rFonts w:cstheme="minorHAnsi"/>
          <w:b/>
          <w:sz w:val="20"/>
          <w:szCs w:val="20"/>
        </w:rPr>
        <w:t xml:space="preserve"> ….</w:t>
      </w:r>
      <w:proofErr w:type="gramEnd"/>
      <w:r w:rsidRPr="00727FA8">
        <w:rPr>
          <w:rFonts w:cstheme="minorHAnsi"/>
          <w:b/>
          <w:sz w:val="20"/>
          <w:szCs w:val="20"/>
        </w:rPr>
        <w:t>/202</w:t>
      </w:r>
      <w:r w:rsidR="004F6162" w:rsidRPr="00727FA8">
        <w:rPr>
          <w:rFonts w:cstheme="minorHAnsi"/>
          <w:b/>
          <w:sz w:val="20"/>
          <w:szCs w:val="20"/>
        </w:rPr>
        <w:t>5</w:t>
      </w:r>
      <w:r w:rsidRPr="00727FA8">
        <w:rPr>
          <w:rFonts w:cstheme="minorHAnsi"/>
          <w:b/>
          <w:sz w:val="20"/>
          <w:szCs w:val="20"/>
        </w:rPr>
        <w:t>/ORPEG/PCN z dnia ……………………………….  202</w:t>
      </w:r>
      <w:r w:rsidR="004F6162" w:rsidRPr="00727FA8">
        <w:rPr>
          <w:rFonts w:cstheme="minorHAnsi"/>
          <w:b/>
          <w:sz w:val="20"/>
          <w:szCs w:val="20"/>
        </w:rPr>
        <w:t>5</w:t>
      </w:r>
      <w:r w:rsidRPr="00727FA8">
        <w:rPr>
          <w:rFonts w:cstheme="minorHAnsi"/>
          <w:b/>
          <w:sz w:val="20"/>
          <w:szCs w:val="20"/>
        </w:rPr>
        <w:t xml:space="preserve"> r.</w:t>
      </w:r>
    </w:p>
    <w:p w14:paraId="68C5B8D6" w14:textId="77777777" w:rsidR="002F1006" w:rsidRPr="00727FA8" w:rsidRDefault="002F1006" w:rsidP="00727FA8">
      <w:pPr>
        <w:spacing w:after="0" w:line="320" w:lineRule="atLeast"/>
        <w:jc w:val="right"/>
        <w:rPr>
          <w:rFonts w:cstheme="minorHAnsi"/>
          <w:b/>
          <w:sz w:val="20"/>
          <w:szCs w:val="20"/>
        </w:rPr>
      </w:pPr>
    </w:p>
    <w:p w14:paraId="0450C9E1" w14:textId="1FBB5A21" w:rsidR="002F1006" w:rsidRPr="00727FA8" w:rsidRDefault="002F1006" w:rsidP="00727FA8">
      <w:pPr>
        <w:spacing w:after="0" w:line="320" w:lineRule="atLeast"/>
        <w:jc w:val="both"/>
        <w:rPr>
          <w:rFonts w:eastAsia="Calibri" w:cstheme="minorHAnsi"/>
          <w:b/>
          <w:sz w:val="20"/>
          <w:szCs w:val="20"/>
          <w:vertAlign w:val="superscript"/>
        </w:rPr>
      </w:pPr>
      <w:r w:rsidRPr="00727FA8">
        <w:rPr>
          <w:rFonts w:eastAsia="Calibri" w:cstheme="minorHAnsi"/>
          <w:b/>
          <w:sz w:val="20"/>
          <w:szCs w:val="20"/>
        </w:rPr>
        <w:t xml:space="preserve">EWIDENCJA PRZEPRACOWANYCH GODZIN DO UMOWY ZLECENIA/O DZIEŁO </w:t>
      </w:r>
      <w:r w:rsidRPr="00727FA8">
        <w:rPr>
          <w:rFonts w:eastAsia="Calibri" w:cstheme="minorHAnsi"/>
          <w:b/>
          <w:sz w:val="20"/>
          <w:szCs w:val="20"/>
          <w:vertAlign w:val="superscript"/>
        </w:rPr>
        <w:t>A</w:t>
      </w:r>
      <w:r w:rsidRPr="00727FA8">
        <w:rPr>
          <w:rFonts w:eastAsia="Calibri" w:cstheme="minorHAnsi"/>
          <w:b/>
          <w:sz w:val="20"/>
          <w:szCs w:val="20"/>
        </w:rPr>
        <w:t xml:space="preserve"> NR ……………………</w:t>
      </w:r>
      <w:r w:rsidRPr="00727FA8">
        <w:rPr>
          <w:rFonts w:eastAsia="Calibri" w:cstheme="minorHAnsi"/>
          <w:b/>
          <w:sz w:val="20"/>
          <w:szCs w:val="20"/>
          <w:vertAlign w:val="superscript"/>
        </w:rPr>
        <w:t>B</w:t>
      </w:r>
    </w:p>
    <w:p w14:paraId="1B22EEFF" w14:textId="77777777" w:rsidR="002F1006" w:rsidRPr="00727FA8" w:rsidRDefault="002F1006" w:rsidP="00727FA8">
      <w:pPr>
        <w:spacing w:after="0" w:line="320" w:lineRule="atLeast"/>
        <w:jc w:val="both"/>
        <w:rPr>
          <w:rFonts w:eastAsia="Calibri" w:cstheme="minorHAnsi"/>
          <w:sz w:val="20"/>
          <w:szCs w:val="20"/>
        </w:rPr>
      </w:pPr>
    </w:p>
    <w:p w14:paraId="2A5D71F0" w14:textId="6717E7C2" w:rsidR="002F1006" w:rsidRPr="00727FA8" w:rsidRDefault="002F1006" w:rsidP="00727FA8">
      <w:pPr>
        <w:spacing w:after="0" w:line="320" w:lineRule="atLeast"/>
        <w:jc w:val="both"/>
        <w:rPr>
          <w:rFonts w:eastAsia="Calibri" w:cstheme="minorHAnsi"/>
          <w:b/>
          <w:sz w:val="20"/>
          <w:szCs w:val="20"/>
        </w:rPr>
      </w:pPr>
      <w:r w:rsidRPr="00727FA8">
        <w:rPr>
          <w:rFonts w:eastAsia="Calibri" w:cstheme="minorHAnsi"/>
          <w:sz w:val="20"/>
          <w:szCs w:val="20"/>
        </w:rPr>
        <w:t xml:space="preserve">Trwającej od dnia…………………………zawartej ze Zamawiającym za wykonanie zgodnie z umową </w:t>
      </w:r>
    </w:p>
    <w:p w14:paraId="5DE8DCAD" w14:textId="77777777" w:rsidR="002F1006" w:rsidRPr="00727FA8" w:rsidRDefault="002F1006" w:rsidP="00727FA8">
      <w:pPr>
        <w:spacing w:after="0" w:line="320" w:lineRule="atLeast"/>
        <w:jc w:val="both"/>
        <w:rPr>
          <w:rFonts w:eastAsia="Calibri" w:cstheme="minorHAnsi"/>
          <w:b/>
          <w:sz w:val="20"/>
          <w:szCs w:val="20"/>
        </w:rPr>
      </w:pPr>
    </w:p>
    <w:p w14:paraId="4966C68B" w14:textId="77777777"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b/>
          <w:sz w:val="20"/>
          <w:szCs w:val="20"/>
        </w:rPr>
        <w:t>w okresie</w:t>
      </w:r>
      <w:r w:rsidRPr="00727FA8">
        <w:rPr>
          <w:rFonts w:eastAsia="Calibri" w:cstheme="minorHAnsi"/>
          <w:sz w:val="20"/>
          <w:szCs w:val="20"/>
        </w:rPr>
        <w:t xml:space="preserve"> </w:t>
      </w:r>
      <w:r w:rsidRPr="00727FA8">
        <w:rPr>
          <w:rFonts w:eastAsia="Calibri" w:cstheme="minorHAnsi"/>
          <w:b/>
          <w:sz w:val="20"/>
          <w:szCs w:val="20"/>
        </w:rPr>
        <w:t>od ………………… do …………………</w:t>
      </w:r>
      <w:r w:rsidRPr="00727FA8">
        <w:rPr>
          <w:rFonts w:eastAsia="Calibri" w:cstheme="minorHAnsi"/>
          <w:sz w:val="20"/>
          <w:szCs w:val="20"/>
        </w:rPr>
        <w:t xml:space="preserve"> następujących czynności: </w:t>
      </w:r>
    </w:p>
    <w:p w14:paraId="06DB9958" w14:textId="77777777" w:rsidR="002F1006" w:rsidRPr="00727FA8" w:rsidRDefault="002F1006" w:rsidP="00727FA8">
      <w:pPr>
        <w:spacing w:after="0" w:line="320" w:lineRule="atLeast"/>
        <w:jc w:val="both"/>
        <w:rPr>
          <w:rFonts w:eastAsia="Calibri" w:cstheme="minorHAnsi"/>
          <w:sz w:val="20"/>
          <w:szCs w:val="20"/>
        </w:rPr>
      </w:pPr>
    </w:p>
    <w:p w14:paraId="31966617" w14:textId="77777777"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sz w:val="20"/>
          <w:szCs w:val="20"/>
        </w:rPr>
        <w:t xml:space="preserve">…………………………………………………………………………… </w:t>
      </w:r>
    </w:p>
    <w:p w14:paraId="71D73EC5" w14:textId="77777777"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noProof/>
          <w:sz w:val="20"/>
          <w:szCs w:val="20"/>
          <w:lang w:eastAsia="pl-PL"/>
        </w:rPr>
        <mc:AlternateContent>
          <mc:Choice Requires="wps">
            <w:drawing>
              <wp:anchor distT="0" distB="0" distL="114300" distR="114300" simplePos="0" relativeHeight="251677696" behindDoc="0" locked="0" layoutInCell="1" allowOverlap="1" wp14:anchorId="2C4011CB" wp14:editId="30F76A92">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2AF3B40"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" fillcolor="window" strokecolor="windowText" strokeweight="2pt"/>
            </w:pict>
          </mc:Fallback>
        </mc:AlternateContent>
      </w:r>
    </w:p>
    <w:p w14:paraId="698FF12B" w14:textId="6676C1DF"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b/>
          <w:sz w:val="20"/>
          <w:szCs w:val="20"/>
        </w:rPr>
        <w:t>Wynagrodzenie brutto za wyżej podany okres</w:t>
      </w:r>
      <w:r w:rsidRPr="00727FA8">
        <w:rPr>
          <w:rFonts w:eastAsia="Calibri" w:cstheme="minorHAnsi"/>
          <w:b/>
          <w:sz w:val="20"/>
          <w:szCs w:val="20"/>
        </w:rPr>
        <w:tab/>
      </w:r>
    </w:p>
    <w:p w14:paraId="5223E426" w14:textId="77777777" w:rsidR="002F1006" w:rsidRPr="00727FA8" w:rsidRDefault="002F1006" w:rsidP="00727FA8">
      <w:pPr>
        <w:spacing w:after="0" w:line="320" w:lineRule="atLeast"/>
        <w:jc w:val="both"/>
        <w:rPr>
          <w:rFonts w:eastAsia="Calibri" w:cstheme="minorHAnsi"/>
          <w:sz w:val="20"/>
          <w:szCs w:val="20"/>
        </w:rPr>
      </w:pPr>
    </w:p>
    <w:p w14:paraId="45F4645D" w14:textId="77777777" w:rsidR="002F1006" w:rsidRPr="00727FA8" w:rsidRDefault="002F1006" w:rsidP="00727FA8">
      <w:pPr>
        <w:spacing w:after="0" w:line="320" w:lineRule="atLeast"/>
        <w:jc w:val="both"/>
        <w:rPr>
          <w:rFonts w:eastAsia="Calibri" w:cstheme="minorHAnsi"/>
          <w:sz w:val="20"/>
          <w:szCs w:val="20"/>
          <w:vertAlign w:val="superscript"/>
        </w:rPr>
      </w:pPr>
      <w:r w:rsidRPr="00727FA8">
        <w:rPr>
          <w:rFonts w:eastAsia="Calibri" w:cstheme="minorHAnsi"/>
          <w:b/>
          <w:sz w:val="20"/>
          <w:szCs w:val="20"/>
        </w:rPr>
        <w:t>Liczba przepracowanych godzin w wyżej podanym okresie</w:t>
      </w:r>
      <w:r w:rsidRPr="00727FA8">
        <w:rPr>
          <w:rFonts w:eastAsia="Calibri" w:cstheme="minorHAnsi"/>
          <w:b/>
          <w:sz w:val="20"/>
          <w:szCs w:val="20"/>
        </w:rPr>
        <w:tab/>
      </w:r>
      <w:r w:rsidRPr="00727FA8">
        <w:rPr>
          <w:rFonts w:eastAsia="Calibri" w:cstheme="minorHAnsi"/>
          <w:b/>
          <w:sz w:val="20"/>
          <w:szCs w:val="20"/>
          <w:vertAlign w:val="superscript"/>
        </w:rPr>
        <w:t>C</w:t>
      </w:r>
    </w:p>
    <w:p w14:paraId="4BBB2677" w14:textId="77777777"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noProof/>
          <w:sz w:val="20"/>
          <w:szCs w:val="20"/>
          <w:lang w:eastAsia="pl-PL"/>
        </w:rPr>
        <mc:AlternateContent>
          <mc:Choice Requires="wps">
            <w:drawing>
              <wp:anchor distT="0" distB="0" distL="114300" distR="114300" simplePos="0" relativeHeight="251678720" behindDoc="0" locked="0" layoutInCell="1" allowOverlap="1" wp14:anchorId="1EC02401" wp14:editId="4C320059">
                <wp:simplePos x="0" y="0"/>
                <wp:positionH relativeFrom="column">
                  <wp:posOffset>4110355</wp:posOffset>
                </wp:positionH>
                <wp:positionV relativeFrom="paragraph">
                  <wp:posOffset>44450</wp:posOffset>
                </wp:positionV>
                <wp:extent cx="1314450" cy="180975"/>
                <wp:effectExtent l="0" t="0" r="19050" b="28575"/>
                <wp:wrapNone/>
                <wp:docPr id="31" name="Schemat blokowy: proces 3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37BBE8" id="Schemat blokowy: proces 31" o:spid="_x0000_s1026" type="#_x0000_t109" style="position:absolute;margin-left:323.65pt;margin-top:3.5pt;width:10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" fillcolor="window" strokecolor="windowText" strokeweight="2pt"/>
            </w:pict>
          </mc:Fallback>
        </mc:AlternateContent>
      </w:r>
    </w:p>
    <w:p w14:paraId="65BF8589" w14:textId="77777777" w:rsidR="002F1006" w:rsidRPr="00727FA8" w:rsidRDefault="002F1006" w:rsidP="00727FA8">
      <w:pPr>
        <w:spacing w:after="0" w:line="320" w:lineRule="atLeast"/>
        <w:jc w:val="both"/>
        <w:rPr>
          <w:rFonts w:eastAsia="Calibri" w:cstheme="minorHAnsi"/>
          <w:b/>
          <w:sz w:val="20"/>
          <w:szCs w:val="20"/>
        </w:rPr>
      </w:pPr>
    </w:p>
    <w:p w14:paraId="7F72BE98" w14:textId="77777777" w:rsidR="002F1006" w:rsidRPr="00727FA8" w:rsidRDefault="002F1006" w:rsidP="00727FA8">
      <w:pPr>
        <w:spacing w:after="0" w:line="320" w:lineRule="atLeast"/>
        <w:jc w:val="both"/>
        <w:rPr>
          <w:rFonts w:eastAsia="Calibri" w:cstheme="minorHAnsi"/>
          <w:b/>
          <w:sz w:val="20"/>
          <w:szCs w:val="20"/>
        </w:rPr>
      </w:pPr>
      <w:r w:rsidRPr="00727FA8">
        <w:rPr>
          <w:rFonts w:eastAsia="Calibri" w:cstheme="minorHAnsi"/>
          <w:noProof/>
          <w:sz w:val="20"/>
          <w:szCs w:val="20"/>
          <w:lang w:eastAsia="pl-PL"/>
        </w:rPr>
        <mc:AlternateContent>
          <mc:Choice Requires="wps">
            <w:drawing>
              <wp:anchor distT="0" distB="0" distL="114300" distR="114300" simplePos="0" relativeHeight="251679744" behindDoc="0" locked="0" layoutInCell="1" allowOverlap="1" wp14:anchorId="354422D6" wp14:editId="11F930AE">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059CF5" id="Schemat blokowy: proces 7" o:spid="_x0000_s1026" type="#_x0000_t109" style="position:absolute;margin-left:323.65pt;margin-top:9.7pt;width:10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" fillcolor="window" strokecolor="windowText" strokeweight="2pt"/>
            </w:pict>
          </mc:Fallback>
        </mc:AlternateContent>
      </w:r>
      <w:r w:rsidRPr="00727FA8">
        <w:rPr>
          <w:rFonts w:eastAsia="Calibri" w:cstheme="minorHAnsi"/>
          <w:b/>
          <w:sz w:val="20"/>
          <w:szCs w:val="20"/>
        </w:rPr>
        <w:t>Stawka godzinowa</w:t>
      </w:r>
    </w:p>
    <w:p w14:paraId="7006C7A6" w14:textId="77777777" w:rsidR="002F1006" w:rsidRPr="00727FA8" w:rsidRDefault="002F1006" w:rsidP="00727FA8">
      <w:pPr>
        <w:spacing w:after="0" w:line="320" w:lineRule="atLeast"/>
        <w:jc w:val="both"/>
        <w:rPr>
          <w:rFonts w:eastAsia="Calibri" w:cstheme="minorHAnsi"/>
          <w:sz w:val="20"/>
          <w:szCs w:val="20"/>
        </w:rPr>
      </w:pPr>
    </w:p>
    <w:p w14:paraId="4F262403" w14:textId="77777777" w:rsidR="002F1006" w:rsidRPr="00727FA8" w:rsidRDefault="002F1006" w:rsidP="00727FA8">
      <w:pPr>
        <w:spacing w:after="0" w:line="320" w:lineRule="atLeast"/>
        <w:jc w:val="both"/>
        <w:rPr>
          <w:rFonts w:eastAsia="Calibri" w:cstheme="minorHAnsi"/>
          <w:sz w:val="20"/>
          <w:szCs w:val="20"/>
        </w:rPr>
      </w:pPr>
    </w:p>
    <w:p w14:paraId="054078E9" w14:textId="77777777" w:rsidR="002F1006" w:rsidRPr="00727FA8" w:rsidRDefault="002F1006" w:rsidP="00727FA8">
      <w:pPr>
        <w:spacing w:after="0" w:line="320" w:lineRule="atLeast"/>
        <w:jc w:val="both"/>
        <w:rPr>
          <w:rFonts w:eastAsia="Calibri" w:cstheme="minorHAnsi"/>
          <w:sz w:val="20"/>
          <w:szCs w:val="20"/>
          <w:vertAlign w:val="superscript"/>
        </w:rPr>
      </w:pPr>
      <w:r w:rsidRPr="00727FA8">
        <w:rPr>
          <w:rFonts w:eastAsia="Calibri" w:cstheme="minorHAnsi"/>
          <w:sz w:val="20"/>
          <w:szCs w:val="20"/>
        </w:rPr>
        <w:t xml:space="preserve">(algorytm: Wynagrodzenie brutto podzielone przez liczbę przepracowanych godzin) · </w:t>
      </w:r>
      <w:r w:rsidRPr="00727FA8">
        <w:rPr>
          <w:rFonts w:eastAsia="Calibri" w:cstheme="minorHAnsi"/>
          <w:b/>
          <w:bCs/>
          <w:sz w:val="20"/>
          <w:szCs w:val="20"/>
          <w:vertAlign w:val="superscript"/>
        </w:rPr>
        <w:t>C</w:t>
      </w:r>
    </w:p>
    <w:p w14:paraId="156B32C0" w14:textId="77777777"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sz w:val="20"/>
          <w:szCs w:val="20"/>
        </w:rPr>
        <w:tab/>
        <w:t xml:space="preserve">wynagrodzenie </w:t>
      </w:r>
      <w:proofErr w:type="gramStart"/>
      <w:r w:rsidRPr="00727FA8">
        <w:rPr>
          <w:rFonts w:eastAsia="Calibri" w:cstheme="minorHAnsi"/>
          <w:sz w:val="20"/>
          <w:szCs w:val="20"/>
        </w:rPr>
        <w:t>brutto:…</w:t>
      </w:r>
      <w:proofErr w:type="gramEnd"/>
      <w:r w:rsidRPr="00727FA8">
        <w:rPr>
          <w:rFonts w:eastAsia="Calibri" w:cstheme="minorHAnsi"/>
          <w:sz w:val="20"/>
          <w:szCs w:val="20"/>
        </w:rPr>
        <w:t>…………………………………………………………</w:t>
      </w:r>
    </w:p>
    <w:p w14:paraId="4C86BAC1" w14:textId="77777777"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2F1006" w:rsidRPr="00727FA8" w14:paraId="3B11B034" w14:textId="77777777" w:rsidTr="00567C21">
        <w:trPr>
          <w:trHeight w:hRule="exact" w:val="2720"/>
        </w:trPr>
        <w:tc>
          <w:tcPr>
            <w:tcW w:w="5064" w:type="dxa"/>
          </w:tcPr>
          <w:p w14:paraId="67B75122" w14:textId="0CE54BE9" w:rsidR="002F1006" w:rsidRPr="00727FA8" w:rsidRDefault="002F1006" w:rsidP="00727FA8">
            <w:pPr>
              <w:spacing w:after="0" w:line="320" w:lineRule="atLeast"/>
              <w:jc w:val="both"/>
              <w:rPr>
                <w:rFonts w:eastAsia="Calibri" w:cstheme="minorHAnsi"/>
                <w:sz w:val="20"/>
                <w:szCs w:val="20"/>
              </w:rPr>
            </w:pPr>
          </w:p>
          <w:p w14:paraId="539DEC7B" w14:textId="3569B62D" w:rsidR="002F1006" w:rsidRPr="00727FA8" w:rsidRDefault="002F1006" w:rsidP="00727FA8">
            <w:pPr>
              <w:spacing w:after="0" w:line="320" w:lineRule="atLeast"/>
              <w:jc w:val="both"/>
              <w:rPr>
                <w:rFonts w:eastAsia="Calibri" w:cstheme="minorHAnsi"/>
                <w:sz w:val="20"/>
                <w:szCs w:val="20"/>
              </w:rPr>
            </w:pPr>
          </w:p>
          <w:p w14:paraId="337EBA3C" w14:textId="77777777" w:rsidR="002F1006" w:rsidRPr="00727FA8" w:rsidRDefault="002F1006" w:rsidP="00727FA8">
            <w:pPr>
              <w:spacing w:after="0" w:line="320" w:lineRule="atLeast"/>
              <w:jc w:val="both"/>
              <w:rPr>
                <w:rFonts w:eastAsia="Calibri" w:cstheme="minorHAnsi"/>
                <w:sz w:val="20"/>
                <w:szCs w:val="20"/>
              </w:rPr>
            </w:pPr>
          </w:p>
          <w:p w14:paraId="7EB06914" w14:textId="77777777"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sz w:val="20"/>
                <w:szCs w:val="20"/>
              </w:rPr>
              <w:t>………………………………………………………….…</w:t>
            </w:r>
          </w:p>
          <w:p w14:paraId="50BC1B67" w14:textId="34005C65" w:rsidR="002F1006" w:rsidRPr="00727FA8" w:rsidRDefault="002F1006" w:rsidP="00727FA8">
            <w:pPr>
              <w:spacing w:after="0" w:line="320" w:lineRule="atLeast"/>
              <w:ind w:firstLine="744"/>
              <w:rPr>
                <w:rFonts w:eastAsia="Calibri" w:cstheme="minorHAnsi"/>
                <w:sz w:val="20"/>
                <w:szCs w:val="20"/>
              </w:rPr>
            </w:pPr>
            <w:r w:rsidRPr="00727FA8">
              <w:rPr>
                <w:rFonts w:eastAsia="Calibri" w:cstheme="minorHAnsi"/>
                <w:sz w:val="20"/>
                <w:szCs w:val="20"/>
              </w:rPr>
              <w:t>(data i podpis Wykonawcy)</w:t>
            </w:r>
          </w:p>
        </w:tc>
        <w:tc>
          <w:tcPr>
            <w:tcW w:w="5351" w:type="dxa"/>
          </w:tcPr>
          <w:p w14:paraId="5B741110" w14:textId="6C86056B" w:rsidR="002F1006" w:rsidRPr="00727FA8" w:rsidRDefault="002F1006" w:rsidP="00727FA8">
            <w:pPr>
              <w:spacing w:after="0" w:line="320" w:lineRule="atLeast"/>
              <w:jc w:val="both"/>
              <w:rPr>
                <w:rFonts w:eastAsia="Calibri" w:cstheme="minorHAnsi"/>
                <w:sz w:val="20"/>
                <w:szCs w:val="20"/>
              </w:rPr>
            </w:pPr>
          </w:p>
          <w:p w14:paraId="6C8AD8CC" w14:textId="25ABFEED" w:rsidR="002F1006" w:rsidRPr="00727FA8" w:rsidRDefault="002F1006" w:rsidP="00727FA8">
            <w:pPr>
              <w:spacing w:after="0" w:line="320" w:lineRule="atLeast"/>
              <w:jc w:val="both"/>
              <w:rPr>
                <w:rFonts w:eastAsia="Calibri" w:cstheme="minorHAnsi"/>
                <w:sz w:val="20"/>
                <w:szCs w:val="20"/>
              </w:rPr>
            </w:pPr>
          </w:p>
          <w:p w14:paraId="525F8477" w14:textId="77777777" w:rsidR="002F1006" w:rsidRPr="00727FA8" w:rsidRDefault="002F1006" w:rsidP="00727FA8">
            <w:pPr>
              <w:spacing w:after="0" w:line="320" w:lineRule="atLeast"/>
              <w:jc w:val="both"/>
              <w:rPr>
                <w:rFonts w:eastAsia="Calibri" w:cstheme="minorHAnsi"/>
                <w:sz w:val="20"/>
                <w:szCs w:val="20"/>
              </w:rPr>
            </w:pPr>
          </w:p>
          <w:p w14:paraId="0EBF7A11" w14:textId="77777777" w:rsidR="002F1006" w:rsidRPr="00727FA8" w:rsidRDefault="002F1006" w:rsidP="00727FA8">
            <w:pPr>
              <w:spacing w:after="0" w:line="320" w:lineRule="atLeast"/>
              <w:jc w:val="both"/>
              <w:rPr>
                <w:rFonts w:eastAsia="Calibri" w:cstheme="minorHAnsi"/>
                <w:sz w:val="20"/>
                <w:szCs w:val="20"/>
              </w:rPr>
            </w:pPr>
          </w:p>
          <w:p w14:paraId="62BA9D30" w14:textId="77777777" w:rsidR="002F1006" w:rsidRPr="00727FA8" w:rsidRDefault="002F1006" w:rsidP="00727FA8">
            <w:pPr>
              <w:spacing w:after="0" w:line="320" w:lineRule="atLeast"/>
              <w:jc w:val="both"/>
              <w:rPr>
                <w:rFonts w:eastAsia="Calibri" w:cstheme="minorHAnsi"/>
                <w:sz w:val="20"/>
                <w:szCs w:val="20"/>
              </w:rPr>
            </w:pPr>
            <w:r w:rsidRPr="00727FA8">
              <w:rPr>
                <w:rFonts w:eastAsia="Calibri" w:cstheme="minorHAnsi"/>
                <w:sz w:val="20"/>
                <w:szCs w:val="20"/>
              </w:rPr>
              <w:t>..............................................................................................</w:t>
            </w:r>
          </w:p>
          <w:p w14:paraId="2C2D316D" w14:textId="77777777" w:rsidR="002F1006" w:rsidRPr="00727FA8" w:rsidRDefault="002F1006" w:rsidP="00727FA8">
            <w:pPr>
              <w:spacing w:after="0" w:line="320" w:lineRule="atLeast"/>
              <w:jc w:val="center"/>
              <w:rPr>
                <w:rFonts w:eastAsia="Calibri" w:cstheme="minorHAnsi"/>
                <w:sz w:val="20"/>
                <w:szCs w:val="20"/>
              </w:rPr>
            </w:pPr>
            <w:r w:rsidRPr="00727FA8">
              <w:rPr>
                <w:rFonts w:eastAsia="Calibri" w:cstheme="minorHAnsi"/>
                <w:sz w:val="20"/>
                <w:szCs w:val="20"/>
              </w:rPr>
              <w:t>(data i podpis Zamawiającego) reprezentacji/ Wykonawcy/</w:t>
            </w:r>
          </w:p>
          <w:p w14:paraId="5CCDE728" w14:textId="3C3F4205" w:rsidR="002F1006" w:rsidRPr="00727FA8" w:rsidRDefault="002F1006" w:rsidP="00727FA8">
            <w:pPr>
              <w:spacing w:after="0" w:line="320" w:lineRule="atLeast"/>
              <w:jc w:val="center"/>
              <w:rPr>
                <w:rFonts w:eastAsia="Calibri" w:cstheme="minorHAnsi"/>
                <w:sz w:val="20"/>
                <w:szCs w:val="20"/>
              </w:rPr>
            </w:pPr>
            <w:r w:rsidRPr="00727FA8">
              <w:rPr>
                <w:rFonts w:eastAsia="Calibri" w:cstheme="minorHAnsi"/>
                <w:sz w:val="20"/>
                <w:szCs w:val="20"/>
              </w:rPr>
              <w:t>pełnomocnika/</w:t>
            </w:r>
          </w:p>
          <w:p w14:paraId="6229CB16" w14:textId="77777777" w:rsidR="002F1006" w:rsidRPr="00727FA8" w:rsidRDefault="002F1006" w:rsidP="00727FA8">
            <w:pPr>
              <w:spacing w:after="0" w:line="320" w:lineRule="atLeast"/>
              <w:jc w:val="both"/>
              <w:rPr>
                <w:rFonts w:eastAsia="Calibri" w:cstheme="minorHAnsi"/>
                <w:sz w:val="20"/>
                <w:szCs w:val="20"/>
              </w:rPr>
            </w:pPr>
          </w:p>
          <w:p w14:paraId="7860F7DC" w14:textId="77777777" w:rsidR="002F1006" w:rsidRPr="00727FA8" w:rsidRDefault="002F1006" w:rsidP="00727FA8">
            <w:pPr>
              <w:spacing w:after="0" w:line="320" w:lineRule="atLeast"/>
              <w:jc w:val="both"/>
              <w:rPr>
                <w:rFonts w:eastAsia="Calibri" w:cstheme="minorHAnsi"/>
                <w:sz w:val="20"/>
                <w:szCs w:val="20"/>
              </w:rPr>
            </w:pPr>
          </w:p>
        </w:tc>
      </w:tr>
    </w:tbl>
    <w:p w14:paraId="30A18958" w14:textId="77777777" w:rsidR="002F1006" w:rsidRPr="00727FA8" w:rsidRDefault="002F1006" w:rsidP="00727FA8">
      <w:pPr>
        <w:spacing w:after="0" w:line="320" w:lineRule="atLeast"/>
        <w:jc w:val="both"/>
        <w:rPr>
          <w:rFonts w:eastAsia="Calibri" w:cstheme="minorHAnsi"/>
          <w:sz w:val="20"/>
          <w:szCs w:val="20"/>
        </w:rPr>
      </w:pPr>
    </w:p>
    <w:p w14:paraId="401EAF43" w14:textId="1B3BD2CF" w:rsidR="002F1006" w:rsidRPr="00727FA8" w:rsidRDefault="002F1006" w:rsidP="00727FA8">
      <w:pPr>
        <w:pStyle w:val="Akapitzlist"/>
        <w:numPr>
          <w:ilvl w:val="0"/>
          <w:numId w:val="62"/>
        </w:numPr>
        <w:spacing w:before="0" w:beforeAutospacing="0" w:after="0" w:afterAutospacing="0" w:line="320" w:lineRule="atLeast"/>
        <w:ind w:left="426" w:hanging="426"/>
        <w:jc w:val="both"/>
        <w:rPr>
          <w:rFonts w:asciiTheme="minorHAnsi" w:eastAsia="Calibri" w:hAnsiTheme="minorHAnsi" w:cstheme="minorHAnsi"/>
          <w:sz w:val="20"/>
          <w:szCs w:val="20"/>
        </w:rPr>
      </w:pPr>
      <w:r w:rsidRPr="00727FA8">
        <w:rPr>
          <w:rFonts w:asciiTheme="minorHAnsi" w:eastAsia="Calibri" w:hAnsiTheme="minorHAnsi" w:cstheme="minorHAnsi"/>
          <w:sz w:val="20"/>
          <w:szCs w:val="20"/>
        </w:rPr>
        <w:t>zaznaczyć właściwe</w:t>
      </w:r>
    </w:p>
    <w:p w14:paraId="74368350" w14:textId="61130F90" w:rsidR="002F1006" w:rsidRPr="00727FA8" w:rsidRDefault="002F1006" w:rsidP="00727FA8">
      <w:pPr>
        <w:pStyle w:val="Akapitzlist"/>
        <w:numPr>
          <w:ilvl w:val="0"/>
          <w:numId w:val="62"/>
        </w:numPr>
        <w:spacing w:before="0" w:beforeAutospacing="0" w:after="0" w:afterAutospacing="0" w:line="320" w:lineRule="atLeast"/>
        <w:ind w:left="426" w:hanging="426"/>
        <w:jc w:val="both"/>
        <w:rPr>
          <w:rFonts w:asciiTheme="minorHAnsi" w:eastAsia="Calibri" w:hAnsiTheme="minorHAnsi" w:cstheme="minorHAnsi"/>
          <w:sz w:val="20"/>
          <w:szCs w:val="20"/>
        </w:rPr>
      </w:pPr>
      <w:r w:rsidRPr="00727FA8">
        <w:rPr>
          <w:rFonts w:asciiTheme="minorHAnsi" w:eastAsia="Calibri" w:hAnsiTheme="minorHAnsi" w:cstheme="minorHAnsi"/>
          <w:sz w:val="20"/>
          <w:szCs w:val="20"/>
        </w:rPr>
        <w:t>proszę podać numer o ile istnieje na umowie</w:t>
      </w:r>
    </w:p>
    <w:p w14:paraId="6A589C6E" w14:textId="3348E247" w:rsidR="002F1006" w:rsidRPr="00727FA8" w:rsidRDefault="002F1006" w:rsidP="00727FA8">
      <w:pPr>
        <w:pStyle w:val="Akapitzlist"/>
        <w:numPr>
          <w:ilvl w:val="0"/>
          <w:numId w:val="62"/>
        </w:numPr>
        <w:spacing w:before="0" w:beforeAutospacing="0" w:after="0" w:afterAutospacing="0" w:line="320" w:lineRule="atLeast"/>
        <w:ind w:left="426" w:hanging="426"/>
        <w:jc w:val="both"/>
        <w:rPr>
          <w:rFonts w:asciiTheme="minorHAnsi" w:eastAsia="Calibri" w:hAnsiTheme="minorHAnsi" w:cstheme="minorHAnsi"/>
          <w:sz w:val="20"/>
          <w:szCs w:val="20"/>
        </w:rPr>
      </w:pPr>
      <w:r w:rsidRPr="00727FA8">
        <w:rPr>
          <w:rFonts w:asciiTheme="minorHAnsi" w:eastAsia="Calibri" w:hAnsiTheme="minorHAnsi" w:cstheme="minorHAnsi"/>
          <w:sz w:val="20"/>
          <w:szCs w:val="20"/>
        </w:rPr>
        <w:t>pole obowiązkowe</w:t>
      </w:r>
    </w:p>
    <w:p w14:paraId="64761847" w14:textId="77777777" w:rsidR="002F1006" w:rsidRPr="00727FA8" w:rsidRDefault="002F1006" w:rsidP="00727FA8">
      <w:pPr>
        <w:spacing w:after="0" w:line="320" w:lineRule="atLeast"/>
        <w:jc w:val="both"/>
        <w:rPr>
          <w:rFonts w:cstheme="minorHAnsi"/>
          <w:sz w:val="20"/>
          <w:szCs w:val="20"/>
        </w:rPr>
      </w:pPr>
    </w:p>
    <w:p w14:paraId="218E4059" w14:textId="77777777" w:rsidR="002F1006" w:rsidRPr="00727FA8" w:rsidRDefault="002F1006" w:rsidP="00727FA8">
      <w:pPr>
        <w:spacing w:after="0" w:line="320" w:lineRule="atLeast"/>
        <w:jc w:val="both"/>
        <w:rPr>
          <w:rFonts w:cstheme="minorHAnsi"/>
          <w:sz w:val="20"/>
          <w:szCs w:val="20"/>
        </w:rPr>
      </w:pPr>
    </w:p>
    <w:p w14:paraId="69476707" w14:textId="77777777" w:rsidR="002F1006" w:rsidRPr="00727FA8" w:rsidRDefault="002F1006" w:rsidP="00727FA8">
      <w:pPr>
        <w:spacing w:after="0" w:line="320" w:lineRule="atLeast"/>
        <w:rPr>
          <w:rFonts w:cstheme="minorHAnsi"/>
          <w:b/>
          <w:sz w:val="20"/>
          <w:szCs w:val="20"/>
        </w:rPr>
      </w:pPr>
      <w:r w:rsidRPr="00727FA8">
        <w:rPr>
          <w:rFonts w:cstheme="minorHAnsi"/>
          <w:b/>
          <w:sz w:val="20"/>
          <w:szCs w:val="20"/>
        </w:rPr>
        <w:br w:type="page"/>
      </w:r>
    </w:p>
    <w:p w14:paraId="7348696E" w14:textId="0687FACB" w:rsidR="002F1006" w:rsidRPr="00727FA8" w:rsidRDefault="002F1006" w:rsidP="00727FA8">
      <w:pPr>
        <w:spacing w:after="0" w:line="320" w:lineRule="atLeast"/>
        <w:jc w:val="right"/>
        <w:rPr>
          <w:rFonts w:cstheme="minorHAnsi"/>
          <w:b/>
          <w:sz w:val="20"/>
          <w:szCs w:val="20"/>
        </w:rPr>
      </w:pPr>
      <w:r w:rsidRPr="00727FA8">
        <w:rPr>
          <w:rFonts w:cstheme="minorHAnsi"/>
          <w:b/>
          <w:sz w:val="20"/>
          <w:szCs w:val="20"/>
        </w:rPr>
        <w:lastRenderedPageBreak/>
        <w:t>Załącznik nr 2 do umowy nr</w:t>
      </w:r>
      <w:proofErr w:type="gramStart"/>
      <w:r w:rsidRPr="00727FA8">
        <w:rPr>
          <w:rFonts w:cstheme="minorHAnsi"/>
          <w:b/>
          <w:sz w:val="20"/>
          <w:szCs w:val="20"/>
        </w:rPr>
        <w:t xml:space="preserve"> ….</w:t>
      </w:r>
      <w:proofErr w:type="gramEnd"/>
      <w:r w:rsidRPr="00727FA8">
        <w:rPr>
          <w:rFonts w:cstheme="minorHAnsi"/>
          <w:b/>
          <w:sz w:val="20"/>
          <w:szCs w:val="20"/>
        </w:rPr>
        <w:t>/202</w:t>
      </w:r>
      <w:r w:rsidR="004F6162" w:rsidRPr="00727FA8">
        <w:rPr>
          <w:rFonts w:cstheme="minorHAnsi"/>
          <w:b/>
          <w:sz w:val="20"/>
          <w:szCs w:val="20"/>
        </w:rPr>
        <w:t>5</w:t>
      </w:r>
      <w:r w:rsidRPr="00727FA8">
        <w:rPr>
          <w:rFonts w:cstheme="minorHAnsi"/>
          <w:b/>
          <w:sz w:val="20"/>
          <w:szCs w:val="20"/>
        </w:rPr>
        <w:t>/ORPEG/PCN z dnia ……………………………………. 202</w:t>
      </w:r>
      <w:r w:rsidR="004F6162" w:rsidRPr="00727FA8">
        <w:rPr>
          <w:rFonts w:cstheme="minorHAnsi"/>
          <w:b/>
          <w:sz w:val="20"/>
          <w:szCs w:val="20"/>
        </w:rPr>
        <w:t>5</w:t>
      </w:r>
      <w:r w:rsidRPr="00727FA8">
        <w:rPr>
          <w:rFonts w:cstheme="minorHAnsi"/>
          <w:b/>
          <w:sz w:val="20"/>
          <w:szCs w:val="20"/>
        </w:rPr>
        <w:t xml:space="preserve"> r.</w:t>
      </w:r>
    </w:p>
    <w:p w14:paraId="3C01A4C3" w14:textId="77777777" w:rsidR="002F1006" w:rsidRPr="00727FA8" w:rsidRDefault="002F1006" w:rsidP="00727FA8">
      <w:pPr>
        <w:spacing w:after="0" w:line="320" w:lineRule="atLeast"/>
        <w:jc w:val="center"/>
        <w:rPr>
          <w:rFonts w:cstheme="minorHAnsi"/>
          <w:sz w:val="20"/>
          <w:szCs w:val="20"/>
        </w:rPr>
      </w:pPr>
      <w:r w:rsidRPr="00727FA8">
        <w:rPr>
          <w:rFonts w:cstheme="minorHAnsi"/>
          <w:sz w:val="20"/>
          <w:szCs w:val="20"/>
        </w:rPr>
        <w:t>PROTOKÓŁ ODBIORU</w:t>
      </w:r>
    </w:p>
    <w:p w14:paraId="64A4D379" w14:textId="77777777" w:rsidR="002F1006" w:rsidRPr="00727FA8" w:rsidRDefault="002F1006" w:rsidP="00727FA8">
      <w:pPr>
        <w:spacing w:after="0" w:line="320" w:lineRule="atLeast"/>
        <w:jc w:val="both"/>
        <w:rPr>
          <w:rFonts w:cstheme="minorHAnsi"/>
          <w:sz w:val="20"/>
          <w:szCs w:val="20"/>
        </w:rPr>
      </w:pPr>
      <w:r w:rsidRPr="00727FA8">
        <w:rPr>
          <w:rFonts w:cstheme="minorHAnsi"/>
          <w:sz w:val="20"/>
          <w:szCs w:val="20"/>
        </w:rPr>
        <w:t xml:space="preserve">Sporządzony dnia ……………………………………… w …………………………………………………………………………………………………….  </w:t>
      </w:r>
    </w:p>
    <w:p w14:paraId="2251A50C" w14:textId="77777777" w:rsidR="002F1006" w:rsidRPr="00727FA8" w:rsidRDefault="002F1006" w:rsidP="00727FA8">
      <w:pPr>
        <w:spacing w:after="0" w:line="320" w:lineRule="atLeast"/>
        <w:jc w:val="both"/>
        <w:rPr>
          <w:rFonts w:cstheme="minorHAnsi"/>
          <w:sz w:val="20"/>
          <w:szCs w:val="20"/>
        </w:rPr>
      </w:pPr>
      <w:r w:rsidRPr="00727FA8">
        <w:rPr>
          <w:rFonts w:cstheme="minorHAnsi"/>
          <w:sz w:val="20"/>
          <w:szCs w:val="20"/>
        </w:rPr>
        <w:t xml:space="preserve">dotyczy przekazania – </w:t>
      </w:r>
      <w:proofErr w:type="gramStart"/>
      <w:r w:rsidRPr="00727FA8">
        <w:rPr>
          <w:rFonts w:cstheme="minorHAnsi"/>
          <w:sz w:val="20"/>
          <w:szCs w:val="20"/>
        </w:rPr>
        <w:t>odbioru  Umowy</w:t>
      </w:r>
      <w:proofErr w:type="gramEnd"/>
      <w:r w:rsidRPr="00727FA8">
        <w:rPr>
          <w:rFonts w:cstheme="minorHAnsi"/>
          <w:sz w:val="20"/>
          <w:szCs w:val="20"/>
        </w:rPr>
        <w:t xml:space="preserve">  nr ……………………………………………..…...……. z dnia ………………...………………....</w:t>
      </w:r>
    </w:p>
    <w:p w14:paraId="313579E7" w14:textId="77777777" w:rsidR="002F1006" w:rsidRPr="00727FA8" w:rsidRDefault="002F1006" w:rsidP="00727FA8">
      <w:pPr>
        <w:spacing w:after="0" w:line="320" w:lineRule="atLeast"/>
        <w:rPr>
          <w:rFonts w:cstheme="minorHAnsi"/>
          <w:sz w:val="20"/>
          <w:szCs w:val="20"/>
        </w:rPr>
      </w:pPr>
      <w:r w:rsidRPr="00727FA8">
        <w:rPr>
          <w:rFonts w:cstheme="minorHAnsi"/>
          <w:sz w:val="20"/>
          <w:szCs w:val="20"/>
        </w:rPr>
        <w:t>zawartej pomiędzy:</w:t>
      </w:r>
    </w:p>
    <w:p w14:paraId="6B9263C3" w14:textId="77777777" w:rsidR="002F1006" w:rsidRPr="00727FA8" w:rsidRDefault="002F1006" w:rsidP="00727FA8">
      <w:pPr>
        <w:spacing w:after="0" w:line="320" w:lineRule="atLeast"/>
        <w:rPr>
          <w:rFonts w:cstheme="minorHAnsi"/>
          <w:sz w:val="20"/>
          <w:szCs w:val="20"/>
        </w:rPr>
      </w:pPr>
      <w:r w:rsidRPr="00727FA8">
        <w:rPr>
          <w:rFonts w:cstheme="minorHAnsi"/>
          <w:sz w:val="20"/>
          <w:szCs w:val="20"/>
        </w:rPr>
        <w:t>…………………………………………………………………………...…………………………………………………….............................................</w:t>
      </w:r>
    </w:p>
    <w:p w14:paraId="6A0A2FAA" w14:textId="77777777" w:rsidR="002F1006" w:rsidRPr="00727FA8" w:rsidRDefault="002F1006" w:rsidP="00727FA8">
      <w:pPr>
        <w:spacing w:after="0" w:line="320" w:lineRule="atLeast"/>
        <w:rPr>
          <w:rFonts w:cstheme="minorHAnsi"/>
          <w:sz w:val="20"/>
          <w:szCs w:val="20"/>
        </w:rPr>
      </w:pPr>
      <w:r w:rsidRPr="00727FA8">
        <w:rPr>
          <w:rFonts w:cstheme="minorHAnsi"/>
          <w:sz w:val="20"/>
          <w:szCs w:val="20"/>
        </w:rPr>
        <w:t>a</w:t>
      </w:r>
    </w:p>
    <w:p w14:paraId="23D38877" w14:textId="77777777" w:rsidR="002F1006" w:rsidRPr="00727FA8" w:rsidRDefault="002F1006" w:rsidP="00727FA8">
      <w:pPr>
        <w:spacing w:after="0" w:line="320" w:lineRule="atLeast"/>
        <w:rPr>
          <w:rFonts w:cstheme="minorHAnsi"/>
          <w:sz w:val="20"/>
          <w:szCs w:val="20"/>
        </w:rPr>
      </w:pPr>
      <w:r w:rsidRPr="00727FA8">
        <w:rPr>
          <w:rFonts w:cstheme="minorHAnsi"/>
          <w:sz w:val="20"/>
          <w:szCs w:val="20"/>
        </w:rPr>
        <w:t>…………………………………………………………………………………………………………………………………………………………….………………</w:t>
      </w:r>
    </w:p>
    <w:p w14:paraId="052712CD" w14:textId="77777777" w:rsidR="002F1006" w:rsidRPr="00727FA8" w:rsidRDefault="002F1006" w:rsidP="00727FA8">
      <w:pPr>
        <w:spacing w:after="0" w:line="320" w:lineRule="atLeast"/>
        <w:rPr>
          <w:rFonts w:cstheme="minorHAnsi"/>
          <w:sz w:val="20"/>
          <w:szCs w:val="20"/>
        </w:rPr>
      </w:pPr>
      <w:r w:rsidRPr="00727FA8">
        <w:rPr>
          <w:rFonts w:cstheme="minorHAnsi"/>
          <w:sz w:val="20"/>
          <w:szCs w:val="20"/>
        </w:rPr>
        <w:t>polegającej na (określenie przedmiotu Umowy lub jej części w zakresie, której dotyczy odbiór): …………………………………………………………………………………………………………………………………………………………………………….</w:t>
      </w:r>
    </w:p>
    <w:p w14:paraId="47090695" w14:textId="77777777" w:rsidR="002F1006" w:rsidRPr="00727FA8" w:rsidRDefault="002F1006" w:rsidP="00727FA8">
      <w:pPr>
        <w:spacing w:after="0" w:line="320" w:lineRule="atLeast"/>
        <w:rPr>
          <w:rFonts w:cstheme="minorHAnsi"/>
          <w:sz w:val="20"/>
          <w:szCs w:val="20"/>
        </w:rPr>
      </w:pPr>
      <w:r w:rsidRPr="00727FA8">
        <w:rPr>
          <w:rFonts w:cstheme="minorHAnsi"/>
          <w:sz w:val="20"/>
          <w:szCs w:val="20"/>
        </w:rPr>
        <w:t xml:space="preserve">wykonanej w terminie: </w:t>
      </w:r>
    </w:p>
    <w:p w14:paraId="404E603D" w14:textId="77777777" w:rsidR="002F1006" w:rsidRPr="00727FA8" w:rsidRDefault="002F1006" w:rsidP="00727FA8">
      <w:pPr>
        <w:spacing w:after="0" w:line="320" w:lineRule="atLeast"/>
        <w:rPr>
          <w:rFonts w:cstheme="minorHAnsi"/>
          <w:sz w:val="20"/>
          <w:szCs w:val="20"/>
        </w:rPr>
      </w:pPr>
      <w:r w:rsidRPr="00727FA8">
        <w:rPr>
          <w:rFonts w:cstheme="minorHAnsi"/>
          <w:sz w:val="20"/>
          <w:szCs w:val="20"/>
        </w:rPr>
        <w:t>…………………………………………………………………………………………………………………………………………………………………………….</w:t>
      </w:r>
    </w:p>
    <w:p w14:paraId="19CEE366" w14:textId="77777777" w:rsidR="002F1006" w:rsidRPr="00727FA8" w:rsidRDefault="002F1006" w:rsidP="00727FA8">
      <w:pPr>
        <w:spacing w:after="0" w:line="320" w:lineRule="atLeast"/>
        <w:jc w:val="both"/>
        <w:rPr>
          <w:rFonts w:cstheme="minorHAnsi"/>
          <w:b/>
          <w:sz w:val="20"/>
          <w:szCs w:val="20"/>
        </w:rPr>
      </w:pPr>
      <w:r w:rsidRPr="00727FA8">
        <w:rPr>
          <w:rFonts w:cstheme="minorHAnsi"/>
          <w:b/>
          <w:sz w:val="20"/>
          <w:szCs w:val="20"/>
        </w:rPr>
        <w:t>CZĘŚĆ 1</w:t>
      </w:r>
    </w:p>
    <w:p w14:paraId="30F66E5D" w14:textId="77777777" w:rsidR="002F1006" w:rsidRPr="00727FA8" w:rsidRDefault="002F1006" w:rsidP="00727FA8">
      <w:pPr>
        <w:spacing w:after="0" w:line="320" w:lineRule="atLeast"/>
        <w:jc w:val="both"/>
        <w:rPr>
          <w:rFonts w:cstheme="minorHAnsi"/>
          <w:b/>
          <w:sz w:val="20"/>
          <w:szCs w:val="20"/>
        </w:rPr>
      </w:pPr>
      <w:r w:rsidRPr="00727FA8">
        <w:rPr>
          <w:rFonts w:cstheme="minorHAnsi"/>
          <w:b/>
          <w:sz w:val="20"/>
          <w:szCs w:val="20"/>
        </w:rPr>
        <w:t>Ustalenia dotyczące realizacji Umowy:</w:t>
      </w:r>
    </w:p>
    <w:p w14:paraId="78F4A300" w14:textId="77777777" w:rsidR="002F1006" w:rsidRPr="00727FA8" w:rsidRDefault="002F1006" w:rsidP="00727FA8">
      <w:pPr>
        <w:pStyle w:val="Akapitzlist"/>
        <w:numPr>
          <w:ilvl w:val="0"/>
          <w:numId w:val="60"/>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praca została wykonana z należytą starannością, zgodnie z Umową,</w:t>
      </w:r>
    </w:p>
    <w:p w14:paraId="5C1E2033" w14:textId="77777777" w:rsidR="002F1006" w:rsidRPr="00727FA8" w:rsidRDefault="002F1006" w:rsidP="00727FA8">
      <w:pPr>
        <w:pStyle w:val="Akapitzlist"/>
        <w:numPr>
          <w:ilvl w:val="0"/>
          <w:numId w:val="60"/>
        </w:numPr>
        <w:spacing w:before="0" w:beforeAutospacing="0" w:after="0" w:afterAutospacing="0" w:line="320" w:lineRule="atLeast"/>
        <w:contextualSpacing/>
        <w:rPr>
          <w:rFonts w:asciiTheme="minorHAnsi" w:hAnsiTheme="minorHAnsi" w:cstheme="minorHAnsi"/>
          <w:sz w:val="20"/>
          <w:szCs w:val="20"/>
        </w:rPr>
      </w:pPr>
      <w:r w:rsidRPr="00727FA8">
        <w:rPr>
          <w:rFonts w:asciiTheme="minorHAnsi" w:hAnsiTheme="minorHAnsi" w:cstheme="minorHAnsi"/>
          <w:sz w:val="20"/>
          <w:szCs w:val="20"/>
        </w:rPr>
        <w:t xml:space="preserve">w stosunku do Umowy wskazuje się następujące niezgodności: </w:t>
      </w:r>
    </w:p>
    <w:p w14:paraId="0AC61F45" w14:textId="77777777" w:rsidR="002F1006" w:rsidRPr="00727FA8" w:rsidRDefault="002F1006" w:rsidP="00727FA8">
      <w:pPr>
        <w:spacing w:after="0" w:line="320" w:lineRule="atLeast"/>
        <w:contextualSpacing/>
        <w:rPr>
          <w:rFonts w:cstheme="minorHAnsi"/>
          <w:sz w:val="20"/>
          <w:szCs w:val="20"/>
        </w:rPr>
      </w:pPr>
      <w:r w:rsidRPr="00727FA8">
        <w:rPr>
          <w:rFonts w:cstheme="minorHAnsi"/>
          <w:sz w:val="20"/>
          <w:szCs w:val="20"/>
        </w:rPr>
        <w:t>…………………………………………………………………………………………………………………………………………………………………………….</w:t>
      </w:r>
    </w:p>
    <w:p w14:paraId="6DAA4C44" w14:textId="77777777" w:rsidR="002F1006" w:rsidRPr="00727FA8" w:rsidRDefault="002F1006" w:rsidP="00727FA8">
      <w:pPr>
        <w:spacing w:after="0" w:line="320" w:lineRule="atLeast"/>
        <w:rPr>
          <w:rFonts w:cstheme="minorHAnsi"/>
          <w:sz w:val="20"/>
          <w:szCs w:val="20"/>
        </w:rPr>
      </w:pPr>
      <w:r w:rsidRPr="00727FA8">
        <w:rPr>
          <w:rFonts w:cstheme="minorHAnsi"/>
          <w:b/>
          <w:sz w:val="20"/>
          <w:szCs w:val="20"/>
        </w:rPr>
        <w:t xml:space="preserve">Uzgodnienia dotyczące usunięcia stwierdzonych wad w wykonaniu </w:t>
      </w:r>
      <w:proofErr w:type="gramStart"/>
      <w:r w:rsidRPr="00727FA8">
        <w:rPr>
          <w:rFonts w:cstheme="minorHAnsi"/>
          <w:b/>
          <w:sz w:val="20"/>
          <w:szCs w:val="20"/>
        </w:rPr>
        <w:t>Umowy :</w:t>
      </w:r>
      <w:proofErr w:type="gramEnd"/>
      <w:r w:rsidRPr="00727FA8">
        <w:rPr>
          <w:rFonts w:cstheme="minorHAnsi"/>
          <w:sz w:val="20"/>
          <w:szCs w:val="20"/>
        </w:rPr>
        <w:t xml:space="preserve"> ……………………………………………………………………………………………………………………………………………………………………………</w:t>
      </w:r>
    </w:p>
    <w:p w14:paraId="6AD305F1" w14:textId="78570097" w:rsidR="002F1006" w:rsidRPr="00727FA8" w:rsidRDefault="002F1006" w:rsidP="00727FA8">
      <w:pPr>
        <w:spacing w:after="0" w:line="320" w:lineRule="atLeast"/>
        <w:jc w:val="both"/>
        <w:rPr>
          <w:rFonts w:cstheme="minorHAnsi"/>
          <w:b/>
          <w:bCs/>
          <w:sz w:val="20"/>
          <w:szCs w:val="20"/>
        </w:rPr>
      </w:pPr>
      <w:r w:rsidRPr="00727FA8">
        <w:rPr>
          <w:rFonts w:cstheme="minorHAnsi"/>
          <w:b/>
          <w:bCs/>
          <w:sz w:val="20"/>
          <w:szCs w:val="20"/>
        </w:rPr>
        <w:t>przedstawiciel Zamawiającego:</w:t>
      </w:r>
    </w:p>
    <w:p w14:paraId="3CBEA5DB" w14:textId="77777777" w:rsidR="002F1006" w:rsidRPr="00727FA8" w:rsidRDefault="002F1006" w:rsidP="00727FA8">
      <w:pPr>
        <w:spacing w:after="0" w:line="320" w:lineRule="atLeast"/>
        <w:jc w:val="both"/>
        <w:rPr>
          <w:rFonts w:cstheme="minorHAnsi"/>
          <w:sz w:val="20"/>
          <w:szCs w:val="20"/>
        </w:rPr>
      </w:pPr>
    </w:p>
    <w:p w14:paraId="3C97E3BD" w14:textId="77777777" w:rsidR="002F1006" w:rsidRPr="00727FA8" w:rsidRDefault="002F1006" w:rsidP="00727FA8">
      <w:pPr>
        <w:spacing w:after="0" w:line="320" w:lineRule="atLeast"/>
        <w:jc w:val="both"/>
        <w:rPr>
          <w:rFonts w:cstheme="minorHAnsi"/>
          <w:sz w:val="20"/>
          <w:szCs w:val="20"/>
        </w:rPr>
      </w:pPr>
      <w:r w:rsidRPr="00727FA8">
        <w:rPr>
          <w:rFonts w:cstheme="minorHAnsi"/>
          <w:sz w:val="20"/>
          <w:szCs w:val="20"/>
        </w:rPr>
        <w:t>…………………………………..</w:t>
      </w:r>
      <w:r w:rsidRPr="00727FA8">
        <w:rPr>
          <w:rFonts w:cstheme="minorHAnsi"/>
          <w:sz w:val="20"/>
          <w:szCs w:val="20"/>
        </w:rPr>
        <w:tab/>
      </w:r>
      <w:r w:rsidRPr="00727FA8">
        <w:rPr>
          <w:rFonts w:cstheme="minorHAnsi"/>
          <w:sz w:val="20"/>
          <w:szCs w:val="20"/>
        </w:rPr>
        <w:tab/>
        <w:t>…………………………………………</w:t>
      </w:r>
      <w:r w:rsidRPr="00727FA8">
        <w:rPr>
          <w:rFonts w:cstheme="minorHAnsi"/>
          <w:sz w:val="20"/>
          <w:szCs w:val="20"/>
        </w:rPr>
        <w:tab/>
      </w:r>
      <w:r w:rsidRPr="00727FA8">
        <w:rPr>
          <w:rFonts w:cstheme="minorHAnsi"/>
          <w:sz w:val="20"/>
          <w:szCs w:val="20"/>
        </w:rPr>
        <w:tab/>
        <w:t>…………………………………………</w:t>
      </w:r>
    </w:p>
    <w:p w14:paraId="2A08A6CC" w14:textId="795836E6" w:rsidR="002F1006" w:rsidRPr="00727FA8" w:rsidRDefault="002F1006" w:rsidP="00727FA8">
      <w:pPr>
        <w:pStyle w:val="Bezodstpw"/>
        <w:spacing w:line="320" w:lineRule="atLeast"/>
        <w:ind w:firstLine="284"/>
        <w:jc w:val="both"/>
        <w:rPr>
          <w:rFonts w:asciiTheme="minorHAnsi" w:hAnsiTheme="minorHAnsi" w:cstheme="minorHAnsi"/>
          <w:sz w:val="20"/>
          <w:szCs w:val="20"/>
        </w:rPr>
      </w:pPr>
      <w:r w:rsidRPr="00727FA8">
        <w:rPr>
          <w:rFonts w:asciiTheme="minorHAnsi" w:hAnsiTheme="minorHAnsi" w:cstheme="minorHAnsi"/>
          <w:sz w:val="20"/>
          <w:szCs w:val="20"/>
        </w:rPr>
        <w:t xml:space="preserve"> (imię i nazwisko)</w:t>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t xml:space="preserve">(stanowisko) </w:t>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t>(podpis)</w:t>
      </w:r>
    </w:p>
    <w:p w14:paraId="27EC9F91" w14:textId="77777777" w:rsidR="002F1006" w:rsidRPr="00727FA8" w:rsidRDefault="002F1006" w:rsidP="00727FA8">
      <w:pPr>
        <w:spacing w:after="0" w:line="320" w:lineRule="atLeast"/>
        <w:jc w:val="both"/>
        <w:rPr>
          <w:rFonts w:cstheme="minorHAnsi"/>
          <w:sz w:val="20"/>
          <w:szCs w:val="20"/>
        </w:rPr>
      </w:pPr>
    </w:p>
    <w:p w14:paraId="3BB23606" w14:textId="4B376D86" w:rsidR="002F1006" w:rsidRPr="00727FA8" w:rsidRDefault="002F1006" w:rsidP="00727FA8">
      <w:pPr>
        <w:spacing w:after="0" w:line="320" w:lineRule="atLeast"/>
        <w:jc w:val="both"/>
        <w:rPr>
          <w:rFonts w:cstheme="minorHAnsi"/>
          <w:b/>
          <w:bCs/>
          <w:sz w:val="20"/>
          <w:szCs w:val="20"/>
        </w:rPr>
      </w:pPr>
      <w:r w:rsidRPr="00727FA8">
        <w:rPr>
          <w:rFonts w:cstheme="minorHAnsi"/>
          <w:b/>
          <w:bCs/>
          <w:sz w:val="20"/>
          <w:szCs w:val="20"/>
        </w:rPr>
        <w:t>przedstawiciel Wykonawcy:</w:t>
      </w:r>
    </w:p>
    <w:p w14:paraId="28718FEA" w14:textId="77777777" w:rsidR="002F1006" w:rsidRPr="00727FA8" w:rsidRDefault="002F1006" w:rsidP="00727FA8">
      <w:pPr>
        <w:spacing w:after="0" w:line="320" w:lineRule="atLeast"/>
        <w:jc w:val="both"/>
        <w:rPr>
          <w:rFonts w:cstheme="minorHAnsi"/>
          <w:sz w:val="20"/>
          <w:szCs w:val="20"/>
        </w:rPr>
      </w:pPr>
    </w:p>
    <w:p w14:paraId="3ECF4E6F" w14:textId="77777777" w:rsidR="002F1006" w:rsidRPr="00727FA8" w:rsidRDefault="002F1006" w:rsidP="00727FA8">
      <w:pPr>
        <w:spacing w:after="0" w:line="320" w:lineRule="atLeast"/>
        <w:jc w:val="both"/>
        <w:rPr>
          <w:rFonts w:cstheme="minorHAnsi"/>
          <w:sz w:val="20"/>
          <w:szCs w:val="20"/>
        </w:rPr>
      </w:pPr>
      <w:r w:rsidRPr="00727FA8">
        <w:rPr>
          <w:rFonts w:cstheme="minorHAnsi"/>
          <w:sz w:val="20"/>
          <w:szCs w:val="20"/>
        </w:rPr>
        <w:t>…………………………………..</w:t>
      </w:r>
      <w:r w:rsidRPr="00727FA8">
        <w:rPr>
          <w:rFonts w:cstheme="minorHAnsi"/>
          <w:sz w:val="20"/>
          <w:szCs w:val="20"/>
        </w:rPr>
        <w:tab/>
      </w:r>
      <w:r w:rsidRPr="00727FA8">
        <w:rPr>
          <w:rFonts w:cstheme="minorHAnsi"/>
          <w:sz w:val="20"/>
          <w:szCs w:val="20"/>
        </w:rPr>
        <w:tab/>
        <w:t>…………………………………………</w:t>
      </w:r>
      <w:r w:rsidRPr="00727FA8">
        <w:rPr>
          <w:rFonts w:cstheme="minorHAnsi"/>
          <w:sz w:val="20"/>
          <w:szCs w:val="20"/>
        </w:rPr>
        <w:tab/>
      </w:r>
      <w:r w:rsidRPr="00727FA8">
        <w:rPr>
          <w:rFonts w:cstheme="minorHAnsi"/>
          <w:sz w:val="20"/>
          <w:szCs w:val="20"/>
        </w:rPr>
        <w:tab/>
        <w:t>…………………………………………</w:t>
      </w:r>
    </w:p>
    <w:p w14:paraId="3200D264" w14:textId="1B8A7863" w:rsidR="002F1006" w:rsidRPr="00727FA8" w:rsidRDefault="002F1006" w:rsidP="00727FA8">
      <w:pPr>
        <w:pStyle w:val="Bezodstpw"/>
        <w:spacing w:line="320" w:lineRule="atLeast"/>
        <w:ind w:firstLine="284"/>
        <w:jc w:val="both"/>
        <w:rPr>
          <w:rFonts w:asciiTheme="minorHAnsi" w:hAnsiTheme="minorHAnsi" w:cstheme="minorHAnsi"/>
          <w:sz w:val="20"/>
          <w:szCs w:val="20"/>
        </w:rPr>
      </w:pPr>
      <w:r w:rsidRPr="00727FA8">
        <w:rPr>
          <w:rFonts w:asciiTheme="minorHAnsi" w:hAnsiTheme="minorHAnsi" w:cstheme="minorHAnsi"/>
          <w:sz w:val="20"/>
          <w:szCs w:val="20"/>
        </w:rPr>
        <w:t>(imię i nazwisko)</w:t>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t xml:space="preserve">(stanowisko) </w:t>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t>(podpis)</w:t>
      </w:r>
    </w:p>
    <w:p w14:paraId="6494068A" w14:textId="77777777" w:rsidR="002F1006" w:rsidRPr="00727FA8" w:rsidRDefault="002F1006" w:rsidP="00727FA8">
      <w:pPr>
        <w:spacing w:after="0" w:line="320" w:lineRule="atLeast"/>
        <w:jc w:val="both"/>
        <w:rPr>
          <w:rFonts w:cstheme="minorHAnsi"/>
          <w:b/>
          <w:sz w:val="20"/>
          <w:szCs w:val="20"/>
        </w:rPr>
      </w:pPr>
      <w:r w:rsidRPr="00727FA8">
        <w:rPr>
          <w:rFonts w:cstheme="minorHAnsi"/>
          <w:b/>
          <w:sz w:val="20"/>
          <w:szCs w:val="20"/>
        </w:rPr>
        <w:t>CZĘŚĆ 2 - wypełnia przedstawiciel Zamawiającego - tylko dla umów o dzieło z Wykonawcą będącym osobą fizyczną nieprowadzącą działalności gospodarczej</w:t>
      </w:r>
    </w:p>
    <w:p w14:paraId="1DCBCF86" w14:textId="1903A992" w:rsidR="002F1006" w:rsidRPr="00727FA8" w:rsidRDefault="002F1006" w:rsidP="00727FA8">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Praca wykonana w ramach niniejszej Umowy jest dziełem w rozumieniu ustawy z dnia 4 lutego 1994 r. o</w:t>
      </w:r>
      <w:r w:rsidR="00031E70" w:rsidRPr="00727FA8">
        <w:rPr>
          <w:rFonts w:asciiTheme="minorHAnsi" w:hAnsiTheme="minorHAnsi" w:cstheme="minorHAnsi"/>
          <w:sz w:val="20"/>
          <w:szCs w:val="20"/>
        </w:rPr>
        <w:t> </w:t>
      </w:r>
      <w:r w:rsidRPr="00727FA8">
        <w:rPr>
          <w:rFonts w:asciiTheme="minorHAnsi" w:hAnsiTheme="minorHAnsi" w:cstheme="minorHAnsi"/>
          <w:sz w:val="20"/>
          <w:szCs w:val="20"/>
        </w:rPr>
        <w:t xml:space="preserve">prawie autorskim i prawach pokrewnych </w:t>
      </w:r>
    </w:p>
    <w:p w14:paraId="2EE51708" w14:textId="3C8D0A00" w:rsidR="002F1006" w:rsidRPr="00727FA8" w:rsidRDefault="002F1006" w:rsidP="00727FA8">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727FA8">
        <w:rPr>
          <w:rFonts w:asciiTheme="minorHAnsi" w:hAnsiTheme="minorHAnsi" w:cstheme="minorHAnsi"/>
          <w:sz w:val="20"/>
          <w:szCs w:val="20"/>
        </w:rPr>
        <w:t>Wykonana praca podlega / nie podlega* przepisom art. 22 ust. 9 pkt 3 ustawy z dnia 26 lipca 1991 r. o</w:t>
      </w:r>
      <w:r w:rsidR="00031E70" w:rsidRPr="00727FA8">
        <w:rPr>
          <w:rFonts w:asciiTheme="minorHAnsi" w:hAnsiTheme="minorHAnsi" w:cstheme="minorHAnsi"/>
          <w:sz w:val="20"/>
          <w:szCs w:val="20"/>
        </w:rPr>
        <w:t> </w:t>
      </w:r>
      <w:r w:rsidRPr="00727FA8">
        <w:rPr>
          <w:rFonts w:asciiTheme="minorHAnsi" w:hAnsiTheme="minorHAnsi" w:cstheme="minorHAnsi"/>
          <w:sz w:val="20"/>
          <w:szCs w:val="20"/>
        </w:rPr>
        <w:t xml:space="preserve">podatku dochodowym od osób fizycznych </w:t>
      </w:r>
    </w:p>
    <w:p w14:paraId="1E34269C" w14:textId="77777777" w:rsidR="002F1006" w:rsidRPr="00727FA8" w:rsidRDefault="002F1006" w:rsidP="00727FA8">
      <w:pPr>
        <w:pStyle w:val="Akapitzlist"/>
        <w:spacing w:before="0" w:beforeAutospacing="0" w:after="0" w:afterAutospacing="0" w:line="320" w:lineRule="atLeast"/>
        <w:rPr>
          <w:rFonts w:asciiTheme="minorHAnsi" w:hAnsiTheme="minorHAnsi" w:cstheme="minorHAnsi"/>
          <w:sz w:val="20"/>
          <w:szCs w:val="20"/>
        </w:rPr>
      </w:pPr>
      <w:r w:rsidRPr="00727FA8">
        <w:rPr>
          <w:rFonts w:asciiTheme="minorHAnsi" w:hAnsiTheme="minorHAnsi" w:cstheme="minorHAnsi"/>
          <w:sz w:val="20"/>
          <w:szCs w:val="20"/>
        </w:rPr>
        <w:t>*niewłaściwe skreślić</w:t>
      </w:r>
    </w:p>
    <w:p w14:paraId="51B9EECF" w14:textId="77777777" w:rsidR="002F1006" w:rsidRPr="00727FA8" w:rsidRDefault="002F1006" w:rsidP="00727FA8">
      <w:pPr>
        <w:pStyle w:val="Akapitzlist"/>
        <w:spacing w:before="0" w:beforeAutospacing="0" w:after="0" w:afterAutospacing="0" w:line="320" w:lineRule="atLeast"/>
        <w:ind w:left="360"/>
        <w:jc w:val="both"/>
        <w:rPr>
          <w:rFonts w:asciiTheme="minorHAnsi" w:hAnsiTheme="minorHAnsi" w:cstheme="minorHAnsi"/>
          <w:sz w:val="20"/>
          <w:szCs w:val="20"/>
        </w:rPr>
      </w:pPr>
    </w:p>
    <w:p w14:paraId="650B679E" w14:textId="77777777" w:rsidR="002F1006" w:rsidRPr="00727FA8" w:rsidRDefault="002F1006" w:rsidP="00727FA8">
      <w:pPr>
        <w:spacing w:after="0" w:line="320" w:lineRule="atLeast"/>
        <w:jc w:val="both"/>
        <w:rPr>
          <w:rFonts w:cstheme="minorHAnsi"/>
          <w:sz w:val="20"/>
          <w:szCs w:val="20"/>
        </w:rPr>
      </w:pPr>
      <w:r w:rsidRPr="00727FA8">
        <w:rPr>
          <w:rFonts w:cstheme="minorHAnsi"/>
          <w:sz w:val="20"/>
          <w:szCs w:val="20"/>
        </w:rPr>
        <w:t>…………………………………..</w:t>
      </w:r>
      <w:r w:rsidRPr="00727FA8">
        <w:rPr>
          <w:rFonts w:cstheme="minorHAnsi"/>
          <w:sz w:val="20"/>
          <w:szCs w:val="20"/>
        </w:rPr>
        <w:tab/>
      </w:r>
      <w:r w:rsidRPr="00727FA8">
        <w:rPr>
          <w:rFonts w:cstheme="minorHAnsi"/>
          <w:sz w:val="20"/>
          <w:szCs w:val="20"/>
        </w:rPr>
        <w:tab/>
        <w:t>…………………………………………</w:t>
      </w:r>
      <w:r w:rsidRPr="00727FA8">
        <w:rPr>
          <w:rFonts w:cstheme="minorHAnsi"/>
          <w:sz w:val="20"/>
          <w:szCs w:val="20"/>
        </w:rPr>
        <w:tab/>
      </w:r>
      <w:r w:rsidRPr="00727FA8">
        <w:rPr>
          <w:rFonts w:cstheme="minorHAnsi"/>
          <w:sz w:val="20"/>
          <w:szCs w:val="20"/>
        </w:rPr>
        <w:tab/>
        <w:t>…………………………………………</w:t>
      </w:r>
    </w:p>
    <w:p w14:paraId="0193123C" w14:textId="1823413D" w:rsidR="002F1006" w:rsidRPr="00727FA8" w:rsidRDefault="002F1006" w:rsidP="00727FA8">
      <w:pPr>
        <w:pStyle w:val="Bezodstpw"/>
        <w:spacing w:line="320" w:lineRule="atLeast"/>
        <w:ind w:firstLine="284"/>
        <w:jc w:val="both"/>
        <w:rPr>
          <w:rFonts w:asciiTheme="minorHAnsi" w:hAnsiTheme="minorHAnsi" w:cstheme="minorHAnsi"/>
          <w:sz w:val="20"/>
          <w:szCs w:val="20"/>
        </w:rPr>
      </w:pPr>
      <w:r w:rsidRPr="00727FA8">
        <w:rPr>
          <w:rFonts w:asciiTheme="minorHAnsi" w:hAnsiTheme="minorHAnsi" w:cstheme="minorHAnsi"/>
          <w:sz w:val="20"/>
          <w:szCs w:val="20"/>
        </w:rPr>
        <w:t xml:space="preserve"> (imię i nazwisko)</w:t>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r>
      <w:r w:rsidR="00031E70" w:rsidRPr="00727FA8">
        <w:rPr>
          <w:rFonts w:asciiTheme="minorHAnsi" w:hAnsiTheme="minorHAnsi" w:cstheme="minorHAnsi"/>
          <w:sz w:val="20"/>
          <w:szCs w:val="20"/>
        </w:rPr>
        <w:tab/>
      </w:r>
      <w:r w:rsidRPr="00727FA8">
        <w:rPr>
          <w:rFonts w:asciiTheme="minorHAnsi" w:hAnsiTheme="minorHAnsi" w:cstheme="minorHAnsi"/>
          <w:sz w:val="20"/>
          <w:szCs w:val="20"/>
        </w:rPr>
        <w:t xml:space="preserve">(stanowisko) </w:t>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r>
      <w:r w:rsidRPr="00727FA8">
        <w:rPr>
          <w:rFonts w:asciiTheme="minorHAnsi" w:hAnsiTheme="minorHAnsi" w:cstheme="minorHAnsi"/>
          <w:sz w:val="20"/>
          <w:szCs w:val="20"/>
        </w:rPr>
        <w:tab/>
        <w:t>(podpis)</w:t>
      </w:r>
    </w:p>
    <w:p w14:paraId="022F489D" w14:textId="77777777" w:rsidR="002F1006" w:rsidRPr="00727FA8" w:rsidRDefault="002F1006" w:rsidP="00727FA8">
      <w:pPr>
        <w:spacing w:after="0" w:line="320" w:lineRule="atLeast"/>
        <w:rPr>
          <w:rFonts w:cstheme="minorHAnsi"/>
          <w:b/>
          <w:sz w:val="20"/>
          <w:szCs w:val="20"/>
        </w:rPr>
      </w:pPr>
      <w:r w:rsidRPr="00727FA8">
        <w:rPr>
          <w:rFonts w:cstheme="minorHAnsi"/>
          <w:b/>
          <w:sz w:val="20"/>
          <w:szCs w:val="20"/>
        </w:rPr>
        <w:br w:type="page"/>
      </w:r>
    </w:p>
    <w:tbl>
      <w:tblPr>
        <w:tblpPr w:leftFromText="141" w:rightFromText="141" w:vertAnchor="text" w:horzAnchor="page" w:tblpX="871" w:tblpY="-313"/>
        <w:tblW w:w="10238" w:type="dxa"/>
        <w:tblCellMar>
          <w:left w:w="70" w:type="dxa"/>
          <w:right w:w="70" w:type="dxa"/>
        </w:tblCellMar>
        <w:tblLook w:val="04A0" w:firstRow="1" w:lastRow="0" w:firstColumn="1" w:lastColumn="0" w:noHBand="0" w:noVBand="1"/>
      </w:tblPr>
      <w:tblGrid>
        <w:gridCol w:w="2720"/>
        <w:gridCol w:w="172"/>
        <w:gridCol w:w="173"/>
        <w:gridCol w:w="161"/>
        <w:gridCol w:w="2014"/>
        <w:gridCol w:w="1203"/>
        <w:gridCol w:w="576"/>
        <w:gridCol w:w="1434"/>
        <w:gridCol w:w="162"/>
        <w:gridCol w:w="1623"/>
      </w:tblGrid>
      <w:tr w:rsidR="00D87AB3" w:rsidRPr="00727FA8" w14:paraId="0219221E" w14:textId="77777777" w:rsidTr="00170965">
        <w:trPr>
          <w:trHeight w:val="293"/>
        </w:trPr>
        <w:tc>
          <w:tcPr>
            <w:tcW w:w="10238"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5A40C6D8" w14:textId="00743BF5" w:rsidR="00D87AB3" w:rsidRPr="00727FA8" w:rsidRDefault="00D87AB3" w:rsidP="00727FA8">
            <w:pPr>
              <w:spacing w:after="0" w:line="320" w:lineRule="atLeast"/>
              <w:jc w:val="right"/>
              <w:rPr>
                <w:rFonts w:eastAsia="Times New Roman" w:cstheme="minorHAnsi"/>
                <w:b/>
                <w:bCs/>
                <w:color w:val="000000"/>
                <w:sz w:val="20"/>
                <w:szCs w:val="20"/>
                <w:lang w:eastAsia="pl-PL"/>
              </w:rPr>
            </w:pPr>
            <w:r w:rsidRPr="00727FA8">
              <w:rPr>
                <w:rFonts w:eastAsia="Times New Roman" w:cstheme="minorHAnsi"/>
                <w:b/>
                <w:bCs/>
                <w:color w:val="000000"/>
                <w:sz w:val="20"/>
                <w:szCs w:val="20"/>
                <w:lang w:eastAsia="pl-PL"/>
              </w:rPr>
              <w:lastRenderedPageBreak/>
              <w:t xml:space="preserve">Załącznik nr 3 do umowy </w:t>
            </w:r>
            <w:proofErr w:type="gramStart"/>
            <w:r w:rsidRPr="00727FA8">
              <w:rPr>
                <w:rFonts w:eastAsia="Times New Roman" w:cstheme="minorHAnsi"/>
                <w:b/>
                <w:bCs/>
                <w:color w:val="000000"/>
                <w:sz w:val="20"/>
                <w:szCs w:val="20"/>
                <w:lang w:eastAsia="pl-PL"/>
              </w:rPr>
              <w:t xml:space="preserve">nr  </w:t>
            </w:r>
            <w:r w:rsidR="004F6162" w:rsidRPr="00727FA8">
              <w:rPr>
                <w:rFonts w:eastAsia="Times New Roman" w:cstheme="minorHAnsi"/>
                <w:b/>
                <w:bCs/>
                <w:color w:val="000000"/>
                <w:sz w:val="20"/>
                <w:szCs w:val="20"/>
                <w:lang w:eastAsia="pl-PL"/>
              </w:rPr>
              <w:t>…</w:t>
            </w:r>
            <w:proofErr w:type="gramEnd"/>
            <w:r w:rsidR="004F6162" w:rsidRPr="00727FA8">
              <w:rPr>
                <w:rFonts w:eastAsia="Times New Roman" w:cstheme="minorHAnsi"/>
                <w:b/>
                <w:bCs/>
                <w:color w:val="000000"/>
                <w:sz w:val="20"/>
                <w:szCs w:val="20"/>
                <w:lang w:eastAsia="pl-PL"/>
              </w:rPr>
              <w:t>………./2025</w:t>
            </w:r>
            <w:r w:rsidRPr="00727FA8">
              <w:rPr>
                <w:rFonts w:eastAsia="Times New Roman" w:cstheme="minorHAnsi"/>
                <w:b/>
                <w:bCs/>
                <w:color w:val="000000"/>
                <w:sz w:val="20"/>
                <w:szCs w:val="20"/>
                <w:lang w:eastAsia="pl-PL"/>
              </w:rPr>
              <w:t xml:space="preserve">/ORPEG/PCN z dnia  </w:t>
            </w:r>
            <w:r w:rsidR="004F6162" w:rsidRPr="00727FA8">
              <w:rPr>
                <w:rFonts w:eastAsia="Times New Roman" w:cstheme="minorHAnsi"/>
                <w:b/>
                <w:bCs/>
                <w:color w:val="000000"/>
                <w:sz w:val="20"/>
                <w:szCs w:val="20"/>
                <w:lang w:eastAsia="pl-PL"/>
              </w:rPr>
              <w:t>…………….2025</w:t>
            </w:r>
            <w:r w:rsidRPr="00727FA8">
              <w:rPr>
                <w:rFonts w:eastAsia="Times New Roman" w:cstheme="minorHAnsi"/>
                <w:b/>
                <w:bCs/>
                <w:color w:val="000000"/>
                <w:sz w:val="20"/>
                <w:szCs w:val="20"/>
                <w:lang w:eastAsia="pl-PL"/>
              </w:rPr>
              <w:t xml:space="preserve">  r.</w:t>
            </w:r>
          </w:p>
        </w:tc>
      </w:tr>
      <w:tr w:rsidR="00D87AB3" w:rsidRPr="00727FA8" w14:paraId="5C97A60B" w14:textId="77777777" w:rsidTr="00170965">
        <w:trPr>
          <w:trHeight w:val="293"/>
        </w:trPr>
        <w:tc>
          <w:tcPr>
            <w:tcW w:w="2720" w:type="dxa"/>
            <w:tcBorders>
              <w:top w:val="nil"/>
              <w:left w:val="single" w:sz="4" w:space="0" w:color="auto"/>
              <w:bottom w:val="nil"/>
              <w:right w:val="nil"/>
            </w:tcBorders>
            <w:shd w:val="clear" w:color="auto" w:fill="auto"/>
            <w:noWrap/>
            <w:vAlign w:val="bottom"/>
            <w:hideMark/>
          </w:tcPr>
          <w:p w14:paraId="193E7D9E"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c>
          <w:tcPr>
            <w:tcW w:w="172" w:type="dxa"/>
            <w:tcBorders>
              <w:top w:val="nil"/>
              <w:left w:val="nil"/>
              <w:bottom w:val="nil"/>
              <w:right w:val="nil"/>
            </w:tcBorders>
            <w:shd w:val="clear" w:color="auto" w:fill="auto"/>
            <w:noWrap/>
            <w:vAlign w:val="bottom"/>
            <w:hideMark/>
          </w:tcPr>
          <w:p w14:paraId="0D65CA08" w14:textId="77777777" w:rsidR="00D87AB3" w:rsidRPr="00727FA8" w:rsidRDefault="00D87AB3" w:rsidP="00727FA8">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shd w:val="clear" w:color="auto" w:fill="auto"/>
            <w:noWrap/>
            <w:vAlign w:val="bottom"/>
            <w:hideMark/>
          </w:tcPr>
          <w:p w14:paraId="15043ECB" w14:textId="77777777" w:rsidR="00D87AB3" w:rsidRPr="00727FA8" w:rsidRDefault="00D87AB3" w:rsidP="00727FA8">
            <w:pPr>
              <w:spacing w:after="0" w:line="320" w:lineRule="atLeast"/>
              <w:rPr>
                <w:rFonts w:eastAsia="Times New Roman" w:cstheme="minorHAnsi"/>
                <w:sz w:val="20"/>
                <w:szCs w:val="20"/>
                <w:lang w:eastAsia="pl-PL"/>
              </w:rPr>
            </w:pPr>
          </w:p>
        </w:tc>
        <w:tc>
          <w:tcPr>
            <w:tcW w:w="161" w:type="dxa"/>
            <w:tcBorders>
              <w:top w:val="nil"/>
              <w:left w:val="nil"/>
              <w:bottom w:val="nil"/>
              <w:right w:val="nil"/>
            </w:tcBorders>
            <w:shd w:val="clear" w:color="auto" w:fill="auto"/>
            <w:noWrap/>
            <w:vAlign w:val="bottom"/>
            <w:hideMark/>
          </w:tcPr>
          <w:p w14:paraId="5EE9B9D3" w14:textId="77777777" w:rsidR="00D87AB3" w:rsidRPr="00727FA8" w:rsidRDefault="00D87AB3" w:rsidP="00727FA8">
            <w:pPr>
              <w:spacing w:after="0" w:line="320" w:lineRule="atLeast"/>
              <w:rPr>
                <w:rFonts w:eastAsia="Times New Roman" w:cstheme="minorHAnsi"/>
                <w:sz w:val="20"/>
                <w:szCs w:val="20"/>
                <w:lang w:eastAsia="pl-PL"/>
              </w:rPr>
            </w:pPr>
          </w:p>
        </w:tc>
        <w:tc>
          <w:tcPr>
            <w:tcW w:w="2014" w:type="dxa"/>
            <w:tcBorders>
              <w:top w:val="nil"/>
              <w:left w:val="nil"/>
              <w:bottom w:val="nil"/>
              <w:right w:val="nil"/>
            </w:tcBorders>
            <w:shd w:val="clear" w:color="auto" w:fill="auto"/>
            <w:noWrap/>
            <w:vAlign w:val="bottom"/>
            <w:hideMark/>
          </w:tcPr>
          <w:p w14:paraId="478AC9D0" w14:textId="77777777" w:rsidR="00D87AB3" w:rsidRPr="00727FA8" w:rsidRDefault="00D87AB3" w:rsidP="00727FA8">
            <w:pPr>
              <w:spacing w:after="0" w:line="320" w:lineRule="atLeast"/>
              <w:rPr>
                <w:rFonts w:eastAsia="Times New Roman" w:cstheme="minorHAnsi"/>
                <w:sz w:val="20"/>
                <w:szCs w:val="20"/>
                <w:lang w:eastAsia="pl-PL"/>
              </w:rPr>
            </w:pPr>
          </w:p>
        </w:tc>
        <w:tc>
          <w:tcPr>
            <w:tcW w:w="1203" w:type="dxa"/>
            <w:tcBorders>
              <w:top w:val="nil"/>
              <w:left w:val="nil"/>
              <w:bottom w:val="nil"/>
              <w:right w:val="nil"/>
            </w:tcBorders>
            <w:shd w:val="clear" w:color="auto" w:fill="auto"/>
            <w:noWrap/>
            <w:vAlign w:val="bottom"/>
            <w:hideMark/>
          </w:tcPr>
          <w:p w14:paraId="326D1B90" w14:textId="77777777" w:rsidR="00D87AB3" w:rsidRPr="00727FA8" w:rsidRDefault="00D87AB3" w:rsidP="00727FA8">
            <w:pPr>
              <w:spacing w:after="0" w:line="320" w:lineRule="atLeast"/>
              <w:rPr>
                <w:rFonts w:eastAsia="Times New Roman" w:cstheme="minorHAnsi"/>
                <w:sz w:val="20"/>
                <w:szCs w:val="20"/>
                <w:lang w:eastAsia="pl-PL"/>
              </w:rPr>
            </w:pPr>
          </w:p>
        </w:tc>
        <w:tc>
          <w:tcPr>
            <w:tcW w:w="576" w:type="dxa"/>
            <w:tcBorders>
              <w:top w:val="nil"/>
              <w:left w:val="nil"/>
              <w:bottom w:val="nil"/>
              <w:right w:val="nil"/>
            </w:tcBorders>
            <w:shd w:val="clear" w:color="auto" w:fill="auto"/>
            <w:noWrap/>
            <w:vAlign w:val="center"/>
            <w:hideMark/>
          </w:tcPr>
          <w:p w14:paraId="1EC7257A"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Data:</w:t>
            </w:r>
          </w:p>
        </w:tc>
        <w:tc>
          <w:tcPr>
            <w:tcW w:w="321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F57BB5" w14:textId="77777777" w:rsidR="00D87AB3" w:rsidRPr="00727FA8" w:rsidRDefault="00D87AB3" w:rsidP="00727FA8">
            <w:pPr>
              <w:spacing w:after="0" w:line="320" w:lineRule="atLeast"/>
              <w:jc w:val="center"/>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7A9D803E" w14:textId="77777777" w:rsidTr="00170965">
        <w:trPr>
          <w:trHeight w:val="293"/>
        </w:trPr>
        <w:tc>
          <w:tcPr>
            <w:tcW w:w="3065" w:type="dxa"/>
            <w:gridSpan w:val="3"/>
            <w:tcBorders>
              <w:top w:val="nil"/>
              <w:left w:val="single" w:sz="4" w:space="0" w:color="auto"/>
              <w:bottom w:val="nil"/>
              <w:right w:val="nil"/>
            </w:tcBorders>
            <w:shd w:val="clear" w:color="auto" w:fill="auto"/>
            <w:noWrap/>
            <w:vAlign w:val="center"/>
            <w:hideMark/>
          </w:tcPr>
          <w:p w14:paraId="40C9E54A" w14:textId="77777777" w:rsidR="00D87AB3" w:rsidRPr="00727FA8" w:rsidRDefault="00D87AB3" w:rsidP="00727FA8">
            <w:pPr>
              <w:tabs>
                <w:tab w:val="left" w:pos="1343"/>
              </w:tabs>
              <w:spacing w:after="0" w:line="320" w:lineRule="atLeast"/>
              <w:rPr>
                <w:rFonts w:eastAsia="Times New Roman" w:cstheme="minorHAnsi"/>
                <w:b/>
                <w:bCs/>
                <w:color w:val="000000"/>
                <w:sz w:val="20"/>
                <w:szCs w:val="20"/>
                <w:lang w:eastAsia="pl-PL"/>
              </w:rPr>
            </w:pPr>
            <w:r w:rsidRPr="00727FA8">
              <w:rPr>
                <w:rFonts w:eastAsia="Times New Roman" w:cstheme="minorHAnsi"/>
                <w:b/>
                <w:bCs/>
                <w:color w:val="000000"/>
                <w:sz w:val="20"/>
                <w:szCs w:val="20"/>
                <w:lang w:eastAsia="pl-PL"/>
              </w:rPr>
              <w:t>RACHUNEK NR …………………</w:t>
            </w:r>
            <w:proofErr w:type="gramStart"/>
            <w:r w:rsidRPr="00727FA8">
              <w:rPr>
                <w:rFonts w:eastAsia="Times New Roman" w:cstheme="minorHAnsi"/>
                <w:b/>
                <w:bCs/>
                <w:color w:val="000000"/>
                <w:sz w:val="20"/>
                <w:szCs w:val="20"/>
                <w:lang w:eastAsia="pl-PL"/>
              </w:rPr>
              <w:t>…….</w:t>
            </w:r>
            <w:proofErr w:type="gramEnd"/>
          </w:p>
        </w:tc>
        <w:tc>
          <w:tcPr>
            <w:tcW w:w="5550" w:type="dxa"/>
            <w:gridSpan w:val="6"/>
            <w:tcBorders>
              <w:top w:val="nil"/>
              <w:left w:val="nil"/>
              <w:bottom w:val="nil"/>
              <w:right w:val="nil"/>
            </w:tcBorders>
            <w:shd w:val="clear" w:color="auto" w:fill="auto"/>
            <w:noWrap/>
            <w:vAlign w:val="center"/>
            <w:hideMark/>
          </w:tcPr>
          <w:p w14:paraId="1C6E13F0" w14:textId="77777777" w:rsidR="00D87AB3" w:rsidRPr="00727FA8" w:rsidRDefault="00D87AB3" w:rsidP="00727FA8">
            <w:pPr>
              <w:spacing w:after="0" w:line="320" w:lineRule="atLeast"/>
              <w:rPr>
                <w:rFonts w:eastAsia="Times New Roman" w:cstheme="minorHAnsi"/>
                <w:b/>
                <w:bCs/>
                <w:color w:val="000000"/>
                <w:sz w:val="20"/>
                <w:szCs w:val="20"/>
                <w:lang w:eastAsia="pl-PL"/>
              </w:rPr>
            </w:pPr>
            <w:r w:rsidRPr="00727FA8">
              <w:rPr>
                <w:rFonts w:eastAsia="Times New Roman" w:cstheme="minorHAnsi"/>
                <w:b/>
                <w:bCs/>
                <w:color w:val="000000"/>
                <w:sz w:val="20"/>
                <w:szCs w:val="20"/>
                <w:lang w:eastAsia="pl-PL"/>
              </w:rPr>
              <w:t>do umowy nr …………</w:t>
            </w:r>
            <w:proofErr w:type="gramStart"/>
            <w:r w:rsidRPr="00727FA8">
              <w:rPr>
                <w:rFonts w:eastAsia="Times New Roman" w:cstheme="minorHAnsi"/>
                <w:b/>
                <w:bCs/>
                <w:color w:val="000000"/>
                <w:sz w:val="20"/>
                <w:szCs w:val="20"/>
                <w:lang w:eastAsia="pl-PL"/>
              </w:rPr>
              <w:t>…….</w:t>
            </w:r>
            <w:proofErr w:type="gramEnd"/>
            <w:r w:rsidRPr="00727FA8">
              <w:rPr>
                <w:rFonts w:eastAsia="Times New Roman" w:cstheme="minorHAnsi"/>
                <w:b/>
                <w:bCs/>
                <w:color w:val="000000"/>
                <w:sz w:val="20"/>
                <w:szCs w:val="20"/>
                <w:lang w:eastAsia="pl-PL"/>
              </w:rPr>
              <w:t>.…….. z dnia ……………………………...</w:t>
            </w:r>
          </w:p>
        </w:tc>
        <w:tc>
          <w:tcPr>
            <w:tcW w:w="1623" w:type="dxa"/>
            <w:tcBorders>
              <w:top w:val="nil"/>
              <w:left w:val="nil"/>
              <w:bottom w:val="nil"/>
              <w:right w:val="single" w:sz="4" w:space="0" w:color="auto"/>
            </w:tcBorders>
            <w:shd w:val="clear" w:color="auto" w:fill="auto"/>
            <w:noWrap/>
            <w:vAlign w:val="bottom"/>
            <w:hideMark/>
          </w:tcPr>
          <w:p w14:paraId="45FF9FAD"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4DD479D6" w14:textId="77777777" w:rsidTr="00170965">
        <w:trPr>
          <w:trHeight w:val="293"/>
        </w:trPr>
        <w:tc>
          <w:tcPr>
            <w:tcW w:w="102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74DC6E8"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Imię i nazwisko Zleceniobiorcy/Wykonawcy:</w:t>
            </w:r>
          </w:p>
        </w:tc>
      </w:tr>
      <w:tr w:rsidR="00D87AB3" w:rsidRPr="00727FA8" w14:paraId="682D86E4"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2F27D" w14:textId="77777777" w:rsidR="00D87AB3" w:rsidRPr="00727FA8" w:rsidRDefault="00D87AB3" w:rsidP="00727FA8">
            <w:pPr>
              <w:spacing w:after="0" w:line="320" w:lineRule="atLeast"/>
              <w:jc w:val="center"/>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388736F8" w14:textId="77777777" w:rsidTr="00170965">
        <w:trPr>
          <w:trHeight w:val="293"/>
        </w:trPr>
        <w:tc>
          <w:tcPr>
            <w:tcW w:w="2720" w:type="dxa"/>
            <w:tcBorders>
              <w:top w:val="nil"/>
              <w:left w:val="single" w:sz="4" w:space="0" w:color="auto"/>
              <w:bottom w:val="nil"/>
              <w:right w:val="nil"/>
            </w:tcBorders>
            <w:shd w:val="clear" w:color="auto" w:fill="auto"/>
            <w:noWrap/>
            <w:vAlign w:val="bottom"/>
            <w:hideMark/>
          </w:tcPr>
          <w:p w14:paraId="359CBECE"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Adres:</w:t>
            </w:r>
          </w:p>
        </w:tc>
        <w:tc>
          <w:tcPr>
            <w:tcW w:w="172" w:type="dxa"/>
            <w:tcBorders>
              <w:top w:val="nil"/>
              <w:left w:val="nil"/>
              <w:bottom w:val="nil"/>
              <w:right w:val="nil"/>
            </w:tcBorders>
            <w:shd w:val="clear" w:color="auto" w:fill="auto"/>
            <w:noWrap/>
            <w:vAlign w:val="bottom"/>
            <w:hideMark/>
          </w:tcPr>
          <w:p w14:paraId="5950C6D7" w14:textId="77777777" w:rsidR="00D87AB3" w:rsidRPr="00727FA8" w:rsidRDefault="00D87AB3" w:rsidP="00727FA8">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shd w:val="clear" w:color="auto" w:fill="auto"/>
            <w:noWrap/>
            <w:vAlign w:val="bottom"/>
            <w:hideMark/>
          </w:tcPr>
          <w:p w14:paraId="0AE9166D" w14:textId="77777777" w:rsidR="00D87AB3" w:rsidRPr="00727FA8" w:rsidRDefault="00D87AB3" w:rsidP="00727FA8">
            <w:pPr>
              <w:spacing w:after="0" w:line="320" w:lineRule="atLeast"/>
              <w:rPr>
                <w:rFonts w:eastAsia="Times New Roman" w:cstheme="minorHAnsi"/>
                <w:sz w:val="20"/>
                <w:szCs w:val="20"/>
                <w:lang w:eastAsia="pl-PL"/>
              </w:rPr>
            </w:pPr>
          </w:p>
        </w:tc>
        <w:tc>
          <w:tcPr>
            <w:tcW w:w="161" w:type="dxa"/>
            <w:tcBorders>
              <w:top w:val="nil"/>
              <w:left w:val="nil"/>
              <w:bottom w:val="nil"/>
              <w:right w:val="nil"/>
            </w:tcBorders>
            <w:shd w:val="clear" w:color="auto" w:fill="auto"/>
            <w:noWrap/>
            <w:vAlign w:val="bottom"/>
            <w:hideMark/>
          </w:tcPr>
          <w:p w14:paraId="2B0E11CA" w14:textId="77777777" w:rsidR="00D87AB3" w:rsidRPr="00727FA8" w:rsidRDefault="00D87AB3" w:rsidP="00727FA8">
            <w:pPr>
              <w:spacing w:after="0" w:line="320" w:lineRule="atLeast"/>
              <w:rPr>
                <w:rFonts w:eastAsia="Times New Roman" w:cstheme="minorHAnsi"/>
                <w:sz w:val="20"/>
                <w:szCs w:val="20"/>
                <w:lang w:eastAsia="pl-PL"/>
              </w:rPr>
            </w:pPr>
          </w:p>
        </w:tc>
        <w:tc>
          <w:tcPr>
            <w:tcW w:w="2014" w:type="dxa"/>
            <w:tcBorders>
              <w:top w:val="nil"/>
              <w:left w:val="nil"/>
              <w:bottom w:val="nil"/>
              <w:right w:val="nil"/>
            </w:tcBorders>
            <w:shd w:val="clear" w:color="auto" w:fill="auto"/>
            <w:noWrap/>
            <w:vAlign w:val="bottom"/>
            <w:hideMark/>
          </w:tcPr>
          <w:p w14:paraId="55CD4314" w14:textId="77777777" w:rsidR="00D87AB3" w:rsidRPr="00727FA8" w:rsidRDefault="00D87AB3" w:rsidP="00727FA8">
            <w:pPr>
              <w:spacing w:after="0" w:line="320" w:lineRule="atLeast"/>
              <w:rPr>
                <w:rFonts w:eastAsia="Times New Roman" w:cstheme="minorHAnsi"/>
                <w:sz w:val="20"/>
                <w:szCs w:val="20"/>
                <w:lang w:eastAsia="pl-PL"/>
              </w:rPr>
            </w:pPr>
          </w:p>
        </w:tc>
        <w:tc>
          <w:tcPr>
            <w:tcW w:w="1203" w:type="dxa"/>
            <w:tcBorders>
              <w:top w:val="nil"/>
              <w:left w:val="nil"/>
              <w:bottom w:val="nil"/>
              <w:right w:val="nil"/>
            </w:tcBorders>
            <w:shd w:val="clear" w:color="auto" w:fill="auto"/>
            <w:noWrap/>
            <w:vAlign w:val="bottom"/>
            <w:hideMark/>
          </w:tcPr>
          <w:p w14:paraId="3E934828" w14:textId="77777777" w:rsidR="00D87AB3" w:rsidRPr="00727FA8" w:rsidRDefault="00D87AB3" w:rsidP="00727FA8">
            <w:pPr>
              <w:spacing w:after="0" w:line="320" w:lineRule="atLeast"/>
              <w:rPr>
                <w:rFonts w:eastAsia="Times New Roman" w:cstheme="minorHAnsi"/>
                <w:sz w:val="20"/>
                <w:szCs w:val="20"/>
                <w:lang w:eastAsia="pl-PL"/>
              </w:rPr>
            </w:pPr>
          </w:p>
        </w:tc>
        <w:tc>
          <w:tcPr>
            <w:tcW w:w="576" w:type="dxa"/>
            <w:tcBorders>
              <w:top w:val="nil"/>
              <w:left w:val="nil"/>
              <w:bottom w:val="nil"/>
              <w:right w:val="nil"/>
            </w:tcBorders>
            <w:shd w:val="clear" w:color="auto" w:fill="auto"/>
            <w:noWrap/>
            <w:vAlign w:val="bottom"/>
            <w:hideMark/>
          </w:tcPr>
          <w:p w14:paraId="334403F8" w14:textId="77777777" w:rsidR="00D87AB3" w:rsidRPr="00727FA8" w:rsidRDefault="00D87AB3" w:rsidP="00727FA8">
            <w:pPr>
              <w:spacing w:after="0" w:line="320" w:lineRule="atLeast"/>
              <w:rPr>
                <w:rFonts w:eastAsia="Times New Roman" w:cstheme="minorHAnsi"/>
                <w:sz w:val="20"/>
                <w:szCs w:val="20"/>
                <w:lang w:eastAsia="pl-PL"/>
              </w:rPr>
            </w:pPr>
          </w:p>
        </w:tc>
        <w:tc>
          <w:tcPr>
            <w:tcW w:w="1434" w:type="dxa"/>
            <w:tcBorders>
              <w:top w:val="nil"/>
              <w:left w:val="nil"/>
              <w:bottom w:val="nil"/>
              <w:right w:val="nil"/>
            </w:tcBorders>
            <w:shd w:val="clear" w:color="auto" w:fill="auto"/>
            <w:noWrap/>
            <w:vAlign w:val="bottom"/>
            <w:hideMark/>
          </w:tcPr>
          <w:p w14:paraId="535907FA" w14:textId="77777777" w:rsidR="00D87AB3" w:rsidRPr="00727FA8" w:rsidRDefault="00D87AB3" w:rsidP="00727FA8">
            <w:pPr>
              <w:spacing w:after="0" w:line="320" w:lineRule="atLeast"/>
              <w:rPr>
                <w:rFonts w:eastAsia="Times New Roman" w:cstheme="minorHAnsi"/>
                <w:sz w:val="20"/>
                <w:szCs w:val="20"/>
                <w:lang w:eastAsia="pl-PL"/>
              </w:rPr>
            </w:pPr>
          </w:p>
        </w:tc>
        <w:tc>
          <w:tcPr>
            <w:tcW w:w="162" w:type="dxa"/>
            <w:tcBorders>
              <w:top w:val="nil"/>
              <w:left w:val="nil"/>
              <w:bottom w:val="nil"/>
              <w:right w:val="nil"/>
            </w:tcBorders>
            <w:shd w:val="clear" w:color="auto" w:fill="auto"/>
            <w:noWrap/>
            <w:vAlign w:val="bottom"/>
            <w:hideMark/>
          </w:tcPr>
          <w:p w14:paraId="1993D538" w14:textId="77777777" w:rsidR="00D87AB3" w:rsidRPr="00727FA8" w:rsidRDefault="00D87AB3" w:rsidP="00727FA8">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57677F30"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670348EF"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549C77" w14:textId="77777777" w:rsidR="00D87AB3" w:rsidRPr="00727FA8" w:rsidRDefault="00D87AB3" w:rsidP="00727FA8">
            <w:pPr>
              <w:spacing w:after="0" w:line="320" w:lineRule="atLeast"/>
              <w:jc w:val="center"/>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421641E2"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1F283"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Kwota brutto:</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913E77"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43E1E7A0"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A4F18"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Ubezpieczenie emerytalne: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E93D50"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4C53316A"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BC7E"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Ubezpieczenie rentowe: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B6EFFAB"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2D9083C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B97BC"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Ubezpieczenie chorobowe: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18D42D"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7C67A66F"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B9946"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Ubezpieczenie społeczne: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D3C634"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465F767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8DF98"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Ubezpieczenie zdrowotne: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5569A04"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31418C80"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024D"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Koszty uzyskania:</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3752CB9"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0AF7BFF2"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7D56E"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Naliczona zaliczka na podatek:</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83A904"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47EE3B2A"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B50F3"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Pobrana zaliczka na podatek:</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4AD504C"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7F63255E"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0A602"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Kary pieniężne: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D55D9"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6200C2A8"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D888D"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Ubezpieczenie emerytalne - pracodawca:</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8C575F"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29C96133"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89D7E"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Ubezpieczenie rentowe - pracodawca:</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FECB48"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3978DDB7"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A56A"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Składki na Fundusz Pracy - pracodawca:</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3B09CB6"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7975DF96" w14:textId="77777777" w:rsidTr="00170965">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E8906"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Do wypłaty:</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3B9953" w14:textId="77777777" w:rsidR="00D87AB3" w:rsidRPr="00727FA8" w:rsidRDefault="00D87AB3" w:rsidP="00727FA8">
            <w:pPr>
              <w:spacing w:after="0" w:line="320" w:lineRule="atLeast"/>
              <w:jc w:val="both"/>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00B77795"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86E9" w14:textId="77777777" w:rsidR="00D87AB3" w:rsidRPr="00727FA8" w:rsidRDefault="00D87AB3" w:rsidP="00727FA8">
            <w:pPr>
              <w:spacing w:after="0" w:line="320" w:lineRule="atLeast"/>
              <w:jc w:val="center"/>
              <w:rPr>
                <w:rFonts w:eastAsia="Times New Roman" w:cstheme="minorHAnsi"/>
                <w:b/>
                <w:bCs/>
                <w:color w:val="000000"/>
                <w:sz w:val="20"/>
                <w:szCs w:val="20"/>
                <w:lang w:eastAsia="pl-PL"/>
              </w:rPr>
            </w:pPr>
            <w:r w:rsidRPr="00727FA8">
              <w:rPr>
                <w:rFonts w:eastAsia="Times New Roman" w:cstheme="minorHAnsi"/>
                <w:b/>
                <w:bCs/>
                <w:color w:val="000000"/>
                <w:sz w:val="20"/>
                <w:szCs w:val="20"/>
                <w:lang w:eastAsia="pl-PL"/>
              </w:rPr>
              <w:t>OŚWIADCZENIE ZLECENIOBIORCY/WYKONAWCY DLA CELÓW PODATKOWYCH:</w:t>
            </w:r>
          </w:p>
        </w:tc>
      </w:tr>
      <w:tr w:rsidR="00D87AB3" w:rsidRPr="00727FA8" w14:paraId="769B1CCC"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347ED"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Nazwisko:</w:t>
            </w:r>
          </w:p>
        </w:tc>
      </w:tr>
      <w:tr w:rsidR="00D87AB3" w:rsidRPr="00727FA8" w14:paraId="65EFB597"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ACB150"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Pierwsze imię:</w:t>
            </w:r>
          </w:p>
        </w:tc>
        <w:tc>
          <w:tcPr>
            <w:tcW w:w="7012"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71B1B35"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Drugie imię:</w:t>
            </w:r>
          </w:p>
        </w:tc>
      </w:tr>
      <w:tr w:rsidR="00D87AB3" w:rsidRPr="00727FA8" w14:paraId="3CF9CC44"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4D14"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Data urodzenia:</w:t>
            </w:r>
          </w:p>
        </w:tc>
        <w:tc>
          <w:tcPr>
            <w:tcW w:w="7012" w:type="dxa"/>
            <w:gridSpan w:val="6"/>
            <w:tcBorders>
              <w:top w:val="single" w:sz="4" w:space="0" w:color="auto"/>
              <w:left w:val="nil"/>
              <w:bottom w:val="single" w:sz="4" w:space="0" w:color="auto"/>
              <w:right w:val="single" w:sz="4" w:space="0" w:color="auto"/>
            </w:tcBorders>
            <w:shd w:val="clear" w:color="auto" w:fill="auto"/>
            <w:noWrap/>
            <w:vAlign w:val="bottom"/>
            <w:hideMark/>
          </w:tcPr>
          <w:p w14:paraId="4A97CF55"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Miejsce urodzenia:</w:t>
            </w:r>
          </w:p>
        </w:tc>
      </w:tr>
      <w:tr w:rsidR="00D87AB3" w:rsidRPr="00727FA8" w14:paraId="7F709316"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1E251E"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Pesel:</w:t>
            </w:r>
          </w:p>
        </w:tc>
        <w:tc>
          <w:tcPr>
            <w:tcW w:w="7012"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D82D6A0"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NIP:</w:t>
            </w:r>
          </w:p>
        </w:tc>
      </w:tr>
      <w:tr w:rsidR="00D87AB3" w:rsidRPr="00727FA8" w14:paraId="3163B73E" w14:textId="77777777" w:rsidTr="00170965">
        <w:trPr>
          <w:trHeight w:val="293"/>
        </w:trPr>
        <w:tc>
          <w:tcPr>
            <w:tcW w:w="1023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7A077"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Miejsce zamieszkania:</w:t>
            </w:r>
          </w:p>
        </w:tc>
      </w:tr>
      <w:tr w:rsidR="00D87AB3" w:rsidRPr="00727FA8" w14:paraId="1F642FE3"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9A056"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Województwo:</w:t>
            </w:r>
          </w:p>
        </w:tc>
        <w:tc>
          <w:tcPr>
            <w:tcW w:w="2014" w:type="dxa"/>
            <w:tcBorders>
              <w:top w:val="nil"/>
              <w:left w:val="nil"/>
              <w:bottom w:val="single" w:sz="4" w:space="0" w:color="auto"/>
              <w:right w:val="nil"/>
            </w:tcBorders>
            <w:shd w:val="clear" w:color="auto" w:fill="auto"/>
            <w:noWrap/>
            <w:vAlign w:val="bottom"/>
            <w:hideMark/>
          </w:tcPr>
          <w:p w14:paraId="2A08E2C7"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Powiat:</w:t>
            </w:r>
          </w:p>
        </w:tc>
        <w:tc>
          <w:tcPr>
            <w:tcW w:w="1203" w:type="dxa"/>
            <w:tcBorders>
              <w:top w:val="nil"/>
              <w:left w:val="nil"/>
              <w:bottom w:val="single" w:sz="4" w:space="0" w:color="auto"/>
              <w:right w:val="nil"/>
            </w:tcBorders>
            <w:shd w:val="clear" w:color="auto" w:fill="auto"/>
            <w:noWrap/>
            <w:vAlign w:val="bottom"/>
            <w:hideMark/>
          </w:tcPr>
          <w:p w14:paraId="31F0B679"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c>
          <w:tcPr>
            <w:tcW w:w="576" w:type="dxa"/>
            <w:tcBorders>
              <w:top w:val="nil"/>
              <w:left w:val="nil"/>
              <w:bottom w:val="single" w:sz="4" w:space="0" w:color="auto"/>
              <w:right w:val="single" w:sz="4" w:space="0" w:color="auto"/>
            </w:tcBorders>
            <w:shd w:val="clear" w:color="auto" w:fill="auto"/>
            <w:noWrap/>
            <w:vAlign w:val="bottom"/>
            <w:hideMark/>
          </w:tcPr>
          <w:p w14:paraId="7A95130D"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08C46C"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Gmina:</w:t>
            </w:r>
          </w:p>
        </w:tc>
      </w:tr>
      <w:tr w:rsidR="00D87AB3" w:rsidRPr="00727FA8" w14:paraId="6ED75410"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EA55"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Ulica:</w:t>
            </w:r>
          </w:p>
        </w:tc>
        <w:tc>
          <w:tcPr>
            <w:tcW w:w="2014" w:type="dxa"/>
            <w:tcBorders>
              <w:top w:val="nil"/>
              <w:left w:val="nil"/>
              <w:bottom w:val="single" w:sz="4" w:space="0" w:color="auto"/>
              <w:right w:val="nil"/>
            </w:tcBorders>
            <w:shd w:val="clear" w:color="auto" w:fill="auto"/>
            <w:noWrap/>
            <w:vAlign w:val="bottom"/>
            <w:hideMark/>
          </w:tcPr>
          <w:p w14:paraId="1C63BB0A"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Nr domu:</w:t>
            </w:r>
          </w:p>
        </w:tc>
        <w:tc>
          <w:tcPr>
            <w:tcW w:w="1203" w:type="dxa"/>
            <w:tcBorders>
              <w:top w:val="nil"/>
              <w:left w:val="nil"/>
              <w:bottom w:val="single" w:sz="4" w:space="0" w:color="auto"/>
              <w:right w:val="nil"/>
            </w:tcBorders>
            <w:shd w:val="clear" w:color="auto" w:fill="auto"/>
            <w:noWrap/>
            <w:vAlign w:val="bottom"/>
            <w:hideMark/>
          </w:tcPr>
          <w:p w14:paraId="390B2149"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c>
          <w:tcPr>
            <w:tcW w:w="576" w:type="dxa"/>
            <w:tcBorders>
              <w:top w:val="nil"/>
              <w:left w:val="nil"/>
              <w:bottom w:val="single" w:sz="4" w:space="0" w:color="auto"/>
              <w:right w:val="single" w:sz="4" w:space="0" w:color="auto"/>
            </w:tcBorders>
            <w:shd w:val="clear" w:color="auto" w:fill="auto"/>
            <w:noWrap/>
            <w:vAlign w:val="bottom"/>
            <w:hideMark/>
          </w:tcPr>
          <w:p w14:paraId="7B08BF43"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9E7410"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Nr lokalu:</w:t>
            </w:r>
          </w:p>
        </w:tc>
      </w:tr>
      <w:tr w:rsidR="00D87AB3" w:rsidRPr="00727FA8" w14:paraId="0EE63B6E" w14:textId="77777777" w:rsidTr="00170965">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0EA3D"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Kod:</w:t>
            </w:r>
          </w:p>
        </w:tc>
        <w:tc>
          <w:tcPr>
            <w:tcW w:w="701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4E70CE3"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Miejscowość:</w:t>
            </w:r>
          </w:p>
        </w:tc>
      </w:tr>
      <w:tr w:rsidR="00D87AB3" w:rsidRPr="00727FA8" w14:paraId="65FC022A" w14:textId="77777777" w:rsidTr="00170965">
        <w:trPr>
          <w:trHeight w:val="517"/>
        </w:trPr>
        <w:tc>
          <w:tcPr>
            <w:tcW w:w="10238"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182B212" w14:textId="77777777" w:rsidR="00D87AB3" w:rsidRPr="00727FA8" w:rsidRDefault="00D87AB3" w:rsidP="00727FA8">
            <w:pPr>
              <w:spacing w:after="0" w:line="320" w:lineRule="atLeast"/>
              <w:jc w:val="right"/>
              <w:rPr>
                <w:rFonts w:eastAsia="Times New Roman" w:cstheme="minorHAnsi"/>
                <w:color w:val="000000"/>
                <w:sz w:val="20"/>
                <w:szCs w:val="20"/>
                <w:lang w:eastAsia="pl-PL"/>
              </w:rPr>
            </w:pPr>
            <w:r w:rsidRPr="00727FA8">
              <w:rPr>
                <w:rFonts w:eastAsia="Times New Roman" w:cstheme="minorHAnsi"/>
                <w:color w:val="000000"/>
                <w:sz w:val="20"/>
                <w:szCs w:val="20"/>
                <w:lang w:eastAsia="pl-PL"/>
              </w:rPr>
              <w:t xml:space="preserve">czytelny podpis lub parafka z pieczątką imienną </w:t>
            </w:r>
          </w:p>
          <w:p w14:paraId="7DF61E79" w14:textId="09C5722D" w:rsidR="00D87AB3" w:rsidRPr="00727FA8" w:rsidRDefault="00D87AB3" w:rsidP="00727FA8">
            <w:pPr>
              <w:spacing w:after="0" w:line="320" w:lineRule="atLeast"/>
              <w:jc w:val="right"/>
              <w:rPr>
                <w:rFonts w:eastAsia="Times New Roman" w:cstheme="minorHAnsi"/>
                <w:color w:val="000000"/>
                <w:sz w:val="20"/>
                <w:szCs w:val="20"/>
                <w:lang w:eastAsia="pl-PL"/>
              </w:rPr>
            </w:pPr>
            <w:r w:rsidRPr="00727FA8">
              <w:rPr>
                <w:rFonts w:eastAsia="Times New Roman" w:cstheme="minorHAnsi"/>
                <w:color w:val="000000"/>
                <w:sz w:val="20"/>
                <w:szCs w:val="20"/>
                <w:lang w:eastAsia="pl-PL"/>
              </w:rPr>
              <w:t xml:space="preserve">Wykonawcy      </w:t>
            </w:r>
          </w:p>
        </w:tc>
      </w:tr>
      <w:tr w:rsidR="00D87AB3" w:rsidRPr="00727FA8" w14:paraId="685602AE" w14:textId="77777777" w:rsidTr="00170965">
        <w:trPr>
          <w:trHeight w:val="517"/>
        </w:trPr>
        <w:tc>
          <w:tcPr>
            <w:tcW w:w="10238" w:type="dxa"/>
            <w:gridSpan w:val="10"/>
            <w:vMerge/>
            <w:tcBorders>
              <w:top w:val="single" w:sz="4" w:space="0" w:color="auto"/>
              <w:left w:val="single" w:sz="4" w:space="0" w:color="auto"/>
              <w:bottom w:val="single" w:sz="4" w:space="0" w:color="000000"/>
              <w:right w:val="single" w:sz="4" w:space="0" w:color="000000"/>
            </w:tcBorders>
            <w:vAlign w:val="center"/>
            <w:hideMark/>
          </w:tcPr>
          <w:p w14:paraId="0FEBE8FE" w14:textId="77777777" w:rsidR="00D87AB3" w:rsidRPr="00727FA8" w:rsidRDefault="00D87AB3" w:rsidP="00727FA8">
            <w:pPr>
              <w:spacing w:after="0" w:line="320" w:lineRule="atLeast"/>
              <w:rPr>
                <w:rFonts w:eastAsia="Times New Roman" w:cstheme="minorHAnsi"/>
                <w:color w:val="000000"/>
                <w:sz w:val="20"/>
                <w:szCs w:val="20"/>
                <w:lang w:eastAsia="pl-PL"/>
              </w:rPr>
            </w:pPr>
          </w:p>
        </w:tc>
      </w:tr>
      <w:tr w:rsidR="00D87AB3" w:rsidRPr="00727FA8" w14:paraId="2D0879DB" w14:textId="77777777" w:rsidTr="00170965">
        <w:trPr>
          <w:trHeight w:val="517"/>
        </w:trPr>
        <w:tc>
          <w:tcPr>
            <w:tcW w:w="10238"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6B1C612"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xml:space="preserve">Zatwierdzam do wypłaty </w:t>
            </w:r>
            <w:proofErr w:type="gramStart"/>
            <w:r w:rsidRPr="00727FA8">
              <w:rPr>
                <w:rFonts w:eastAsia="Times New Roman" w:cstheme="minorHAnsi"/>
                <w:color w:val="000000"/>
                <w:sz w:val="20"/>
                <w:szCs w:val="20"/>
                <w:lang w:eastAsia="pl-PL"/>
              </w:rPr>
              <w:t xml:space="preserve">kwotę:   </w:t>
            </w:r>
            <w:proofErr w:type="gramEnd"/>
            <w:r w:rsidRPr="00727FA8">
              <w:rPr>
                <w:rFonts w:eastAsia="Times New Roman" w:cstheme="minorHAnsi"/>
                <w:color w:val="000000"/>
                <w:sz w:val="20"/>
                <w:szCs w:val="20"/>
                <w:lang w:eastAsia="pl-PL"/>
              </w:rPr>
              <w:t xml:space="preserve">  ………………………… (słownie):……………………………</w:t>
            </w:r>
          </w:p>
        </w:tc>
      </w:tr>
      <w:tr w:rsidR="00D87AB3" w:rsidRPr="00727FA8" w14:paraId="23485ACD" w14:textId="77777777" w:rsidTr="00170965">
        <w:trPr>
          <w:trHeight w:val="509"/>
        </w:trPr>
        <w:tc>
          <w:tcPr>
            <w:tcW w:w="10238" w:type="dxa"/>
            <w:gridSpan w:val="10"/>
            <w:vMerge/>
            <w:tcBorders>
              <w:top w:val="single" w:sz="4" w:space="0" w:color="auto"/>
              <w:left w:val="single" w:sz="4" w:space="0" w:color="auto"/>
              <w:bottom w:val="single" w:sz="4" w:space="0" w:color="auto"/>
              <w:right w:val="single" w:sz="4" w:space="0" w:color="auto"/>
            </w:tcBorders>
            <w:vAlign w:val="center"/>
            <w:hideMark/>
          </w:tcPr>
          <w:p w14:paraId="39378DD1" w14:textId="77777777" w:rsidR="00D87AB3" w:rsidRPr="00727FA8" w:rsidRDefault="00D87AB3" w:rsidP="00727FA8">
            <w:pPr>
              <w:spacing w:after="0" w:line="320" w:lineRule="atLeast"/>
              <w:rPr>
                <w:rFonts w:eastAsia="Times New Roman" w:cstheme="minorHAnsi"/>
                <w:color w:val="000000"/>
                <w:sz w:val="20"/>
                <w:szCs w:val="20"/>
                <w:lang w:eastAsia="pl-PL"/>
              </w:rPr>
            </w:pPr>
          </w:p>
        </w:tc>
      </w:tr>
      <w:tr w:rsidR="00D87AB3" w:rsidRPr="00727FA8" w14:paraId="3DBE8A78" w14:textId="77777777" w:rsidTr="00170965">
        <w:trPr>
          <w:trHeight w:val="293"/>
        </w:trPr>
        <w:tc>
          <w:tcPr>
            <w:tcW w:w="3226" w:type="dxa"/>
            <w:gridSpan w:val="4"/>
            <w:tcBorders>
              <w:top w:val="nil"/>
              <w:left w:val="single" w:sz="4" w:space="0" w:color="auto"/>
              <w:bottom w:val="nil"/>
              <w:right w:val="nil"/>
            </w:tcBorders>
            <w:shd w:val="clear" w:color="auto" w:fill="auto"/>
            <w:noWrap/>
            <w:vAlign w:val="bottom"/>
            <w:hideMark/>
          </w:tcPr>
          <w:p w14:paraId="29D03614"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Potwierdzam wykonania umowy:</w:t>
            </w:r>
          </w:p>
        </w:tc>
        <w:tc>
          <w:tcPr>
            <w:tcW w:w="2014" w:type="dxa"/>
            <w:tcBorders>
              <w:top w:val="nil"/>
              <w:left w:val="nil"/>
              <w:bottom w:val="nil"/>
              <w:right w:val="nil"/>
            </w:tcBorders>
            <w:shd w:val="clear" w:color="auto" w:fill="auto"/>
            <w:noWrap/>
            <w:vAlign w:val="bottom"/>
            <w:hideMark/>
          </w:tcPr>
          <w:p w14:paraId="33B75B4F" w14:textId="77777777" w:rsidR="00D87AB3" w:rsidRPr="00727FA8" w:rsidRDefault="00D87AB3" w:rsidP="00727FA8">
            <w:pPr>
              <w:spacing w:after="0" w:line="320" w:lineRule="atLeast"/>
              <w:rPr>
                <w:rFonts w:eastAsia="Times New Roman" w:cstheme="minorHAnsi"/>
                <w:color w:val="000000"/>
                <w:sz w:val="20"/>
                <w:szCs w:val="20"/>
                <w:lang w:eastAsia="pl-PL"/>
              </w:rPr>
            </w:pPr>
          </w:p>
        </w:tc>
        <w:tc>
          <w:tcPr>
            <w:tcW w:w="1203" w:type="dxa"/>
            <w:tcBorders>
              <w:top w:val="nil"/>
              <w:left w:val="nil"/>
              <w:bottom w:val="nil"/>
              <w:right w:val="nil"/>
            </w:tcBorders>
            <w:shd w:val="clear" w:color="auto" w:fill="auto"/>
            <w:noWrap/>
            <w:vAlign w:val="bottom"/>
            <w:hideMark/>
          </w:tcPr>
          <w:p w14:paraId="1C36A876" w14:textId="77777777" w:rsidR="00D87AB3" w:rsidRPr="00727FA8" w:rsidRDefault="00D87AB3" w:rsidP="00727FA8">
            <w:pPr>
              <w:spacing w:after="0" w:line="320" w:lineRule="atLeast"/>
              <w:rPr>
                <w:rFonts w:eastAsia="Times New Roman" w:cstheme="minorHAnsi"/>
                <w:sz w:val="20"/>
                <w:szCs w:val="20"/>
                <w:lang w:eastAsia="pl-PL"/>
              </w:rPr>
            </w:pPr>
          </w:p>
        </w:tc>
        <w:tc>
          <w:tcPr>
            <w:tcW w:w="576" w:type="dxa"/>
            <w:tcBorders>
              <w:top w:val="nil"/>
              <w:left w:val="nil"/>
              <w:bottom w:val="nil"/>
              <w:right w:val="nil"/>
            </w:tcBorders>
            <w:shd w:val="clear" w:color="auto" w:fill="auto"/>
            <w:noWrap/>
            <w:vAlign w:val="bottom"/>
            <w:hideMark/>
          </w:tcPr>
          <w:p w14:paraId="77E98AA2" w14:textId="77777777" w:rsidR="00D87AB3" w:rsidRPr="00727FA8" w:rsidRDefault="00D87AB3" w:rsidP="00727FA8">
            <w:pPr>
              <w:spacing w:after="0" w:line="320" w:lineRule="atLeast"/>
              <w:rPr>
                <w:rFonts w:eastAsia="Times New Roman" w:cstheme="minorHAnsi"/>
                <w:sz w:val="20"/>
                <w:szCs w:val="20"/>
                <w:lang w:eastAsia="pl-PL"/>
              </w:rPr>
            </w:pPr>
          </w:p>
        </w:tc>
        <w:tc>
          <w:tcPr>
            <w:tcW w:w="1434" w:type="dxa"/>
            <w:tcBorders>
              <w:top w:val="nil"/>
              <w:left w:val="nil"/>
              <w:bottom w:val="nil"/>
              <w:right w:val="nil"/>
            </w:tcBorders>
            <w:shd w:val="clear" w:color="auto" w:fill="auto"/>
            <w:noWrap/>
            <w:vAlign w:val="bottom"/>
            <w:hideMark/>
          </w:tcPr>
          <w:p w14:paraId="55786BE6" w14:textId="77777777" w:rsidR="00D87AB3" w:rsidRPr="00727FA8" w:rsidRDefault="00D87AB3" w:rsidP="00727FA8">
            <w:pPr>
              <w:spacing w:after="0" w:line="320" w:lineRule="atLeast"/>
              <w:rPr>
                <w:rFonts w:eastAsia="Times New Roman" w:cstheme="minorHAnsi"/>
                <w:sz w:val="20"/>
                <w:szCs w:val="20"/>
                <w:lang w:eastAsia="pl-PL"/>
              </w:rPr>
            </w:pPr>
          </w:p>
        </w:tc>
        <w:tc>
          <w:tcPr>
            <w:tcW w:w="162" w:type="dxa"/>
            <w:tcBorders>
              <w:top w:val="nil"/>
              <w:left w:val="nil"/>
              <w:bottom w:val="nil"/>
              <w:right w:val="nil"/>
            </w:tcBorders>
            <w:shd w:val="clear" w:color="auto" w:fill="auto"/>
            <w:noWrap/>
            <w:vAlign w:val="bottom"/>
            <w:hideMark/>
          </w:tcPr>
          <w:p w14:paraId="07D04AEC" w14:textId="77777777" w:rsidR="00D87AB3" w:rsidRPr="00727FA8" w:rsidRDefault="00D87AB3" w:rsidP="00727FA8">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5CD6F695" w14:textId="77777777" w:rsidR="00D87AB3" w:rsidRPr="00727FA8" w:rsidRDefault="00D87AB3" w:rsidP="00727FA8">
            <w:pPr>
              <w:spacing w:after="0" w:line="320" w:lineRule="atLeast"/>
              <w:rPr>
                <w:rFonts w:eastAsia="Times New Roman" w:cstheme="minorHAnsi"/>
                <w:color w:val="000000"/>
                <w:sz w:val="20"/>
                <w:szCs w:val="20"/>
                <w:lang w:eastAsia="pl-PL"/>
              </w:rPr>
            </w:pPr>
            <w:r w:rsidRPr="00727FA8">
              <w:rPr>
                <w:rFonts w:eastAsia="Times New Roman" w:cstheme="minorHAnsi"/>
                <w:color w:val="000000"/>
                <w:sz w:val="20"/>
                <w:szCs w:val="20"/>
                <w:lang w:eastAsia="pl-PL"/>
              </w:rPr>
              <w:t> </w:t>
            </w:r>
          </w:p>
        </w:tc>
      </w:tr>
      <w:tr w:rsidR="00D87AB3" w:rsidRPr="00727FA8" w14:paraId="23B17364" w14:textId="77777777" w:rsidTr="00170965">
        <w:trPr>
          <w:trHeight w:hRule="exact" w:val="284"/>
        </w:trPr>
        <w:tc>
          <w:tcPr>
            <w:tcW w:w="0" w:type="auto"/>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1D2FD5A" w14:textId="77777777" w:rsidR="00D87AB3" w:rsidRPr="00727FA8" w:rsidRDefault="00D87AB3" w:rsidP="00727FA8">
            <w:pPr>
              <w:spacing w:after="0" w:line="320" w:lineRule="atLeast"/>
              <w:jc w:val="center"/>
              <w:rPr>
                <w:rFonts w:eastAsia="Times New Roman" w:cstheme="minorHAnsi"/>
                <w:color w:val="000000"/>
                <w:sz w:val="20"/>
                <w:szCs w:val="20"/>
                <w:lang w:eastAsia="pl-PL"/>
              </w:rPr>
            </w:pPr>
            <w:r w:rsidRPr="00727FA8">
              <w:rPr>
                <w:rFonts w:eastAsia="Times New Roman" w:cstheme="minorHAnsi"/>
                <w:color w:val="000000"/>
                <w:sz w:val="20"/>
                <w:szCs w:val="20"/>
                <w:lang w:eastAsia="pl-PL"/>
              </w:rPr>
              <w:t>data i czytelny podpis lub parafka z pieczątką imienną   Wnioskodawcy</w:t>
            </w:r>
          </w:p>
        </w:tc>
        <w:tc>
          <w:tcPr>
            <w:tcW w:w="499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64E44C8" w14:textId="191C6B03" w:rsidR="00D87AB3" w:rsidRPr="00727FA8" w:rsidRDefault="00D87AB3" w:rsidP="00727FA8">
            <w:pPr>
              <w:spacing w:after="0" w:line="320" w:lineRule="atLeast"/>
              <w:jc w:val="center"/>
              <w:rPr>
                <w:rFonts w:eastAsia="Times New Roman" w:cstheme="minorHAnsi"/>
                <w:color w:val="000000"/>
                <w:sz w:val="20"/>
                <w:szCs w:val="20"/>
                <w:lang w:eastAsia="pl-PL"/>
              </w:rPr>
            </w:pPr>
            <w:r w:rsidRPr="00727FA8">
              <w:rPr>
                <w:rFonts w:eastAsia="Times New Roman" w:cstheme="minorHAnsi"/>
                <w:color w:val="000000"/>
                <w:sz w:val="20"/>
                <w:szCs w:val="20"/>
                <w:lang w:eastAsia="pl-PL"/>
              </w:rPr>
              <w:t xml:space="preserve">data i czytelny podpis lub parafka z pieczątką imienną </w:t>
            </w:r>
            <w:r w:rsidR="009D40B5" w:rsidRPr="00727FA8">
              <w:rPr>
                <w:rFonts w:eastAsia="Times New Roman" w:cstheme="minorHAnsi"/>
                <w:color w:val="000000"/>
                <w:sz w:val="20"/>
                <w:szCs w:val="20"/>
                <w:lang w:eastAsia="pl-PL"/>
              </w:rPr>
              <w:t>Zamawiającego</w:t>
            </w:r>
          </w:p>
        </w:tc>
      </w:tr>
      <w:tr w:rsidR="00D87AB3" w:rsidRPr="00727FA8" w14:paraId="3F613060" w14:textId="77777777" w:rsidTr="00170965">
        <w:trPr>
          <w:trHeight w:val="50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69A488C9" w14:textId="77777777" w:rsidR="00D87AB3" w:rsidRPr="00727FA8" w:rsidRDefault="00D87AB3" w:rsidP="00727FA8">
            <w:pPr>
              <w:spacing w:after="0" w:line="320" w:lineRule="atLeast"/>
              <w:rPr>
                <w:rFonts w:eastAsia="Times New Roman" w:cstheme="minorHAnsi"/>
                <w:color w:val="000000"/>
                <w:sz w:val="20"/>
                <w:szCs w:val="20"/>
                <w:lang w:eastAsia="pl-PL"/>
              </w:rPr>
            </w:pPr>
          </w:p>
        </w:tc>
        <w:tc>
          <w:tcPr>
            <w:tcW w:w="4998" w:type="dxa"/>
            <w:gridSpan w:val="5"/>
            <w:vMerge/>
            <w:tcBorders>
              <w:top w:val="single" w:sz="4" w:space="0" w:color="auto"/>
              <w:left w:val="single" w:sz="4" w:space="0" w:color="auto"/>
              <w:bottom w:val="single" w:sz="4" w:space="0" w:color="000000"/>
              <w:right w:val="single" w:sz="4" w:space="0" w:color="000000"/>
            </w:tcBorders>
            <w:vAlign w:val="center"/>
            <w:hideMark/>
          </w:tcPr>
          <w:p w14:paraId="68206F78" w14:textId="77777777" w:rsidR="00D87AB3" w:rsidRPr="00727FA8" w:rsidRDefault="00D87AB3" w:rsidP="00727FA8">
            <w:pPr>
              <w:spacing w:after="0" w:line="320" w:lineRule="atLeast"/>
              <w:rPr>
                <w:rFonts w:eastAsia="Times New Roman" w:cstheme="minorHAnsi"/>
                <w:color w:val="000000"/>
                <w:sz w:val="20"/>
                <w:szCs w:val="20"/>
                <w:lang w:eastAsia="pl-PL"/>
              </w:rPr>
            </w:pPr>
          </w:p>
        </w:tc>
      </w:tr>
      <w:tr w:rsidR="00D87AB3" w:rsidRPr="00727FA8" w14:paraId="5FBFF342" w14:textId="77777777" w:rsidTr="00170965">
        <w:trPr>
          <w:trHeight w:val="517"/>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0E89AE4A" w14:textId="77777777" w:rsidR="00D87AB3" w:rsidRPr="00727FA8" w:rsidRDefault="00D87AB3" w:rsidP="00727FA8">
            <w:pPr>
              <w:spacing w:after="0" w:line="320" w:lineRule="atLeast"/>
              <w:rPr>
                <w:rFonts w:eastAsia="Times New Roman" w:cstheme="minorHAnsi"/>
                <w:color w:val="000000"/>
                <w:sz w:val="20"/>
                <w:szCs w:val="20"/>
                <w:lang w:eastAsia="pl-PL"/>
              </w:rPr>
            </w:pPr>
          </w:p>
        </w:tc>
        <w:tc>
          <w:tcPr>
            <w:tcW w:w="4998" w:type="dxa"/>
            <w:gridSpan w:val="5"/>
            <w:vMerge/>
            <w:tcBorders>
              <w:top w:val="single" w:sz="4" w:space="0" w:color="auto"/>
              <w:left w:val="single" w:sz="4" w:space="0" w:color="auto"/>
              <w:bottom w:val="single" w:sz="4" w:space="0" w:color="000000"/>
              <w:right w:val="single" w:sz="4" w:space="0" w:color="000000"/>
            </w:tcBorders>
            <w:vAlign w:val="center"/>
            <w:hideMark/>
          </w:tcPr>
          <w:p w14:paraId="52F01770" w14:textId="77777777" w:rsidR="00D87AB3" w:rsidRPr="00727FA8" w:rsidRDefault="00D87AB3" w:rsidP="00727FA8">
            <w:pPr>
              <w:spacing w:after="0" w:line="320" w:lineRule="atLeast"/>
              <w:rPr>
                <w:rFonts w:eastAsia="Times New Roman" w:cstheme="minorHAnsi"/>
                <w:color w:val="000000"/>
                <w:sz w:val="20"/>
                <w:szCs w:val="20"/>
                <w:lang w:eastAsia="pl-PL"/>
              </w:rPr>
            </w:pPr>
          </w:p>
        </w:tc>
      </w:tr>
    </w:tbl>
    <w:p w14:paraId="0C12F507" w14:textId="4FC71F5E" w:rsidR="00170965" w:rsidRPr="00727FA8" w:rsidRDefault="00170965" w:rsidP="00727FA8">
      <w:pPr>
        <w:spacing w:after="0" w:line="320" w:lineRule="atLeast"/>
        <w:jc w:val="right"/>
        <w:rPr>
          <w:rFonts w:cstheme="minorHAnsi"/>
          <w:b/>
          <w:sz w:val="20"/>
          <w:szCs w:val="20"/>
        </w:rPr>
      </w:pPr>
      <w:r w:rsidRPr="00727FA8">
        <w:rPr>
          <w:rFonts w:cstheme="minorHAnsi"/>
          <w:b/>
          <w:sz w:val="20"/>
          <w:szCs w:val="20"/>
        </w:rPr>
        <w:lastRenderedPageBreak/>
        <w:t>Załącznik nr 4 do umowy nr ……/2024/ORPEG/PCN/R z dnia ……………….  2024 r.</w:t>
      </w:r>
    </w:p>
    <w:p w14:paraId="4E4EB22F" w14:textId="77777777" w:rsidR="00170965" w:rsidRPr="00727FA8" w:rsidRDefault="00170965" w:rsidP="00727FA8">
      <w:pPr>
        <w:spacing w:after="0" w:line="320" w:lineRule="atLeast"/>
        <w:jc w:val="center"/>
        <w:rPr>
          <w:rFonts w:cstheme="minorHAnsi"/>
          <w:b/>
          <w:sz w:val="20"/>
          <w:szCs w:val="20"/>
        </w:rPr>
      </w:pPr>
    </w:p>
    <w:p w14:paraId="3C168818" w14:textId="77777777" w:rsidR="00170965" w:rsidRPr="00727FA8" w:rsidRDefault="00170965" w:rsidP="00727FA8">
      <w:pPr>
        <w:spacing w:after="0" w:line="320" w:lineRule="atLeast"/>
        <w:jc w:val="center"/>
        <w:rPr>
          <w:rFonts w:cstheme="minorHAnsi"/>
          <w:b/>
          <w:sz w:val="20"/>
          <w:szCs w:val="20"/>
        </w:rPr>
      </w:pPr>
      <w:r w:rsidRPr="00727FA8">
        <w:rPr>
          <w:rFonts w:cstheme="minorHAnsi"/>
          <w:b/>
          <w:sz w:val="20"/>
          <w:szCs w:val="20"/>
        </w:rPr>
        <w:t>Informacja o obowiązywaniu Procedury zgłoszeń wewnętrznych w Ośrodku Rozwoju Polskiej Edukacji za Granicą („Ośrodek”)</w:t>
      </w:r>
    </w:p>
    <w:p w14:paraId="476FE473" w14:textId="77777777" w:rsidR="00170965" w:rsidRPr="00727FA8" w:rsidRDefault="00170965" w:rsidP="00727FA8">
      <w:pPr>
        <w:spacing w:after="0" w:line="320" w:lineRule="atLeast"/>
        <w:jc w:val="both"/>
        <w:rPr>
          <w:rFonts w:cstheme="minorHAnsi"/>
          <w:sz w:val="20"/>
          <w:szCs w:val="20"/>
        </w:rPr>
      </w:pPr>
    </w:p>
    <w:p w14:paraId="2A9BE08D" w14:textId="78BF6806" w:rsidR="00170965" w:rsidRPr="00727FA8" w:rsidRDefault="00170965" w:rsidP="00727FA8">
      <w:pPr>
        <w:spacing w:after="0" w:line="320" w:lineRule="atLeast"/>
        <w:jc w:val="both"/>
        <w:rPr>
          <w:rFonts w:cstheme="minorHAnsi"/>
          <w:sz w:val="20"/>
          <w:szCs w:val="20"/>
        </w:rPr>
      </w:pPr>
      <w:r w:rsidRPr="00727FA8">
        <w:rPr>
          <w:rFonts w:cstheme="minorHAnsi"/>
          <w:sz w:val="20"/>
          <w:szCs w:val="20"/>
        </w:rPr>
        <w:t xml:space="preserve">Informujemy, że na podstawie art. 24 ust. 1 ustawy z dnia 14 czerwca 2024 r. o ochronie sygnalistów (Dz. U. </w:t>
      </w:r>
      <w:r w:rsidR="005F247E" w:rsidRPr="00727FA8">
        <w:rPr>
          <w:rFonts w:cstheme="minorHAnsi"/>
          <w:sz w:val="20"/>
          <w:szCs w:val="20"/>
        </w:rPr>
        <w:t>z 2024</w:t>
      </w:r>
      <w:r w:rsidRPr="00727FA8">
        <w:rPr>
          <w:rFonts w:cstheme="minorHAnsi"/>
          <w:sz w:val="20"/>
          <w:szCs w:val="20"/>
        </w:rPr>
        <w:t xml:space="preserve"> r. poz. 928) dalej „ustawa’’, w </w:t>
      </w:r>
      <w:r w:rsidR="005F247E" w:rsidRPr="00727FA8">
        <w:rPr>
          <w:rFonts w:cstheme="minorHAnsi"/>
          <w:sz w:val="20"/>
          <w:szCs w:val="20"/>
        </w:rPr>
        <w:t>Ośrodku obowiązuje</w:t>
      </w:r>
      <w:r w:rsidRPr="00727FA8">
        <w:rPr>
          <w:rFonts w:cstheme="minorHAnsi"/>
          <w:sz w:val="20"/>
          <w:szCs w:val="20"/>
        </w:rPr>
        <w:t xml:space="preserve"> Procedura zgłoszeń wewnętrznych wprowadzona zarządzeniem nr141/2024 Dyrektora Ośrodka Rozwoju Polskiej Edukacji za Granicą </w:t>
      </w:r>
      <w:r w:rsidR="00AA4BB4" w:rsidRPr="00727FA8">
        <w:rPr>
          <w:rFonts w:cstheme="minorHAnsi"/>
          <w:sz w:val="20"/>
          <w:szCs w:val="20"/>
        </w:rPr>
        <w:t>z 25 września</w:t>
      </w:r>
      <w:r w:rsidRPr="00727FA8">
        <w:rPr>
          <w:rFonts w:cstheme="minorHAnsi"/>
          <w:sz w:val="20"/>
          <w:szCs w:val="20"/>
        </w:rPr>
        <w:t xml:space="preserve"> 2024 r. </w:t>
      </w:r>
      <w:r w:rsidR="00AA4BB4" w:rsidRPr="00727FA8">
        <w:rPr>
          <w:rFonts w:cstheme="minorHAnsi"/>
          <w:sz w:val="20"/>
          <w:szCs w:val="20"/>
        </w:rPr>
        <w:t>w sprawie</w:t>
      </w:r>
      <w:r w:rsidRPr="00727FA8">
        <w:rPr>
          <w:rFonts w:cstheme="minorHAnsi"/>
          <w:sz w:val="20"/>
          <w:szCs w:val="20"/>
        </w:rPr>
        <w:t xml:space="preserve"> wprowadzenia Procedury zgłoszeń wewnętrznych w </w:t>
      </w:r>
      <w:r w:rsidR="00AA4BB4" w:rsidRPr="00727FA8">
        <w:rPr>
          <w:rFonts w:cstheme="minorHAnsi"/>
          <w:sz w:val="20"/>
          <w:szCs w:val="20"/>
        </w:rPr>
        <w:t>Ośrodku Rozwoju</w:t>
      </w:r>
      <w:r w:rsidRPr="00727FA8">
        <w:rPr>
          <w:rFonts w:cstheme="minorHAnsi"/>
          <w:sz w:val="20"/>
          <w:szCs w:val="20"/>
        </w:rPr>
        <w:t xml:space="preserve"> Polskiej Edukacji za Granicą </w:t>
      </w:r>
      <w:bookmarkStart w:id="7" w:name="_GoBack"/>
      <w:bookmarkEnd w:id="7"/>
      <w:r w:rsidR="00AA4BB4" w:rsidRPr="00727FA8">
        <w:rPr>
          <w:rFonts w:cstheme="minorHAnsi"/>
          <w:sz w:val="20"/>
          <w:szCs w:val="20"/>
        </w:rPr>
        <w:t>zwana dalej</w:t>
      </w:r>
      <w:r w:rsidRPr="00727FA8">
        <w:rPr>
          <w:rFonts w:cstheme="minorHAnsi"/>
          <w:sz w:val="20"/>
          <w:szCs w:val="20"/>
        </w:rPr>
        <w:t xml:space="preserve"> „Procedurą”</w:t>
      </w:r>
    </w:p>
    <w:p w14:paraId="390253B8" w14:textId="38C51912" w:rsidR="00170965" w:rsidRPr="00727FA8" w:rsidRDefault="00170965" w:rsidP="00727FA8">
      <w:pPr>
        <w:spacing w:after="0" w:line="320" w:lineRule="atLeast"/>
        <w:jc w:val="both"/>
        <w:rPr>
          <w:rFonts w:cstheme="minorHAnsi"/>
          <w:sz w:val="20"/>
          <w:szCs w:val="20"/>
        </w:rPr>
      </w:pPr>
      <w:r w:rsidRPr="00727FA8">
        <w:rPr>
          <w:rFonts w:cstheme="minorHAnsi"/>
          <w:sz w:val="20"/>
          <w:szCs w:val="20"/>
        </w:rPr>
        <w:t xml:space="preserve">W wypełnieniu </w:t>
      </w:r>
      <w:r w:rsidR="005F247E" w:rsidRPr="00727FA8">
        <w:rPr>
          <w:rFonts w:cstheme="minorHAnsi"/>
          <w:sz w:val="20"/>
          <w:szCs w:val="20"/>
        </w:rPr>
        <w:t>obowiązku z art.</w:t>
      </w:r>
      <w:r w:rsidRPr="00727FA8">
        <w:rPr>
          <w:rFonts w:cstheme="minorHAnsi"/>
          <w:sz w:val="20"/>
          <w:szCs w:val="20"/>
        </w:rPr>
        <w:t xml:space="preserve">  24 ust. 6 </w:t>
      </w:r>
      <w:r w:rsidR="005F247E" w:rsidRPr="00727FA8">
        <w:rPr>
          <w:rFonts w:cstheme="minorHAnsi"/>
          <w:sz w:val="20"/>
          <w:szCs w:val="20"/>
        </w:rPr>
        <w:t>ustawy informujemy,</w:t>
      </w:r>
      <w:r w:rsidRPr="00727FA8">
        <w:rPr>
          <w:rFonts w:cstheme="minorHAnsi"/>
          <w:sz w:val="20"/>
          <w:szCs w:val="20"/>
        </w:rPr>
        <w:t xml:space="preserve"> że </w:t>
      </w:r>
      <w:r w:rsidR="005F247E" w:rsidRPr="00727FA8">
        <w:rPr>
          <w:rFonts w:cstheme="minorHAnsi"/>
          <w:sz w:val="20"/>
          <w:szCs w:val="20"/>
        </w:rPr>
        <w:t>w związku</w:t>
      </w:r>
      <w:r w:rsidRPr="00727FA8">
        <w:rPr>
          <w:rFonts w:cstheme="minorHAnsi"/>
          <w:sz w:val="20"/>
          <w:szCs w:val="20"/>
        </w:rPr>
        <w:t xml:space="preserve"> z przyjęta Procedurą, mają Państwo prawo zgłoszenia naruszenia prawa </w:t>
      </w:r>
      <w:r w:rsidR="005F247E" w:rsidRPr="00727FA8">
        <w:rPr>
          <w:rFonts w:cstheme="minorHAnsi"/>
          <w:sz w:val="20"/>
          <w:szCs w:val="20"/>
        </w:rPr>
        <w:t>polegającego na</w:t>
      </w:r>
      <w:r w:rsidRPr="00727FA8">
        <w:rPr>
          <w:rFonts w:cstheme="minorHAnsi"/>
          <w:sz w:val="20"/>
          <w:szCs w:val="20"/>
        </w:rPr>
        <w:t xml:space="preserve"> działaniu lub zaniechaniu niezgodnym z prawem lub mającym na celu obejście prawa, we wszystkich dziedzinach wskazanych w art. 3 ust. 1 ustawy:</w:t>
      </w:r>
    </w:p>
    <w:p w14:paraId="29529329" w14:textId="77777777" w:rsidR="00170965" w:rsidRPr="00727FA8" w:rsidRDefault="00170965" w:rsidP="00727FA8">
      <w:pPr>
        <w:spacing w:after="0" w:line="320" w:lineRule="atLeast"/>
        <w:jc w:val="both"/>
        <w:rPr>
          <w:rFonts w:cstheme="minorHAnsi"/>
          <w:sz w:val="20"/>
          <w:szCs w:val="20"/>
        </w:rPr>
      </w:pPr>
      <w:r w:rsidRPr="00727FA8">
        <w:rPr>
          <w:rFonts w:cstheme="minorHAnsi"/>
          <w:sz w:val="20"/>
          <w:szCs w:val="20"/>
        </w:rPr>
        <w:t xml:space="preserve">Zgłoszeń można dokonywać za pomocą następujących środków komunikacji: </w:t>
      </w:r>
    </w:p>
    <w:p w14:paraId="5FE45326" w14:textId="77777777" w:rsidR="00170965" w:rsidRPr="00727FA8" w:rsidRDefault="00170965" w:rsidP="00727FA8">
      <w:pPr>
        <w:pStyle w:val="PKTpunkt"/>
        <w:numPr>
          <w:ilvl w:val="0"/>
          <w:numId w:val="81"/>
        </w:numPr>
        <w:spacing w:line="320" w:lineRule="atLeast"/>
        <w:rPr>
          <w:rFonts w:asciiTheme="minorHAnsi" w:hAnsiTheme="minorHAnsi" w:cstheme="minorHAnsi"/>
          <w:sz w:val="20"/>
        </w:rPr>
      </w:pPr>
      <w:r w:rsidRPr="00727FA8">
        <w:rPr>
          <w:rFonts w:asciiTheme="minorHAnsi" w:hAnsiTheme="minorHAnsi" w:cstheme="minorHAnsi"/>
          <w:sz w:val="20"/>
        </w:rPr>
        <w:t>w postaci elektronicznej na adres e-mail: naruszenia@orpeg.pl;</w:t>
      </w:r>
    </w:p>
    <w:p w14:paraId="5556CF0A" w14:textId="3D39D5C7" w:rsidR="00170965" w:rsidRPr="00727FA8" w:rsidRDefault="00170965" w:rsidP="00727FA8">
      <w:pPr>
        <w:pStyle w:val="Akapitzlist"/>
        <w:widowControl w:val="0"/>
        <w:numPr>
          <w:ilvl w:val="0"/>
          <w:numId w:val="81"/>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727FA8">
        <w:rPr>
          <w:rFonts w:asciiTheme="minorHAnsi" w:hAnsiTheme="minorHAnsi" w:cstheme="minorHAnsi"/>
          <w:sz w:val="20"/>
          <w:szCs w:val="20"/>
        </w:rPr>
        <w:t xml:space="preserve">w postaci pisemnej na adres korespondencyjny Ośrodka: Dyrektor Ośrodka Rozwoju Polskiej Edukacji </w:t>
      </w:r>
      <w:r w:rsidR="005F247E" w:rsidRPr="00727FA8">
        <w:rPr>
          <w:rFonts w:asciiTheme="minorHAnsi" w:hAnsiTheme="minorHAnsi" w:cstheme="minorHAnsi"/>
          <w:sz w:val="20"/>
          <w:szCs w:val="20"/>
        </w:rPr>
        <w:t>za Granicą</w:t>
      </w:r>
      <w:r w:rsidRPr="00727FA8">
        <w:rPr>
          <w:rFonts w:asciiTheme="minorHAnsi" w:hAnsiTheme="minorHAnsi" w:cstheme="minorHAnsi"/>
          <w:sz w:val="20"/>
          <w:szCs w:val="20"/>
        </w:rPr>
        <w:t xml:space="preserve">, 02-675 Warszawa ul. Wołoska 5 z dopiskiem: nie otwierać – zgłoszenie sygnalisty; </w:t>
      </w:r>
    </w:p>
    <w:p w14:paraId="7E51A498" w14:textId="77777777" w:rsidR="00170965" w:rsidRPr="00727FA8" w:rsidRDefault="00170965" w:rsidP="00727FA8">
      <w:pPr>
        <w:pStyle w:val="Akapitzlist"/>
        <w:widowControl w:val="0"/>
        <w:numPr>
          <w:ilvl w:val="0"/>
          <w:numId w:val="81"/>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727FA8">
        <w:rPr>
          <w:rFonts w:asciiTheme="minorHAnsi" w:hAnsiTheme="minorHAnsi" w:cstheme="minorHAnsi"/>
          <w:sz w:val="20"/>
          <w:szCs w:val="20"/>
        </w:rPr>
        <w:t>telefonicznie pod dedykowany numer: +48 22 622 37 92, +48 22 622 37 93, w dni robocze, w godzinach 8-16;</w:t>
      </w:r>
    </w:p>
    <w:p w14:paraId="1D2465FD" w14:textId="77777777" w:rsidR="00170965" w:rsidRPr="00727FA8" w:rsidRDefault="00170965" w:rsidP="00727FA8">
      <w:pPr>
        <w:pStyle w:val="Akapitzlist"/>
        <w:widowControl w:val="0"/>
        <w:numPr>
          <w:ilvl w:val="0"/>
          <w:numId w:val="81"/>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727FA8">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18695DAD" w14:textId="77777777" w:rsidR="00170965" w:rsidRPr="00727FA8" w:rsidRDefault="00170965" w:rsidP="00727FA8">
      <w:pPr>
        <w:spacing w:after="0" w:line="320" w:lineRule="atLeast"/>
        <w:jc w:val="both"/>
        <w:rPr>
          <w:rFonts w:cstheme="minorHAnsi"/>
          <w:sz w:val="20"/>
          <w:szCs w:val="20"/>
        </w:rPr>
      </w:pPr>
      <w:r w:rsidRPr="00727FA8">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D3B6342" w14:textId="7DBB2EEB" w:rsidR="00170965" w:rsidRPr="00727FA8" w:rsidRDefault="00170965" w:rsidP="00727FA8">
      <w:pPr>
        <w:spacing w:after="0" w:line="320" w:lineRule="atLeast"/>
        <w:jc w:val="both"/>
        <w:rPr>
          <w:rFonts w:cstheme="minorHAnsi"/>
          <w:sz w:val="20"/>
          <w:szCs w:val="20"/>
        </w:rPr>
      </w:pPr>
      <w:r w:rsidRPr="00727FA8">
        <w:rPr>
          <w:rFonts w:cstheme="minorHAnsi"/>
          <w:sz w:val="20"/>
          <w:szCs w:val="20"/>
        </w:rPr>
        <w:t xml:space="preserve">Procedura zgłoszeń wewnętrznych dostępna jest w Biuletynie Informacji Publicznej </w:t>
      </w:r>
      <w:r w:rsidR="005F247E" w:rsidRPr="00727FA8">
        <w:rPr>
          <w:rFonts w:cstheme="minorHAnsi"/>
          <w:sz w:val="20"/>
          <w:szCs w:val="20"/>
        </w:rPr>
        <w:t>Ośrodka w</w:t>
      </w:r>
      <w:r w:rsidRPr="00727FA8">
        <w:rPr>
          <w:rFonts w:cstheme="minorHAnsi"/>
          <w:sz w:val="20"/>
          <w:szCs w:val="20"/>
        </w:rPr>
        <w:t xml:space="preserve"> zakładce Sygnaliści/ zgłoszenia wewnętrzne.</w:t>
      </w:r>
    </w:p>
    <w:p w14:paraId="0A5B914E" w14:textId="77777777" w:rsidR="00170965" w:rsidRPr="00727FA8" w:rsidRDefault="00170965" w:rsidP="00727FA8">
      <w:pPr>
        <w:spacing w:after="0" w:line="320" w:lineRule="atLeast"/>
        <w:jc w:val="both"/>
        <w:rPr>
          <w:rFonts w:cstheme="minorHAnsi"/>
          <w:sz w:val="20"/>
          <w:szCs w:val="20"/>
        </w:rPr>
      </w:pPr>
      <w:r w:rsidRPr="00727FA8">
        <w:rPr>
          <w:rFonts w:cstheme="minorHAnsi"/>
          <w:sz w:val="20"/>
          <w:szCs w:val="20"/>
        </w:rPr>
        <w:t xml:space="preserve"> </w:t>
      </w:r>
      <w:hyperlink r:id="rId10" w:history="1">
        <w:r w:rsidRPr="00727FA8">
          <w:rPr>
            <w:rStyle w:val="Hipercze"/>
            <w:rFonts w:cstheme="minorHAnsi"/>
            <w:sz w:val="20"/>
            <w:szCs w:val="20"/>
          </w:rPr>
          <w:t>https://bip.orpeg.pl/zgloszenia-wewnetrzne/</w:t>
        </w:r>
      </w:hyperlink>
      <w:r w:rsidRPr="00727FA8">
        <w:rPr>
          <w:rFonts w:cstheme="minorHAnsi"/>
          <w:sz w:val="20"/>
          <w:szCs w:val="20"/>
        </w:rPr>
        <w:t xml:space="preserve"> </w:t>
      </w:r>
    </w:p>
    <w:p w14:paraId="48A4F0FD" w14:textId="380EC220" w:rsidR="00D10A92" w:rsidRPr="00727FA8" w:rsidRDefault="00D10A92" w:rsidP="00727FA8">
      <w:pPr>
        <w:spacing w:after="0" w:line="320" w:lineRule="atLeast"/>
        <w:contextualSpacing/>
        <w:jc w:val="both"/>
        <w:rPr>
          <w:rFonts w:cstheme="minorHAnsi"/>
          <w:sz w:val="20"/>
          <w:szCs w:val="20"/>
        </w:rPr>
      </w:pPr>
    </w:p>
    <w:sectPr w:rsidR="00D10A92" w:rsidRPr="00727FA8" w:rsidSect="00A9011C">
      <w:headerReference w:type="default" r:id="rId11"/>
      <w:footerReference w:type="default" r:id="rId12"/>
      <w:pgSz w:w="11906" w:h="16838"/>
      <w:pgMar w:top="1815"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583B" w14:textId="77777777" w:rsidR="00D14987" w:rsidRDefault="00D14987" w:rsidP="00AE172E">
      <w:pPr>
        <w:spacing w:after="0" w:line="240" w:lineRule="auto"/>
      </w:pPr>
      <w:r>
        <w:separator/>
      </w:r>
    </w:p>
  </w:endnote>
  <w:endnote w:type="continuationSeparator" w:id="0">
    <w:p w14:paraId="7E37F65F" w14:textId="77777777" w:rsidR="00D14987" w:rsidRDefault="00D14987"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533D8DC3" w:rsidR="00F238E0" w:rsidRPr="00D611D9" w:rsidRDefault="00F238E0" w:rsidP="00D611D9">
    <w:pPr>
      <w:pStyle w:val="Stopka"/>
    </w:pPr>
    <w:r>
      <w:rPr>
        <w:noProof/>
        <w:lang w:eastAsia="pl-PL"/>
      </w:rPr>
      <w:drawing>
        <wp:anchor distT="0" distB="0" distL="114300" distR="114300" simplePos="0" relativeHeight="251663360" behindDoc="1" locked="0" layoutInCell="1" allowOverlap="1" wp14:anchorId="7B745F3B" wp14:editId="03DC08AD">
          <wp:simplePos x="0" y="0"/>
          <wp:positionH relativeFrom="page">
            <wp:align>right</wp:align>
          </wp:positionH>
          <wp:positionV relativeFrom="paragraph">
            <wp:posOffset>-180924</wp:posOffset>
          </wp:positionV>
          <wp:extent cx="7532122" cy="867410"/>
          <wp:effectExtent l="0" t="0" r="0" b="8890"/>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122"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D6568" w14:textId="77777777" w:rsidR="00D14987" w:rsidRDefault="00D14987" w:rsidP="00AE172E">
      <w:pPr>
        <w:spacing w:after="0" w:line="240" w:lineRule="auto"/>
      </w:pPr>
      <w:r>
        <w:separator/>
      </w:r>
    </w:p>
  </w:footnote>
  <w:footnote w:type="continuationSeparator" w:id="0">
    <w:p w14:paraId="4D783935" w14:textId="77777777" w:rsidR="00D14987" w:rsidRDefault="00D14987"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F238E0" w:rsidRDefault="00D14987" w:rsidP="00295531">
    <w:pPr>
      <w:pStyle w:val="Nagwek"/>
    </w:pPr>
    <w:sdt>
      <w:sdtPr>
        <w:id w:val="1104617690"/>
        <w:docPartObj>
          <w:docPartGallery w:val="Page Numbers (Margins)"/>
          <w:docPartUnique/>
        </w:docPartObj>
      </w:sdtPr>
      <w:sdtEndPr/>
      <w:sdtContent>
        <w:r w:rsidR="00F238E0">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40E2B87F" w:rsidR="00F238E0" w:rsidRPr="00244D6B" w:rsidRDefault="00F238E0">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003F7C00" w:rsidRPr="003F7C00">
                                <w:rPr>
                                  <w:rFonts w:eastAsiaTheme="majorEastAsia" w:cstheme="minorHAnsi"/>
                                  <w:noProof/>
                                  <w:sz w:val="18"/>
                                  <w:szCs w:val="18"/>
                                </w:rPr>
                                <w:t>38</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40E2B87F" w:rsidR="00F238E0" w:rsidRPr="00244D6B" w:rsidRDefault="00F238E0">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003F7C00" w:rsidRPr="003F7C00">
                          <w:rPr>
                            <w:rFonts w:eastAsiaTheme="majorEastAsia" w:cstheme="minorHAnsi"/>
                            <w:noProof/>
                            <w:sz w:val="18"/>
                            <w:szCs w:val="18"/>
                          </w:rPr>
                          <w:t>38</w:t>
                        </w:r>
                        <w:r w:rsidRPr="00244D6B">
                          <w:rPr>
                            <w:rFonts w:eastAsiaTheme="majorEastAsia" w:cstheme="minorHAnsi"/>
                            <w:sz w:val="18"/>
                            <w:szCs w:val="18"/>
                          </w:rPr>
                          <w:fldChar w:fldCharType="end"/>
                        </w:r>
                      </w:p>
                    </w:txbxContent>
                  </v:textbox>
                  <w10:wrap anchorx="margin" anchory="margin"/>
                </v:rect>
              </w:pict>
            </mc:Fallback>
          </mc:AlternateContent>
        </w:r>
      </w:sdtContent>
    </w:sdt>
    <w:r w:rsidR="00F238E0">
      <w:rPr>
        <w:noProof/>
        <w:lang w:eastAsia="pl-PL"/>
      </w:rPr>
      <w:drawing>
        <wp:inline distT="0" distB="0" distL="0" distR="0" wp14:anchorId="21409E65" wp14:editId="4709520C">
          <wp:extent cx="1341806" cy="752992"/>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040"/>
    <w:multiLevelType w:val="hybridMultilevel"/>
    <w:tmpl w:val="A490A2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1E5677D"/>
    <w:multiLevelType w:val="hybridMultilevel"/>
    <w:tmpl w:val="5E0C5A90"/>
    <w:lvl w:ilvl="0" w:tplc="04150001">
      <w:start w:val="1"/>
      <w:numFmt w:val="bullet"/>
      <w:lvlText w:val=""/>
      <w:lvlJc w:val="left"/>
      <w:pPr>
        <w:ind w:left="4276" w:hanging="360"/>
      </w:pPr>
      <w:rPr>
        <w:rFonts w:ascii="Symbol" w:hAnsi="Symbol" w:hint="default"/>
      </w:rPr>
    </w:lvl>
    <w:lvl w:ilvl="1" w:tplc="04150003" w:tentative="1">
      <w:start w:val="1"/>
      <w:numFmt w:val="bullet"/>
      <w:lvlText w:val="o"/>
      <w:lvlJc w:val="left"/>
      <w:pPr>
        <w:ind w:left="4996" w:hanging="360"/>
      </w:pPr>
      <w:rPr>
        <w:rFonts w:ascii="Courier New" w:hAnsi="Courier New" w:cs="Courier New" w:hint="default"/>
      </w:rPr>
    </w:lvl>
    <w:lvl w:ilvl="2" w:tplc="04150005" w:tentative="1">
      <w:start w:val="1"/>
      <w:numFmt w:val="bullet"/>
      <w:lvlText w:val=""/>
      <w:lvlJc w:val="left"/>
      <w:pPr>
        <w:ind w:left="5716" w:hanging="360"/>
      </w:pPr>
      <w:rPr>
        <w:rFonts w:ascii="Wingdings" w:hAnsi="Wingdings" w:hint="default"/>
      </w:rPr>
    </w:lvl>
    <w:lvl w:ilvl="3" w:tplc="04150001" w:tentative="1">
      <w:start w:val="1"/>
      <w:numFmt w:val="bullet"/>
      <w:lvlText w:val=""/>
      <w:lvlJc w:val="left"/>
      <w:pPr>
        <w:ind w:left="6436" w:hanging="360"/>
      </w:pPr>
      <w:rPr>
        <w:rFonts w:ascii="Symbol" w:hAnsi="Symbol" w:hint="default"/>
      </w:rPr>
    </w:lvl>
    <w:lvl w:ilvl="4" w:tplc="04150003" w:tentative="1">
      <w:start w:val="1"/>
      <w:numFmt w:val="bullet"/>
      <w:lvlText w:val="o"/>
      <w:lvlJc w:val="left"/>
      <w:pPr>
        <w:ind w:left="7156" w:hanging="360"/>
      </w:pPr>
      <w:rPr>
        <w:rFonts w:ascii="Courier New" w:hAnsi="Courier New" w:cs="Courier New" w:hint="default"/>
      </w:rPr>
    </w:lvl>
    <w:lvl w:ilvl="5" w:tplc="04150005" w:tentative="1">
      <w:start w:val="1"/>
      <w:numFmt w:val="bullet"/>
      <w:lvlText w:val=""/>
      <w:lvlJc w:val="left"/>
      <w:pPr>
        <w:ind w:left="7876" w:hanging="360"/>
      </w:pPr>
      <w:rPr>
        <w:rFonts w:ascii="Wingdings" w:hAnsi="Wingdings" w:hint="default"/>
      </w:rPr>
    </w:lvl>
    <w:lvl w:ilvl="6" w:tplc="04150001" w:tentative="1">
      <w:start w:val="1"/>
      <w:numFmt w:val="bullet"/>
      <w:lvlText w:val=""/>
      <w:lvlJc w:val="left"/>
      <w:pPr>
        <w:ind w:left="8596" w:hanging="360"/>
      </w:pPr>
      <w:rPr>
        <w:rFonts w:ascii="Symbol" w:hAnsi="Symbol" w:hint="default"/>
      </w:rPr>
    </w:lvl>
    <w:lvl w:ilvl="7" w:tplc="04150003" w:tentative="1">
      <w:start w:val="1"/>
      <w:numFmt w:val="bullet"/>
      <w:lvlText w:val="o"/>
      <w:lvlJc w:val="left"/>
      <w:pPr>
        <w:ind w:left="9316" w:hanging="360"/>
      </w:pPr>
      <w:rPr>
        <w:rFonts w:ascii="Courier New" w:hAnsi="Courier New" w:cs="Courier New" w:hint="default"/>
      </w:rPr>
    </w:lvl>
    <w:lvl w:ilvl="8" w:tplc="04150005" w:tentative="1">
      <w:start w:val="1"/>
      <w:numFmt w:val="bullet"/>
      <w:lvlText w:val=""/>
      <w:lvlJc w:val="left"/>
      <w:pPr>
        <w:ind w:left="10036" w:hanging="360"/>
      </w:pPr>
      <w:rPr>
        <w:rFonts w:ascii="Wingdings" w:hAnsi="Wingdings" w:hint="default"/>
      </w:rPr>
    </w:lvl>
  </w:abstractNum>
  <w:abstractNum w:abstractNumId="2" w15:restartNumberingAfterBreak="0">
    <w:nsid w:val="04335ACB"/>
    <w:multiLevelType w:val="hybridMultilevel"/>
    <w:tmpl w:val="C7E2AE32"/>
    <w:lvl w:ilvl="0" w:tplc="6CBAB0C6">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1D8388B"/>
    <w:multiLevelType w:val="hybridMultilevel"/>
    <w:tmpl w:val="B3344F6A"/>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A7307A"/>
    <w:multiLevelType w:val="multilevel"/>
    <w:tmpl w:val="0F128AB2"/>
    <w:numStyleLink w:val="Styl4"/>
  </w:abstractNum>
  <w:abstractNum w:abstractNumId="18" w15:restartNumberingAfterBreak="0">
    <w:nsid w:val="208B2619"/>
    <w:multiLevelType w:val="hybridMultilevel"/>
    <w:tmpl w:val="68424DA4"/>
    <w:lvl w:ilvl="0" w:tplc="64BA99DE">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9A02CB"/>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0"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1C37C2"/>
    <w:multiLevelType w:val="hybridMultilevel"/>
    <w:tmpl w:val="968AA920"/>
    <w:lvl w:ilvl="0" w:tplc="07AA6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EF0CD8"/>
    <w:multiLevelType w:val="hybridMultilevel"/>
    <w:tmpl w:val="61045658"/>
    <w:lvl w:ilvl="0" w:tplc="DA46716E">
      <w:start w:val="1"/>
      <w:numFmt w:val="decimal"/>
      <w:lvlText w:val="%1)"/>
      <w:lvlJc w:val="left"/>
      <w:pPr>
        <w:ind w:left="1069" w:hanging="360"/>
      </w:pPr>
      <w:rPr>
        <w:rFonts w:asciiTheme="minorHAnsi" w:hAnsiTheme="minorHAnsi"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4C200D"/>
    <w:multiLevelType w:val="hybridMultilevel"/>
    <w:tmpl w:val="BB38FE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B97033"/>
    <w:multiLevelType w:val="hybridMultilevel"/>
    <w:tmpl w:val="3A261772"/>
    <w:lvl w:ilvl="0" w:tplc="184EABBA">
      <w:start w:val="1"/>
      <w:numFmt w:val="lowerLetter"/>
      <w:lvlText w:val="%1)"/>
      <w:lvlJc w:val="left"/>
      <w:pPr>
        <w:ind w:left="7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A11EDD"/>
    <w:multiLevelType w:val="hybridMultilevel"/>
    <w:tmpl w:val="59708DBE"/>
    <w:lvl w:ilvl="0" w:tplc="04150017">
      <w:start w:val="1"/>
      <w:numFmt w:val="lowerLetter"/>
      <w:lvlText w:val="%1)"/>
      <w:lvlJc w:val="left"/>
      <w:pPr>
        <w:ind w:left="767" w:hanging="360"/>
      </w:p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63"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5"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6"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BE55F8"/>
    <w:multiLevelType w:val="hybridMultilevel"/>
    <w:tmpl w:val="8FDC8BB2"/>
    <w:lvl w:ilvl="0" w:tplc="1060B38E">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4"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C227284"/>
    <w:multiLevelType w:val="hybridMultilevel"/>
    <w:tmpl w:val="529C91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A9426D"/>
    <w:multiLevelType w:val="hybridMultilevel"/>
    <w:tmpl w:val="3B00BDA6"/>
    <w:lvl w:ilvl="0" w:tplc="D6D4293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7"/>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38"/>
  </w:num>
  <w:num w:numId="4">
    <w:abstractNumId w:val="4"/>
  </w:num>
  <w:num w:numId="5">
    <w:abstractNumId w:val="40"/>
  </w:num>
  <w:num w:numId="6">
    <w:abstractNumId w:val="10"/>
  </w:num>
  <w:num w:numId="7">
    <w:abstractNumId w:val="5"/>
  </w:num>
  <w:num w:numId="8">
    <w:abstractNumId w:val="30"/>
  </w:num>
  <w:num w:numId="9">
    <w:abstractNumId w:val="71"/>
  </w:num>
  <w:num w:numId="10">
    <w:abstractNumId w:val="76"/>
  </w:num>
  <w:num w:numId="11">
    <w:abstractNumId w:val="52"/>
  </w:num>
  <w:num w:numId="12">
    <w:abstractNumId w:val="31"/>
  </w:num>
  <w:num w:numId="13">
    <w:abstractNumId w:val="35"/>
  </w:num>
  <w:num w:numId="14">
    <w:abstractNumId w:val="55"/>
  </w:num>
  <w:num w:numId="15">
    <w:abstractNumId w:val="74"/>
  </w:num>
  <w:num w:numId="16">
    <w:abstractNumId w:val="24"/>
  </w:num>
  <w:num w:numId="17">
    <w:abstractNumId w:val="68"/>
  </w:num>
  <w:num w:numId="18">
    <w:abstractNumId w:val="44"/>
  </w:num>
  <w:num w:numId="19">
    <w:abstractNumId w:val="53"/>
  </w:num>
  <w:num w:numId="20">
    <w:abstractNumId w:val="16"/>
  </w:num>
  <w:num w:numId="21">
    <w:abstractNumId w:val="46"/>
  </w:num>
  <w:num w:numId="22">
    <w:abstractNumId w:val="41"/>
  </w:num>
  <w:num w:numId="23">
    <w:abstractNumId w:val="14"/>
  </w:num>
  <w:num w:numId="24">
    <w:abstractNumId w:val="19"/>
  </w:num>
  <w:num w:numId="25">
    <w:abstractNumId w:val="8"/>
  </w:num>
  <w:num w:numId="26">
    <w:abstractNumId w:val="13"/>
  </w:num>
  <w:num w:numId="27">
    <w:abstractNumId w:val="80"/>
  </w:num>
  <w:num w:numId="28">
    <w:abstractNumId w:val="11"/>
  </w:num>
  <w:num w:numId="29">
    <w:abstractNumId w:val="60"/>
  </w:num>
  <w:num w:numId="30">
    <w:abstractNumId w:val="64"/>
  </w:num>
  <w:num w:numId="31">
    <w:abstractNumId w:val="15"/>
  </w:num>
  <w:num w:numId="32">
    <w:abstractNumId w:val="70"/>
  </w:num>
  <w:num w:numId="33">
    <w:abstractNumId w:val="7"/>
  </w:num>
  <w:num w:numId="34">
    <w:abstractNumId w:val="78"/>
  </w:num>
  <w:num w:numId="35">
    <w:abstractNumId w:val="25"/>
  </w:num>
  <w:num w:numId="36">
    <w:abstractNumId w:val="9"/>
  </w:num>
  <w:num w:numId="37">
    <w:abstractNumId w:val="47"/>
  </w:num>
  <w:num w:numId="38">
    <w:abstractNumId w:val="57"/>
  </w:num>
  <w:num w:numId="39">
    <w:abstractNumId w:val="27"/>
  </w:num>
  <w:num w:numId="40">
    <w:abstractNumId w:val="36"/>
  </w:num>
  <w:num w:numId="41">
    <w:abstractNumId w:val="51"/>
  </w:num>
  <w:num w:numId="42">
    <w:abstractNumId w:val="61"/>
  </w:num>
  <w:num w:numId="43">
    <w:abstractNumId w:val="26"/>
  </w:num>
  <w:num w:numId="44">
    <w:abstractNumId w:val="69"/>
  </w:num>
  <w:num w:numId="45">
    <w:abstractNumId w:val="28"/>
  </w:num>
  <w:num w:numId="46">
    <w:abstractNumId w:val="72"/>
  </w:num>
  <w:num w:numId="47">
    <w:abstractNumId w:val="37"/>
  </w:num>
  <w:num w:numId="48">
    <w:abstractNumId w:val="48"/>
  </w:num>
  <w:num w:numId="49">
    <w:abstractNumId w:val="32"/>
  </w:num>
  <w:num w:numId="50">
    <w:abstractNumId w:val="20"/>
  </w:num>
  <w:num w:numId="51">
    <w:abstractNumId w:val="63"/>
  </w:num>
  <w:num w:numId="52">
    <w:abstractNumId w:val="50"/>
  </w:num>
  <w:num w:numId="53">
    <w:abstractNumId w:val="33"/>
  </w:num>
  <w:num w:numId="54">
    <w:abstractNumId w:val="66"/>
  </w:num>
  <w:num w:numId="55">
    <w:abstractNumId w:val="56"/>
  </w:num>
  <w:num w:numId="56">
    <w:abstractNumId w:val="67"/>
  </w:num>
  <w:num w:numId="57">
    <w:abstractNumId w:val="65"/>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77"/>
  </w:num>
  <w:num w:numId="61">
    <w:abstractNumId w:val="54"/>
  </w:num>
  <w:num w:numId="62">
    <w:abstractNumId w:val="3"/>
  </w:num>
  <w:num w:numId="63">
    <w:abstractNumId w:val="12"/>
  </w:num>
  <w:num w:numId="64">
    <w:abstractNumId w:val="79"/>
  </w:num>
  <w:num w:numId="65">
    <w:abstractNumId w:val="2"/>
  </w:num>
  <w:num w:numId="66">
    <w:abstractNumId w:val="1"/>
  </w:num>
  <w:num w:numId="67">
    <w:abstractNumId w:val="75"/>
  </w:num>
  <w:num w:numId="68">
    <w:abstractNumId w:val="21"/>
  </w:num>
  <w:num w:numId="69">
    <w:abstractNumId w:val="34"/>
  </w:num>
  <w:num w:numId="70">
    <w:abstractNumId w:val="18"/>
  </w:num>
  <w:num w:numId="71">
    <w:abstractNumId w:val="49"/>
  </w:num>
  <w:num w:numId="72">
    <w:abstractNumId w:val="0"/>
  </w:num>
  <w:num w:numId="73">
    <w:abstractNumId w:val="39"/>
  </w:num>
  <w:num w:numId="74">
    <w:abstractNumId w:val="43"/>
  </w:num>
  <w:num w:numId="75">
    <w:abstractNumId w:val="6"/>
  </w:num>
  <w:num w:numId="76">
    <w:abstractNumId w:val="59"/>
  </w:num>
  <w:num w:numId="77">
    <w:abstractNumId w:val="45"/>
  </w:num>
  <w:num w:numId="78">
    <w:abstractNumId w:val="42"/>
  </w:num>
  <w:num w:numId="79">
    <w:abstractNumId w:val="29"/>
  </w:num>
  <w:num w:numId="80">
    <w:abstractNumId w:val="58"/>
  </w:num>
  <w:num w:numId="81">
    <w:abstractNumId w:val="7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0E6C"/>
    <w:rsid w:val="000013D7"/>
    <w:rsid w:val="00002D07"/>
    <w:rsid w:val="00002D14"/>
    <w:rsid w:val="0000570A"/>
    <w:rsid w:val="0000592A"/>
    <w:rsid w:val="00006CB2"/>
    <w:rsid w:val="00010CF3"/>
    <w:rsid w:val="00015959"/>
    <w:rsid w:val="000167BC"/>
    <w:rsid w:val="00016D31"/>
    <w:rsid w:val="0001701A"/>
    <w:rsid w:val="00020DD7"/>
    <w:rsid w:val="000231F4"/>
    <w:rsid w:val="00024910"/>
    <w:rsid w:val="00026322"/>
    <w:rsid w:val="00030EA2"/>
    <w:rsid w:val="00031E70"/>
    <w:rsid w:val="00034E29"/>
    <w:rsid w:val="000371A0"/>
    <w:rsid w:val="00041437"/>
    <w:rsid w:val="0004345E"/>
    <w:rsid w:val="00043875"/>
    <w:rsid w:val="000450CD"/>
    <w:rsid w:val="000475E9"/>
    <w:rsid w:val="0005248C"/>
    <w:rsid w:val="00053EC9"/>
    <w:rsid w:val="00054097"/>
    <w:rsid w:val="0005518B"/>
    <w:rsid w:val="000561BB"/>
    <w:rsid w:val="000579AC"/>
    <w:rsid w:val="00057EB6"/>
    <w:rsid w:val="00060274"/>
    <w:rsid w:val="00061009"/>
    <w:rsid w:val="0006387B"/>
    <w:rsid w:val="00063DE7"/>
    <w:rsid w:val="00070AD2"/>
    <w:rsid w:val="0007503C"/>
    <w:rsid w:val="00075C4E"/>
    <w:rsid w:val="00076814"/>
    <w:rsid w:val="00076BA4"/>
    <w:rsid w:val="00076F48"/>
    <w:rsid w:val="000800C1"/>
    <w:rsid w:val="00080448"/>
    <w:rsid w:val="0008132F"/>
    <w:rsid w:val="00082DC0"/>
    <w:rsid w:val="00085E0C"/>
    <w:rsid w:val="00086191"/>
    <w:rsid w:val="00087361"/>
    <w:rsid w:val="00091953"/>
    <w:rsid w:val="000925B9"/>
    <w:rsid w:val="00092CB0"/>
    <w:rsid w:val="00093C8D"/>
    <w:rsid w:val="00097EE2"/>
    <w:rsid w:val="000A0E39"/>
    <w:rsid w:val="000A0E5F"/>
    <w:rsid w:val="000A141C"/>
    <w:rsid w:val="000A3371"/>
    <w:rsid w:val="000A6194"/>
    <w:rsid w:val="000A6DAB"/>
    <w:rsid w:val="000B2776"/>
    <w:rsid w:val="000B3949"/>
    <w:rsid w:val="000B3F3B"/>
    <w:rsid w:val="000B40B2"/>
    <w:rsid w:val="000B42BB"/>
    <w:rsid w:val="000B4D64"/>
    <w:rsid w:val="000B4E34"/>
    <w:rsid w:val="000B72C0"/>
    <w:rsid w:val="000C14AC"/>
    <w:rsid w:val="000C1512"/>
    <w:rsid w:val="000C163D"/>
    <w:rsid w:val="000C224C"/>
    <w:rsid w:val="000C2BE1"/>
    <w:rsid w:val="000C3147"/>
    <w:rsid w:val="000C6C9F"/>
    <w:rsid w:val="000C74D9"/>
    <w:rsid w:val="000C7815"/>
    <w:rsid w:val="000D1CCB"/>
    <w:rsid w:val="000D257E"/>
    <w:rsid w:val="000D3C48"/>
    <w:rsid w:val="000E0196"/>
    <w:rsid w:val="000E0800"/>
    <w:rsid w:val="000E0980"/>
    <w:rsid w:val="000E1512"/>
    <w:rsid w:val="000E225A"/>
    <w:rsid w:val="000E65A8"/>
    <w:rsid w:val="000E7313"/>
    <w:rsid w:val="000E7B19"/>
    <w:rsid w:val="000F0690"/>
    <w:rsid w:val="000F152C"/>
    <w:rsid w:val="000F20F4"/>
    <w:rsid w:val="000F310A"/>
    <w:rsid w:val="000F4831"/>
    <w:rsid w:val="000F57A9"/>
    <w:rsid w:val="000F7292"/>
    <w:rsid w:val="00101D9C"/>
    <w:rsid w:val="00102329"/>
    <w:rsid w:val="00104585"/>
    <w:rsid w:val="0010687B"/>
    <w:rsid w:val="00106C68"/>
    <w:rsid w:val="001071D8"/>
    <w:rsid w:val="00107F01"/>
    <w:rsid w:val="00110138"/>
    <w:rsid w:val="00112A1B"/>
    <w:rsid w:val="0011392C"/>
    <w:rsid w:val="0011432B"/>
    <w:rsid w:val="00131585"/>
    <w:rsid w:val="0013197B"/>
    <w:rsid w:val="00134C39"/>
    <w:rsid w:val="00135C96"/>
    <w:rsid w:val="0013753E"/>
    <w:rsid w:val="00137579"/>
    <w:rsid w:val="001400D4"/>
    <w:rsid w:val="0014092F"/>
    <w:rsid w:val="00140A37"/>
    <w:rsid w:val="00141152"/>
    <w:rsid w:val="00146790"/>
    <w:rsid w:val="00146DBC"/>
    <w:rsid w:val="00146EC5"/>
    <w:rsid w:val="00147135"/>
    <w:rsid w:val="001529B9"/>
    <w:rsid w:val="00153A70"/>
    <w:rsid w:val="001603DF"/>
    <w:rsid w:val="00162CFE"/>
    <w:rsid w:val="00162F0B"/>
    <w:rsid w:val="001637F0"/>
    <w:rsid w:val="00165114"/>
    <w:rsid w:val="00170965"/>
    <w:rsid w:val="00172F25"/>
    <w:rsid w:val="00173387"/>
    <w:rsid w:val="00183821"/>
    <w:rsid w:val="00183D2A"/>
    <w:rsid w:val="001846A3"/>
    <w:rsid w:val="00191780"/>
    <w:rsid w:val="001A43C4"/>
    <w:rsid w:val="001A4C68"/>
    <w:rsid w:val="001B03B8"/>
    <w:rsid w:val="001B12FB"/>
    <w:rsid w:val="001B2DE0"/>
    <w:rsid w:val="001B332D"/>
    <w:rsid w:val="001B4832"/>
    <w:rsid w:val="001B62E5"/>
    <w:rsid w:val="001B78D5"/>
    <w:rsid w:val="001C243B"/>
    <w:rsid w:val="001C2D65"/>
    <w:rsid w:val="001C39F1"/>
    <w:rsid w:val="001C3DB8"/>
    <w:rsid w:val="001C3EF8"/>
    <w:rsid w:val="001C53DC"/>
    <w:rsid w:val="001D53E1"/>
    <w:rsid w:val="001D541E"/>
    <w:rsid w:val="001D75F7"/>
    <w:rsid w:val="001E0001"/>
    <w:rsid w:val="001E020F"/>
    <w:rsid w:val="001E45D5"/>
    <w:rsid w:val="001E6244"/>
    <w:rsid w:val="001E7FE6"/>
    <w:rsid w:val="001F357F"/>
    <w:rsid w:val="001F5E4A"/>
    <w:rsid w:val="001F688C"/>
    <w:rsid w:val="002007E2"/>
    <w:rsid w:val="00201564"/>
    <w:rsid w:val="00201F4C"/>
    <w:rsid w:val="00203FC4"/>
    <w:rsid w:val="00204E17"/>
    <w:rsid w:val="002061D2"/>
    <w:rsid w:val="00211DD7"/>
    <w:rsid w:val="00213A54"/>
    <w:rsid w:val="00214840"/>
    <w:rsid w:val="00215798"/>
    <w:rsid w:val="002165B9"/>
    <w:rsid w:val="00216F3E"/>
    <w:rsid w:val="0021705E"/>
    <w:rsid w:val="00217DB3"/>
    <w:rsid w:val="002238C2"/>
    <w:rsid w:val="00224BCF"/>
    <w:rsid w:val="00227C04"/>
    <w:rsid w:val="00230020"/>
    <w:rsid w:val="00230A2B"/>
    <w:rsid w:val="00230D36"/>
    <w:rsid w:val="00230D6A"/>
    <w:rsid w:val="00231A8E"/>
    <w:rsid w:val="00233BF9"/>
    <w:rsid w:val="002348EF"/>
    <w:rsid w:val="00235244"/>
    <w:rsid w:val="00236A60"/>
    <w:rsid w:val="00240228"/>
    <w:rsid w:val="0024183B"/>
    <w:rsid w:val="00241A4D"/>
    <w:rsid w:val="002424C9"/>
    <w:rsid w:val="00243802"/>
    <w:rsid w:val="00244164"/>
    <w:rsid w:val="002441E6"/>
    <w:rsid w:val="00244D6B"/>
    <w:rsid w:val="00246DF9"/>
    <w:rsid w:val="0025063B"/>
    <w:rsid w:val="00251403"/>
    <w:rsid w:val="0025584A"/>
    <w:rsid w:val="00255A99"/>
    <w:rsid w:val="00257DF7"/>
    <w:rsid w:val="00257EC4"/>
    <w:rsid w:val="0026069C"/>
    <w:rsid w:val="00260F20"/>
    <w:rsid w:val="0026268C"/>
    <w:rsid w:val="0026506A"/>
    <w:rsid w:val="002653D8"/>
    <w:rsid w:val="00266F8E"/>
    <w:rsid w:val="00267869"/>
    <w:rsid w:val="00270F74"/>
    <w:rsid w:val="002715E3"/>
    <w:rsid w:val="0027572C"/>
    <w:rsid w:val="00275F53"/>
    <w:rsid w:val="002768E1"/>
    <w:rsid w:val="00281AE8"/>
    <w:rsid w:val="002834E5"/>
    <w:rsid w:val="00284088"/>
    <w:rsid w:val="002854F7"/>
    <w:rsid w:val="00287073"/>
    <w:rsid w:val="00287A67"/>
    <w:rsid w:val="00291910"/>
    <w:rsid w:val="00291A6E"/>
    <w:rsid w:val="00293A37"/>
    <w:rsid w:val="00295531"/>
    <w:rsid w:val="00295770"/>
    <w:rsid w:val="002975BD"/>
    <w:rsid w:val="00297E7A"/>
    <w:rsid w:val="002A2E1D"/>
    <w:rsid w:val="002A2EB3"/>
    <w:rsid w:val="002A6FD7"/>
    <w:rsid w:val="002B39FB"/>
    <w:rsid w:val="002B512A"/>
    <w:rsid w:val="002B52EF"/>
    <w:rsid w:val="002B6404"/>
    <w:rsid w:val="002B72D8"/>
    <w:rsid w:val="002B7842"/>
    <w:rsid w:val="002C09DB"/>
    <w:rsid w:val="002C1A83"/>
    <w:rsid w:val="002C1C5A"/>
    <w:rsid w:val="002C286B"/>
    <w:rsid w:val="002C3224"/>
    <w:rsid w:val="002C368C"/>
    <w:rsid w:val="002C4C8E"/>
    <w:rsid w:val="002C5F00"/>
    <w:rsid w:val="002C73A0"/>
    <w:rsid w:val="002D134B"/>
    <w:rsid w:val="002D2976"/>
    <w:rsid w:val="002D4CC2"/>
    <w:rsid w:val="002D7F3E"/>
    <w:rsid w:val="002E2DC7"/>
    <w:rsid w:val="002E46C5"/>
    <w:rsid w:val="002E6623"/>
    <w:rsid w:val="002E740F"/>
    <w:rsid w:val="002F1006"/>
    <w:rsid w:val="002F16A8"/>
    <w:rsid w:val="002F37CB"/>
    <w:rsid w:val="002F4F0F"/>
    <w:rsid w:val="003003FF"/>
    <w:rsid w:val="00303895"/>
    <w:rsid w:val="00305235"/>
    <w:rsid w:val="00310E36"/>
    <w:rsid w:val="00311A99"/>
    <w:rsid w:val="003125D8"/>
    <w:rsid w:val="00314200"/>
    <w:rsid w:val="0031425B"/>
    <w:rsid w:val="00314BFF"/>
    <w:rsid w:val="00314F0F"/>
    <w:rsid w:val="0031558D"/>
    <w:rsid w:val="00315929"/>
    <w:rsid w:val="00317346"/>
    <w:rsid w:val="00320B86"/>
    <w:rsid w:val="00324E6C"/>
    <w:rsid w:val="003266AE"/>
    <w:rsid w:val="00326CDD"/>
    <w:rsid w:val="00326ECD"/>
    <w:rsid w:val="00332A93"/>
    <w:rsid w:val="003356A1"/>
    <w:rsid w:val="00336E82"/>
    <w:rsid w:val="003372AE"/>
    <w:rsid w:val="00341862"/>
    <w:rsid w:val="00341B19"/>
    <w:rsid w:val="00341BD1"/>
    <w:rsid w:val="0034284E"/>
    <w:rsid w:val="00343E90"/>
    <w:rsid w:val="00343EC5"/>
    <w:rsid w:val="00346B39"/>
    <w:rsid w:val="0035080A"/>
    <w:rsid w:val="00354370"/>
    <w:rsid w:val="00356301"/>
    <w:rsid w:val="003609C8"/>
    <w:rsid w:val="0036147A"/>
    <w:rsid w:val="0036552D"/>
    <w:rsid w:val="00366A2C"/>
    <w:rsid w:val="00367650"/>
    <w:rsid w:val="00377ADB"/>
    <w:rsid w:val="00382763"/>
    <w:rsid w:val="00383820"/>
    <w:rsid w:val="00386034"/>
    <w:rsid w:val="00386ED9"/>
    <w:rsid w:val="003900BA"/>
    <w:rsid w:val="00392E7A"/>
    <w:rsid w:val="003943A3"/>
    <w:rsid w:val="00395252"/>
    <w:rsid w:val="00395E93"/>
    <w:rsid w:val="00397A73"/>
    <w:rsid w:val="003A1DE0"/>
    <w:rsid w:val="003A2281"/>
    <w:rsid w:val="003A2652"/>
    <w:rsid w:val="003B0BD6"/>
    <w:rsid w:val="003B23D1"/>
    <w:rsid w:val="003B2815"/>
    <w:rsid w:val="003B5667"/>
    <w:rsid w:val="003B6210"/>
    <w:rsid w:val="003B7282"/>
    <w:rsid w:val="003C0DE8"/>
    <w:rsid w:val="003C56DB"/>
    <w:rsid w:val="003C5B66"/>
    <w:rsid w:val="003D1623"/>
    <w:rsid w:val="003D252F"/>
    <w:rsid w:val="003D2578"/>
    <w:rsid w:val="003D5F90"/>
    <w:rsid w:val="003D6530"/>
    <w:rsid w:val="003E109A"/>
    <w:rsid w:val="003E21CF"/>
    <w:rsid w:val="003E21D4"/>
    <w:rsid w:val="003E3456"/>
    <w:rsid w:val="003E4B5B"/>
    <w:rsid w:val="003E4BD0"/>
    <w:rsid w:val="003E5187"/>
    <w:rsid w:val="003E5383"/>
    <w:rsid w:val="003E63E1"/>
    <w:rsid w:val="003F11DC"/>
    <w:rsid w:val="003F1D89"/>
    <w:rsid w:val="003F337B"/>
    <w:rsid w:val="003F51BB"/>
    <w:rsid w:val="003F7C00"/>
    <w:rsid w:val="00400DDB"/>
    <w:rsid w:val="00402B0A"/>
    <w:rsid w:val="004038FC"/>
    <w:rsid w:val="004052BC"/>
    <w:rsid w:val="00406317"/>
    <w:rsid w:val="004068DA"/>
    <w:rsid w:val="00406A02"/>
    <w:rsid w:val="00410252"/>
    <w:rsid w:val="00411DE3"/>
    <w:rsid w:val="0041254B"/>
    <w:rsid w:val="0041388D"/>
    <w:rsid w:val="00413A2D"/>
    <w:rsid w:val="004162AE"/>
    <w:rsid w:val="0042301A"/>
    <w:rsid w:val="00423DE0"/>
    <w:rsid w:val="00425854"/>
    <w:rsid w:val="004300F5"/>
    <w:rsid w:val="004300F9"/>
    <w:rsid w:val="00431153"/>
    <w:rsid w:val="004317B0"/>
    <w:rsid w:val="00432AA2"/>
    <w:rsid w:val="00432EEB"/>
    <w:rsid w:val="004331ED"/>
    <w:rsid w:val="004353DB"/>
    <w:rsid w:val="00436C68"/>
    <w:rsid w:val="004373BA"/>
    <w:rsid w:val="004411FE"/>
    <w:rsid w:val="00441314"/>
    <w:rsid w:val="00442932"/>
    <w:rsid w:val="004452AF"/>
    <w:rsid w:val="004458A3"/>
    <w:rsid w:val="0044681E"/>
    <w:rsid w:val="00457158"/>
    <w:rsid w:val="00463042"/>
    <w:rsid w:val="00464C96"/>
    <w:rsid w:val="00465236"/>
    <w:rsid w:val="0046660B"/>
    <w:rsid w:val="0047080A"/>
    <w:rsid w:val="0047107F"/>
    <w:rsid w:val="00473DA7"/>
    <w:rsid w:val="00477A8D"/>
    <w:rsid w:val="004820B8"/>
    <w:rsid w:val="004834D2"/>
    <w:rsid w:val="00492FF6"/>
    <w:rsid w:val="00494987"/>
    <w:rsid w:val="00495FF9"/>
    <w:rsid w:val="004962EA"/>
    <w:rsid w:val="004A0018"/>
    <w:rsid w:val="004A50AC"/>
    <w:rsid w:val="004A5B19"/>
    <w:rsid w:val="004A5B44"/>
    <w:rsid w:val="004A6FCC"/>
    <w:rsid w:val="004B058A"/>
    <w:rsid w:val="004B1793"/>
    <w:rsid w:val="004B38A4"/>
    <w:rsid w:val="004B3DBF"/>
    <w:rsid w:val="004B4F54"/>
    <w:rsid w:val="004C20A1"/>
    <w:rsid w:val="004C2B1A"/>
    <w:rsid w:val="004C2F44"/>
    <w:rsid w:val="004C346F"/>
    <w:rsid w:val="004D03FF"/>
    <w:rsid w:val="004D0B26"/>
    <w:rsid w:val="004D18C7"/>
    <w:rsid w:val="004D24E4"/>
    <w:rsid w:val="004D2685"/>
    <w:rsid w:val="004D2713"/>
    <w:rsid w:val="004D6EDE"/>
    <w:rsid w:val="004E085A"/>
    <w:rsid w:val="004E20EE"/>
    <w:rsid w:val="004E31CA"/>
    <w:rsid w:val="004E3C30"/>
    <w:rsid w:val="004E7CA5"/>
    <w:rsid w:val="004F035D"/>
    <w:rsid w:val="004F2162"/>
    <w:rsid w:val="004F2B75"/>
    <w:rsid w:val="004F49D7"/>
    <w:rsid w:val="004F6162"/>
    <w:rsid w:val="00500499"/>
    <w:rsid w:val="005047E7"/>
    <w:rsid w:val="005071D8"/>
    <w:rsid w:val="005105BD"/>
    <w:rsid w:val="0051075B"/>
    <w:rsid w:val="0051448F"/>
    <w:rsid w:val="00514BF5"/>
    <w:rsid w:val="00515715"/>
    <w:rsid w:val="00516177"/>
    <w:rsid w:val="00516876"/>
    <w:rsid w:val="00516AC2"/>
    <w:rsid w:val="00517171"/>
    <w:rsid w:val="00517206"/>
    <w:rsid w:val="00521347"/>
    <w:rsid w:val="005217BA"/>
    <w:rsid w:val="00522417"/>
    <w:rsid w:val="005240D0"/>
    <w:rsid w:val="00527F49"/>
    <w:rsid w:val="00530155"/>
    <w:rsid w:val="005302CE"/>
    <w:rsid w:val="00531292"/>
    <w:rsid w:val="005323C6"/>
    <w:rsid w:val="005328B0"/>
    <w:rsid w:val="00533665"/>
    <w:rsid w:val="00534E6C"/>
    <w:rsid w:val="00535E96"/>
    <w:rsid w:val="005361BF"/>
    <w:rsid w:val="005363DC"/>
    <w:rsid w:val="0053753C"/>
    <w:rsid w:val="005376CD"/>
    <w:rsid w:val="00537BD2"/>
    <w:rsid w:val="00543AED"/>
    <w:rsid w:val="00551255"/>
    <w:rsid w:val="005529CB"/>
    <w:rsid w:val="005566C3"/>
    <w:rsid w:val="005627BE"/>
    <w:rsid w:val="00563259"/>
    <w:rsid w:val="00567421"/>
    <w:rsid w:val="00567ADE"/>
    <w:rsid w:val="00567C21"/>
    <w:rsid w:val="00570FC9"/>
    <w:rsid w:val="00571811"/>
    <w:rsid w:val="00572DF0"/>
    <w:rsid w:val="00575689"/>
    <w:rsid w:val="00575B15"/>
    <w:rsid w:val="0057611D"/>
    <w:rsid w:val="005776F1"/>
    <w:rsid w:val="00577CE9"/>
    <w:rsid w:val="0058129B"/>
    <w:rsid w:val="005813DA"/>
    <w:rsid w:val="00582360"/>
    <w:rsid w:val="00582DBB"/>
    <w:rsid w:val="00586F43"/>
    <w:rsid w:val="00587205"/>
    <w:rsid w:val="00593C46"/>
    <w:rsid w:val="00594D16"/>
    <w:rsid w:val="005978B2"/>
    <w:rsid w:val="005A12DD"/>
    <w:rsid w:val="005A1E3F"/>
    <w:rsid w:val="005A2F22"/>
    <w:rsid w:val="005A5332"/>
    <w:rsid w:val="005B0F24"/>
    <w:rsid w:val="005B1D8F"/>
    <w:rsid w:val="005B295C"/>
    <w:rsid w:val="005B3853"/>
    <w:rsid w:val="005B7408"/>
    <w:rsid w:val="005C077F"/>
    <w:rsid w:val="005C09BB"/>
    <w:rsid w:val="005C09F5"/>
    <w:rsid w:val="005C177F"/>
    <w:rsid w:val="005C19AD"/>
    <w:rsid w:val="005C2556"/>
    <w:rsid w:val="005C3FF6"/>
    <w:rsid w:val="005D3314"/>
    <w:rsid w:val="005D4C00"/>
    <w:rsid w:val="005E0BC6"/>
    <w:rsid w:val="005E1441"/>
    <w:rsid w:val="005E383B"/>
    <w:rsid w:val="005E62FD"/>
    <w:rsid w:val="005E7464"/>
    <w:rsid w:val="005F247E"/>
    <w:rsid w:val="005F26B9"/>
    <w:rsid w:val="00602815"/>
    <w:rsid w:val="00602F03"/>
    <w:rsid w:val="0060428C"/>
    <w:rsid w:val="00605C6E"/>
    <w:rsid w:val="00605FB2"/>
    <w:rsid w:val="00606724"/>
    <w:rsid w:val="00610DC4"/>
    <w:rsid w:val="00611681"/>
    <w:rsid w:val="00612D84"/>
    <w:rsid w:val="00612F7C"/>
    <w:rsid w:val="00613311"/>
    <w:rsid w:val="00613EDB"/>
    <w:rsid w:val="00615493"/>
    <w:rsid w:val="006200BB"/>
    <w:rsid w:val="00622203"/>
    <w:rsid w:val="00622783"/>
    <w:rsid w:val="00622CFE"/>
    <w:rsid w:val="006232AC"/>
    <w:rsid w:val="00627BD8"/>
    <w:rsid w:val="00630878"/>
    <w:rsid w:val="0063425A"/>
    <w:rsid w:val="00634BB5"/>
    <w:rsid w:val="006367D0"/>
    <w:rsid w:val="0063798A"/>
    <w:rsid w:val="006400C2"/>
    <w:rsid w:val="0064102E"/>
    <w:rsid w:val="0064168E"/>
    <w:rsid w:val="00644DA6"/>
    <w:rsid w:val="006454B2"/>
    <w:rsid w:val="006469F6"/>
    <w:rsid w:val="00647713"/>
    <w:rsid w:val="006526F3"/>
    <w:rsid w:val="006557F7"/>
    <w:rsid w:val="0065706D"/>
    <w:rsid w:val="00660CB7"/>
    <w:rsid w:val="0066158A"/>
    <w:rsid w:val="0066164C"/>
    <w:rsid w:val="006620B5"/>
    <w:rsid w:val="006640B0"/>
    <w:rsid w:val="00666E0D"/>
    <w:rsid w:val="0067007B"/>
    <w:rsid w:val="00671284"/>
    <w:rsid w:val="00671D5A"/>
    <w:rsid w:val="00673BAC"/>
    <w:rsid w:val="00677226"/>
    <w:rsid w:val="00677FA9"/>
    <w:rsid w:val="00680089"/>
    <w:rsid w:val="006811BF"/>
    <w:rsid w:val="006814B4"/>
    <w:rsid w:val="00683D0C"/>
    <w:rsid w:val="006843EC"/>
    <w:rsid w:val="00685F30"/>
    <w:rsid w:val="006911F1"/>
    <w:rsid w:val="006931C5"/>
    <w:rsid w:val="006962FF"/>
    <w:rsid w:val="00696AF2"/>
    <w:rsid w:val="006A051F"/>
    <w:rsid w:val="006A0616"/>
    <w:rsid w:val="006A091E"/>
    <w:rsid w:val="006A29BD"/>
    <w:rsid w:val="006A2BCB"/>
    <w:rsid w:val="006A353B"/>
    <w:rsid w:val="006A3E1B"/>
    <w:rsid w:val="006A458B"/>
    <w:rsid w:val="006B03D4"/>
    <w:rsid w:val="006B1B9C"/>
    <w:rsid w:val="006B6923"/>
    <w:rsid w:val="006B7552"/>
    <w:rsid w:val="006C111D"/>
    <w:rsid w:val="006C2944"/>
    <w:rsid w:val="006D0DB9"/>
    <w:rsid w:val="006D29B0"/>
    <w:rsid w:val="006D3F77"/>
    <w:rsid w:val="006D4F81"/>
    <w:rsid w:val="006D7725"/>
    <w:rsid w:val="006E21F6"/>
    <w:rsid w:val="006E40F6"/>
    <w:rsid w:val="006E7F4C"/>
    <w:rsid w:val="006F4409"/>
    <w:rsid w:val="006F748A"/>
    <w:rsid w:val="00701B88"/>
    <w:rsid w:val="00701C1E"/>
    <w:rsid w:val="00701C70"/>
    <w:rsid w:val="00701F3C"/>
    <w:rsid w:val="007030C7"/>
    <w:rsid w:val="00703FA5"/>
    <w:rsid w:val="00704DCA"/>
    <w:rsid w:val="0070511C"/>
    <w:rsid w:val="007074B5"/>
    <w:rsid w:val="00710F5C"/>
    <w:rsid w:val="007113B3"/>
    <w:rsid w:val="0071392D"/>
    <w:rsid w:val="00717E80"/>
    <w:rsid w:val="007209C0"/>
    <w:rsid w:val="00721090"/>
    <w:rsid w:val="00721333"/>
    <w:rsid w:val="007223E2"/>
    <w:rsid w:val="00724EFE"/>
    <w:rsid w:val="00725548"/>
    <w:rsid w:val="00726F0A"/>
    <w:rsid w:val="00727FA8"/>
    <w:rsid w:val="00730AD8"/>
    <w:rsid w:val="00733F20"/>
    <w:rsid w:val="00736ECA"/>
    <w:rsid w:val="007426C4"/>
    <w:rsid w:val="00742F75"/>
    <w:rsid w:val="00744BFE"/>
    <w:rsid w:val="0074571E"/>
    <w:rsid w:val="00745A98"/>
    <w:rsid w:val="00746495"/>
    <w:rsid w:val="00746A11"/>
    <w:rsid w:val="00747A5C"/>
    <w:rsid w:val="00750C32"/>
    <w:rsid w:val="00752445"/>
    <w:rsid w:val="00755586"/>
    <w:rsid w:val="007556F5"/>
    <w:rsid w:val="00756518"/>
    <w:rsid w:val="00760DE2"/>
    <w:rsid w:val="00762874"/>
    <w:rsid w:val="00763DCD"/>
    <w:rsid w:val="007645A1"/>
    <w:rsid w:val="00765CE4"/>
    <w:rsid w:val="007669A0"/>
    <w:rsid w:val="007721F4"/>
    <w:rsid w:val="00772438"/>
    <w:rsid w:val="0077284E"/>
    <w:rsid w:val="0077365B"/>
    <w:rsid w:val="00775D51"/>
    <w:rsid w:val="007820D7"/>
    <w:rsid w:val="0078272A"/>
    <w:rsid w:val="00787BAF"/>
    <w:rsid w:val="00790BFA"/>
    <w:rsid w:val="00793359"/>
    <w:rsid w:val="00797518"/>
    <w:rsid w:val="0079752C"/>
    <w:rsid w:val="007A0D63"/>
    <w:rsid w:val="007A0F87"/>
    <w:rsid w:val="007A3DD8"/>
    <w:rsid w:val="007A54AA"/>
    <w:rsid w:val="007A5F7C"/>
    <w:rsid w:val="007A7A77"/>
    <w:rsid w:val="007B19FF"/>
    <w:rsid w:val="007B3259"/>
    <w:rsid w:val="007B4F75"/>
    <w:rsid w:val="007B4F8C"/>
    <w:rsid w:val="007B7234"/>
    <w:rsid w:val="007C003B"/>
    <w:rsid w:val="007C227B"/>
    <w:rsid w:val="007C2849"/>
    <w:rsid w:val="007C3874"/>
    <w:rsid w:val="007C4B40"/>
    <w:rsid w:val="007C6709"/>
    <w:rsid w:val="007D1305"/>
    <w:rsid w:val="007D1CAF"/>
    <w:rsid w:val="007D424F"/>
    <w:rsid w:val="007D4C92"/>
    <w:rsid w:val="007D550C"/>
    <w:rsid w:val="007E0113"/>
    <w:rsid w:val="007E0210"/>
    <w:rsid w:val="007E068E"/>
    <w:rsid w:val="007E0CBE"/>
    <w:rsid w:val="007E1D0F"/>
    <w:rsid w:val="007E3CB2"/>
    <w:rsid w:val="007F0148"/>
    <w:rsid w:val="007F5A91"/>
    <w:rsid w:val="007F6721"/>
    <w:rsid w:val="007F7229"/>
    <w:rsid w:val="008007B8"/>
    <w:rsid w:val="0080312A"/>
    <w:rsid w:val="0080375C"/>
    <w:rsid w:val="00804C33"/>
    <w:rsid w:val="0080583D"/>
    <w:rsid w:val="008065B3"/>
    <w:rsid w:val="00807B38"/>
    <w:rsid w:val="0081043F"/>
    <w:rsid w:val="00811267"/>
    <w:rsid w:val="008116AC"/>
    <w:rsid w:val="00814A57"/>
    <w:rsid w:val="00815326"/>
    <w:rsid w:val="008168D2"/>
    <w:rsid w:val="00816AE8"/>
    <w:rsid w:val="00817062"/>
    <w:rsid w:val="00820C0A"/>
    <w:rsid w:val="00823355"/>
    <w:rsid w:val="00825AA8"/>
    <w:rsid w:val="008277CF"/>
    <w:rsid w:val="00827C54"/>
    <w:rsid w:val="00832F0B"/>
    <w:rsid w:val="00833350"/>
    <w:rsid w:val="008346C8"/>
    <w:rsid w:val="00837EB9"/>
    <w:rsid w:val="00841450"/>
    <w:rsid w:val="00845578"/>
    <w:rsid w:val="00845713"/>
    <w:rsid w:val="00845B6D"/>
    <w:rsid w:val="00846E23"/>
    <w:rsid w:val="00847207"/>
    <w:rsid w:val="00851B2B"/>
    <w:rsid w:val="00852844"/>
    <w:rsid w:val="0085544B"/>
    <w:rsid w:val="00855922"/>
    <w:rsid w:val="00856DAC"/>
    <w:rsid w:val="00860547"/>
    <w:rsid w:val="008605A4"/>
    <w:rsid w:val="0086090E"/>
    <w:rsid w:val="00860E3C"/>
    <w:rsid w:val="00861743"/>
    <w:rsid w:val="00863A26"/>
    <w:rsid w:val="00867579"/>
    <w:rsid w:val="008715FE"/>
    <w:rsid w:val="0087288E"/>
    <w:rsid w:val="00873C81"/>
    <w:rsid w:val="00877193"/>
    <w:rsid w:val="0088155F"/>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54B4"/>
    <w:rsid w:val="008A5E15"/>
    <w:rsid w:val="008A6E21"/>
    <w:rsid w:val="008A7112"/>
    <w:rsid w:val="008B1139"/>
    <w:rsid w:val="008B29D1"/>
    <w:rsid w:val="008B31FF"/>
    <w:rsid w:val="008B37AE"/>
    <w:rsid w:val="008B46C3"/>
    <w:rsid w:val="008B54EA"/>
    <w:rsid w:val="008B63A3"/>
    <w:rsid w:val="008C0D4D"/>
    <w:rsid w:val="008C0F7C"/>
    <w:rsid w:val="008C16E0"/>
    <w:rsid w:val="008C191D"/>
    <w:rsid w:val="008C3F61"/>
    <w:rsid w:val="008C49BC"/>
    <w:rsid w:val="008D0272"/>
    <w:rsid w:val="008D2E1B"/>
    <w:rsid w:val="008D37EC"/>
    <w:rsid w:val="008D7ECE"/>
    <w:rsid w:val="008E02CA"/>
    <w:rsid w:val="008E0BA6"/>
    <w:rsid w:val="008E2838"/>
    <w:rsid w:val="008E3A1E"/>
    <w:rsid w:val="008E4F8B"/>
    <w:rsid w:val="008E7B84"/>
    <w:rsid w:val="008F0C53"/>
    <w:rsid w:val="008F31B0"/>
    <w:rsid w:val="008F485B"/>
    <w:rsid w:val="00900661"/>
    <w:rsid w:val="00901953"/>
    <w:rsid w:val="00901CDF"/>
    <w:rsid w:val="00903842"/>
    <w:rsid w:val="00903B65"/>
    <w:rsid w:val="0090652A"/>
    <w:rsid w:val="00907814"/>
    <w:rsid w:val="00910A8E"/>
    <w:rsid w:val="00910C04"/>
    <w:rsid w:val="00912503"/>
    <w:rsid w:val="00912882"/>
    <w:rsid w:val="009131BF"/>
    <w:rsid w:val="0091643F"/>
    <w:rsid w:val="00917B0E"/>
    <w:rsid w:val="009205B0"/>
    <w:rsid w:val="00930FC3"/>
    <w:rsid w:val="009368B1"/>
    <w:rsid w:val="00936F34"/>
    <w:rsid w:val="00940EB5"/>
    <w:rsid w:val="00945785"/>
    <w:rsid w:val="00947028"/>
    <w:rsid w:val="00953499"/>
    <w:rsid w:val="00954286"/>
    <w:rsid w:val="00954E41"/>
    <w:rsid w:val="00955295"/>
    <w:rsid w:val="00961035"/>
    <w:rsid w:val="009612EB"/>
    <w:rsid w:val="00961A72"/>
    <w:rsid w:val="00962C66"/>
    <w:rsid w:val="00962C8C"/>
    <w:rsid w:val="00962DCB"/>
    <w:rsid w:val="00964564"/>
    <w:rsid w:val="00971F54"/>
    <w:rsid w:val="0097268A"/>
    <w:rsid w:val="00972F65"/>
    <w:rsid w:val="009746D9"/>
    <w:rsid w:val="00975F92"/>
    <w:rsid w:val="00976834"/>
    <w:rsid w:val="00980AF2"/>
    <w:rsid w:val="009818FB"/>
    <w:rsid w:val="00982CD8"/>
    <w:rsid w:val="00984BCD"/>
    <w:rsid w:val="00985EFF"/>
    <w:rsid w:val="00995670"/>
    <w:rsid w:val="00996341"/>
    <w:rsid w:val="00996773"/>
    <w:rsid w:val="00997896"/>
    <w:rsid w:val="009A1E6B"/>
    <w:rsid w:val="009A2164"/>
    <w:rsid w:val="009A2515"/>
    <w:rsid w:val="009A2958"/>
    <w:rsid w:val="009A3060"/>
    <w:rsid w:val="009A3F31"/>
    <w:rsid w:val="009A5E84"/>
    <w:rsid w:val="009A68C6"/>
    <w:rsid w:val="009A6DB6"/>
    <w:rsid w:val="009A7A48"/>
    <w:rsid w:val="009B3CDB"/>
    <w:rsid w:val="009B47D6"/>
    <w:rsid w:val="009B7B71"/>
    <w:rsid w:val="009C141D"/>
    <w:rsid w:val="009C1732"/>
    <w:rsid w:val="009C2EBF"/>
    <w:rsid w:val="009C3889"/>
    <w:rsid w:val="009C6424"/>
    <w:rsid w:val="009D132E"/>
    <w:rsid w:val="009D1CFD"/>
    <w:rsid w:val="009D40B5"/>
    <w:rsid w:val="009D4B60"/>
    <w:rsid w:val="009D4C48"/>
    <w:rsid w:val="009D5B28"/>
    <w:rsid w:val="009D5C1A"/>
    <w:rsid w:val="009D7381"/>
    <w:rsid w:val="009E0506"/>
    <w:rsid w:val="009E2CB4"/>
    <w:rsid w:val="009E6355"/>
    <w:rsid w:val="009E6C9D"/>
    <w:rsid w:val="009E7800"/>
    <w:rsid w:val="009E785E"/>
    <w:rsid w:val="009E7DFD"/>
    <w:rsid w:val="009F03C1"/>
    <w:rsid w:val="009F0FCF"/>
    <w:rsid w:val="009F1EEF"/>
    <w:rsid w:val="009F2EF2"/>
    <w:rsid w:val="009F39D5"/>
    <w:rsid w:val="009F53DF"/>
    <w:rsid w:val="009F5AB6"/>
    <w:rsid w:val="00A01443"/>
    <w:rsid w:val="00A037CD"/>
    <w:rsid w:val="00A05B83"/>
    <w:rsid w:val="00A10A3C"/>
    <w:rsid w:val="00A1290D"/>
    <w:rsid w:val="00A12EDA"/>
    <w:rsid w:val="00A2002D"/>
    <w:rsid w:val="00A2073B"/>
    <w:rsid w:val="00A20CF8"/>
    <w:rsid w:val="00A21BAD"/>
    <w:rsid w:val="00A225FA"/>
    <w:rsid w:val="00A25811"/>
    <w:rsid w:val="00A334C4"/>
    <w:rsid w:val="00A35C9D"/>
    <w:rsid w:val="00A36C2A"/>
    <w:rsid w:val="00A3763A"/>
    <w:rsid w:val="00A40628"/>
    <w:rsid w:val="00A41ECB"/>
    <w:rsid w:val="00A41F24"/>
    <w:rsid w:val="00A42833"/>
    <w:rsid w:val="00A438B0"/>
    <w:rsid w:val="00A43DF2"/>
    <w:rsid w:val="00A43FE8"/>
    <w:rsid w:val="00A44589"/>
    <w:rsid w:val="00A4622F"/>
    <w:rsid w:val="00A466DA"/>
    <w:rsid w:val="00A473A7"/>
    <w:rsid w:val="00A50F94"/>
    <w:rsid w:val="00A52857"/>
    <w:rsid w:val="00A5394E"/>
    <w:rsid w:val="00A54C7A"/>
    <w:rsid w:val="00A57BAB"/>
    <w:rsid w:val="00A60783"/>
    <w:rsid w:val="00A64AEF"/>
    <w:rsid w:val="00A6587B"/>
    <w:rsid w:val="00A66625"/>
    <w:rsid w:val="00A7189A"/>
    <w:rsid w:val="00A72706"/>
    <w:rsid w:val="00A72AE6"/>
    <w:rsid w:val="00A73DA7"/>
    <w:rsid w:val="00A754CC"/>
    <w:rsid w:val="00A8053B"/>
    <w:rsid w:val="00A82B05"/>
    <w:rsid w:val="00A85B04"/>
    <w:rsid w:val="00A860D4"/>
    <w:rsid w:val="00A9011C"/>
    <w:rsid w:val="00A97E9D"/>
    <w:rsid w:val="00AA0380"/>
    <w:rsid w:val="00AA1728"/>
    <w:rsid w:val="00AA312D"/>
    <w:rsid w:val="00AA4BB4"/>
    <w:rsid w:val="00AA7474"/>
    <w:rsid w:val="00AA7DA8"/>
    <w:rsid w:val="00AB077A"/>
    <w:rsid w:val="00AB0EC6"/>
    <w:rsid w:val="00AB231F"/>
    <w:rsid w:val="00AB28F8"/>
    <w:rsid w:val="00AB46D7"/>
    <w:rsid w:val="00AB600E"/>
    <w:rsid w:val="00AB7A25"/>
    <w:rsid w:val="00AC02F1"/>
    <w:rsid w:val="00AC092D"/>
    <w:rsid w:val="00AC1ACA"/>
    <w:rsid w:val="00AC3144"/>
    <w:rsid w:val="00AC4040"/>
    <w:rsid w:val="00AC67ED"/>
    <w:rsid w:val="00AC6F20"/>
    <w:rsid w:val="00AD22C9"/>
    <w:rsid w:val="00AD2B40"/>
    <w:rsid w:val="00AD3F45"/>
    <w:rsid w:val="00AD49E1"/>
    <w:rsid w:val="00AD66E7"/>
    <w:rsid w:val="00AD7AF0"/>
    <w:rsid w:val="00AE172E"/>
    <w:rsid w:val="00AE6581"/>
    <w:rsid w:val="00AF237F"/>
    <w:rsid w:val="00AF3D36"/>
    <w:rsid w:val="00AF3EC1"/>
    <w:rsid w:val="00AF5801"/>
    <w:rsid w:val="00AF5C33"/>
    <w:rsid w:val="00AF5DC8"/>
    <w:rsid w:val="00AF62F1"/>
    <w:rsid w:val="00AF7082"/>
    <w:rsid w:val="00B01E06"/>
    <w:rsid w:val="00B01EA4"/>
    <w:rsid w:val="00B1324E"/>
    <w:rsid w:val="00B13C56"/>
    <w:rsid w:val="00B13F56"/>
    <w:rsid w:val="00B1556F"/>
    <w:rsid w:val="00B20BCA"/>
    <w:rsid w:val="00B21CED"/>
    <w:rsid w:val="00B224C4"/>
    <w:rsid w:val="00B23C9F"/>
    <w:rsid w:val="00B2437E"/>
    <w:rsid w:val="00B26C23"/>
    <w:rsid w:val="00B26F03"/>
    <w:rsid w:val="00B30B2A"/>
    <w:rsid w:val="00B30B91"/>
    <w:rsid w:val="00B31292"/>
    <w:rsid w:val="00B34322"/>
    <w:rsid w:val="00B348DA"/>
    <w:rsid w:val="00B36B15"/>
    <w:rsid w:val="00B37250"/>
    <w:rsid w:val="00B41504"/>
    <w:rsid w:val="00B41C7C"/>
    <w:rsid w:val="00B43684"/>
    <w:rsid w:val="00B43A3D"/>
    <w:rsid w:val="00B43EC5"/>
    <w:rsid w:val="00B449E2"/>
    <w:rsid w:val="00B531D1"/>
    <w:rsid w:val="00B53E77"/>
    <w:rsid w:val="00B56397"/>
    <w:rsid w:val="00B563B5"/>
    <w:rsid w:val="00B579A4"/>
    <w:rsid w:val="00B57D29"/>
    <w:rsid w:val="00B61010"/>
    <w:rsid w:val="00B61EFA"/>
    <w:rsid w:val="00B63842"/>
    <w:rsid w:val="00B6574D"/>
    <w:rsid w:val="00B669E6"/>
    <w:rsid w:val="00B67955"/>
    <w:rsid w:val="00B70A49"/>
    <w:rsid w:val="00B70FB3"/>
    <w:rsid w:val="00B71A4E"/>
    <w:rsid w:val="00B73100"/>
    <w:rsid w:val="00B73ACE"/>
    <w:rsid w:val="00B73C6E"/>
    <w:rsid w:val="00B74C49"/>
    <w:rsid w:val="00B80016"/>
    <w:rsid w:val="00B813F9"/>
    <w:rsid w:val="00B82BF5"/>
    <w:rsid w:val="00B844C7"/>
    <w:rsid w:val="00B87E1C"/>
    <w:rsid w:val="00B919EF"/>
    <w:rsid w:val="00B930C9"/>
    <w:rsid w:val="00B93CD0"/>
    <w:rsid w:val="00B946B7"/>
    <w:rsid w:val="00B94B08"/>
    <w:rsid w:val="00B95307"/>
    <w:rsid w:val="00B964D1"/>
    <w:rsid w:val="00B967BE"/>
    <w:rsid w:val="00B97F61"/>
    <w:rsid w:val="00BA3B11"/>
    <w:rsid w:val="00BA411B"/>
    <w:rsid w:val="00BA6010"/>
    <w:rsid w:val="00BA6129"/>
    <w:rsid w:val="00BA666C"/>
    <w:rsid w:val="00BA6AAE"/>
    <w:rsid w:val="00BB11C4"/>
    <w:rsid w:val="00BB6321"/>
    <w:rsid w:val="00BB719A"/>
    <w:rsid w:val="00BB7AF9"/>
    <w:rsid w:val="00BC24A2"/>
    <w:rsid w:val="00BC3417"/>
    <w:rsid w:val="00BC6A05"/>
    <w:rsid w:val="00BD1942"/>
    <w:rsid w:val="00BD75D3"/>
    <w:rsid w:val="00BD7867"/>
    <w:rsid w:val="00BE0A70"/>
    <w:rsid w:val="00BE3C75"/>
    <w:rsid w:val="00BE559E"/>
    <w:rsid w:val="00BE645E"/>
    <w:rsid w:val="00BE7B37"/>
    <w:rsid w:val="00BF63D5"/>
    <w:rsid w:val="00C00933"/>
    <w:rsid w:val="00C013F6"/>
    <w:rsid w:val="00C056AC"/>
    <w:rsid w:val="00C05713"/>
    <w:rsid w:val="00C05B29"/>
    <w:rsid w:val="00C06CCE"/>
    <w:rsid w:val="00C07147"/>
    <w:rsid w:val="00C07DAB"/>
    <w:rsid w:val="00C11C23"/>
    <w:rsid w:val="00C13C37"/>
    <w:rsid w:val="00C14332"/>
    <w:rsid w:val="00C1493F"/>
    <w:rsid w:val="00C173F7"/>
    <w:rsid w:val="00C20BAE"/>
    <w:rsid w:val="00C21231"/>
    <w:rsid w:val="00C25CB9"/>
    <w:rsid w:val="00C25F06"/>
    <w:rsid w:val="00C273D6"/>
    <w:rsid w:val="00C31994"/>
    <w:rsid w:val="00C32004"/>
    <w:rsid w:val="00C32EF6"/>
    <w:rsid w:val="00C32F0B"/>
    <w:rsid w:val="00C33160"/>
    <w:rsid w:val="00C36875"/>
    <w:rsid w:val="00C37984"/>
    <w:rsid w:val="00C42239"/>
    <w:rsid w:val="00C46498"/>
    <w:rsid w:val="00C466D9"/>
    <w:rsid w:val="00C47CDA"/>
    <w:rsid w:val="00C50B01"/>
    <w:rsid w:val="00C51095"/>
    <w:rsid w:val="00C53FCA"/>
    <w:rsid w:val="00C62947"/>
    <w:rsid w:val="00C64069"/>
    <w:rsid w:val="00C6520E"/>
    <w:rsid w:val="00C65B07"/>
    <w:rsid w:val="00C662B4"/>
    <w:rsid w:val="00C665E8"/>
    <w:rsid w:val="00C66B8C"/>
    <w:rsid w:val="00C717C1"/>
    <w:rsid w:val="00C72F39"/>
    <w:rsid w:val="00C76184"/>
    <w:rsid w:val="00C77645"/>
    <w:rsid w:val="00C80023"/>
    <w:rsid w:val="00C81F44"/>
    <w:rsid w:val="00C837F4"/>
    <w:rsid w:val="00C85C1F"/>
    <w:rsid w:val="00C91921"/>
    <w:rsid w:val="00C9209A"/>
    <w:rsid w:val="00C93839"/>
    <w:rsid w:val="00C94520"/>
    <w:rsid w:val="00C95BFA"/>
    <w:rsid w:val="00C97488"/>
    <w:rsid w:val="00C97FE9"/>
    <w:rsid w:val="00CA3163"/>
    <w:rsid w:val="00CA5B21"/>
    <w:rsid w:val="00CA5B34"/>
    <w:rsid w:val="00CA5C09"/>
    <w:rsid w:val="00CB1021"/>
    <w:rsid w:val="00CB1256"/>
    <w:rsid w:val="00CB19C4"/>
    <w:rsid w:val="00CB3140"/>
    <w:rsid w:val="00CB5823"/>
    <w:rsid w:val="00CC0244"/>
    <w:rsid w:val="00CC1584"/>
    <w:rsid w:val="00CC1EE5"/>
    <w:rsid w:val="00CC5898"/>
    <w:rsid w:val="00CC5D33"/>
    <w:rsid w:val="00CC7963"/>
    <w:rsid w:val="00CD04D4"/>
    <w:rsid w:val="00CD0F57"/>
    <w:rsid w:val="00CD1E5C"/>
    <w:rsid w:val="00CD2318"/>
    <w:rsid w:val="00CD783C"/>
    <w:rsid w:val="00CE0BAF"/>
    <w:rsid w:val="00CE1146"/>
    <w:rsid w:val="00CE12B2"/>
    <w:rsid w:val="00CE24E7"/>
    <w:rsid w:val="00CE3671"/>
    <w:rsid w:val="00CE3716"/>
    <w:rsid w:val="00CF05D4"/>
    <w:rsid w:val="00CF2BD0"/>
    <w:rsid w:val="00CF3B26"/>
    <w:rsid w:val="00CF4C68"/>
    <w:rsid w:val="00CF707D"/>
    <w:rsid w:val="00CF79FC"/>
    <w:rsid w:val="00D013B4"/>
    <w:rsid w:val="00D02D2E"/>
    <w:rsid w:val="00D0343B"/>
    <w:rsid w:val="00D035DE"/>
    <w:rsid w:val="00D06883"/>
    <w:rsid w:val="00D06940"/>
    <w:rsid w:val="00D069A7"/>
    <w:rsid w:val="00D06E5C"/>
    <w:rsid w:val="00D06E5E"/>
    <w:rsid w:val="00D10A92"/>
    <w:rsid w:val="00D1165A"/>
    <w:rsid w:val="00D13618"/>
    <w:rsid w:val="00D14987"/>
    <w:rsid w:val="00D14AFA"/>
    <w:rsid w:val="00D17591"/>
    <w:rsid w:val="00D20D0D"/>
    <w:rsid w:val="00D21D51"/>
    <w:rsid w:val="00D22B66"/>
    <w:rsid w:val="00D25BEA"/>
    <w:rsid w:val="00D27620"/>
    <w:rsid w:val="00D30828"/>
    <w:rsid w:val="00D315AA"/>
    <w:rsid w:val="00D32F70"/>
    <w:rsid w:val="00D3669A"/>
    <w:rsid w:val="00D36B19"/>
    <w:rsid w:val="00D40FCC"/>
    <w:rsid w:val="00D41154"/>
    <w:rsid w:val="00D421C7"/>
    <w:rsid w:val="00D42774"/>
    <w:rsid w:val="00D4347C"/>
    <w:rsid w:val="00D446F0"/>
    <w:rsid w:val="00D47174"/>
    <w:rsid w:val="00D4783D"/>
    <w:rsid w:val="00D47919"/>
    <w:rsid w:val="00D5421B"/>
    <w:rsid w:val="00D562D6"/>
    <w:rsid w:val="00D56678"/>
    <w:rsid w:val="00D60F5C"/>
    <w:rsid w:val="00D611D9"/>
    <w:rsid w:val="00D6231D"/>
    <w:rsid w:val="00D666D2"/>
    <w:rsid w:val="00D70E4D"/>
    <w:rsid w:val="00D729CA"/>
    <w:rsid w:val="00D73B8D"/>
    <w:rsid w:val="00D77E9E"/>
    <w:rsid w:val="00D826F5"/>
    <w:rsid w:val="00D8377F"/>
    <w:rsid w:val="00D84003"/>
    <w:rsid w:val="00D84D8B"/>
    <w:rsid w:val="00D87AB3"/>
    <w:rsid w:val="00D87B6A"/>
    <w:rsid w:val="00D91A17"/>
    <w:rsid w:val="00D91C65"/>
    <w:rsid w:val="00D92695"/>
    <w:rsid w:val="00D949D1"/>
    <w:rsid w:val="00D9515A"/>
    <w:rsid w:val="00D9641E"/>
    <w:rsid w:val="00D970FB"/>
    <w:rsid w:val="00D97E15"/>
    <w:rsid w:val="00DA1232"/>
    <w:rsid w:val="00DA2E04"/>
    <w:rsid w:val="00DA377F"/>
    <w:rsid w:val="00DA4E66"/>
    <w:rsid w:val="00DA6453"/>
    <w:rsid w:val="00DA7490"/>
    <w:rsid w:val="00DB12B9"/>
    <w:rsid w:val="00DB1822"/>
    <w:rsid w:val="00DB2CC4"/>
    <w:rsid w:val="00DB45C2"/>
    <w:rsid w:val="00DB5DDA"/>
    <w:rsid w:val="00DC1B84"/>
    <w:rsid w:val="00DC2D7F"/>
    <w:rsid w:val="00DC3CCB"/>
    <w:rsid w:val="00DC5C1A"/>
    <w:rsid w:val="00DC60DF"/>
    <w:rsid w:val="00DD069E"/>
    <w:rsid w:val="00DD21A0"/>
    <w:rsid w:val="00DD274C"/>
    <w:rsid w:val="00DD2CFE"/>
    <w:rsid w:val="00DD450B"/>
    <w:rsid w:val="00DD4A9E"/>
    <w:rsid w:val="00DD5523"/>
    <w:rsid w:val="00DD6981"/>
    <w:rsid w:val="00DD699D"/>
    <w:rsid w:val="00DE1199"/>
    <w:rsid w:val="00DE255D"/>
    <w:rsid w:val="00DF06AB"/>
    <w:rsid w:val="00DF1572"/>
    <w:rsid w:val="00DF2200"/>
    <w:rsid w:val="00DF5666"/>
    <w:rsid w:val="00DF6325"/>
    <w:rsid w:val="00DF72B8"/>
    <w:rsid w:val="00E0297C"/>
    <w:rsid w:val="00E05496"/>
    <w:rsid w:val="00E0683E"/>
    <w:rsid w:val="00E07809"/>
    <w:rsid w:val="00E07F7E"/>
    <w:rsid w:val="00E111CA"/>
    <w:rsid w:val="00E12173"/>
    <w:rsid w:val="00E12BFA"/>
    <w:rsid w:val="00E13C0E"/>
    <w:rsid w:val="00E13DE9"/>
    <w:rsid w:val="00E14353"/>
    <w:rsid w:val="00E14E1D"/>
    <w:rsid w:val="00E166E0"/>
    <w:rsid w:val="00E16D53"/>
    <w:rsid w:val="00E17D20"/>
    <w:rsid w:val="00E200E0"/>
    <w:rsid w:val="00E2016B"/>
    <w:rsid w:val="00E205A9"/>
    <w:rsid w:val="00E2191E"/>
    <w:rsid w:val="00E21A9E"/>
    <w:rsid w:val="00E23768"/>
    <w:rsid w:val="00E25120"/>
    <w:rsid w:val="00E255F4"/>
    <w:rsid w:val="00E2686E"/>
    <w:rsid w:val="00E32EC2"/>
    <w:rsid w:val="00E334E8"/>
    <w:rsid w:val="00E33C59"/>
    <w:rsid w:val="00E36508"/>
    <w:rsid w:val="00E36FD2"/>
    <w:rsid w:val="00E37A08"/>
    <w:rsid w:val="00E429F6"/>
    <w:rsid w:val="00E42A19"/>
    <w:rsid w:val="00E42B3C"/>
    <w:rsid w:val="00E43A32"/>
    <w:rsid w:val="00E44FC7"/>
    <w:rsid w:val="00E458F4"/>
    <w:rsid w:val="00E459E2"/>
    <w:rsid w:val="00E477D0"/>
    <w:rsid w:val="00E52112"/>
    <w:rsid w:val="00E526B6"/>
    <w:rsid w:val="00E53020"/>
    <w:rsid w:val="00E54360"/>
    <w:rsid w:val="00E55060"/>
    <w:rsid w:val="00E55583"/>
    <w:rsid w:val="00E6071E"/>
    <w:rsid w:val="00E60FB5"/>
    <w:rsid w:val="00E618FB"/>
    <w:rsid w:val="00E61AD9"/>
    <w:rsid w:val="00E61D81"/>
    <w:rsid w:val="00E625FA"/>
    <w:rsid w:val="00E64479"/>
    <w:rsid w:val="00E658CF"/>
    <w:rsid w:val="00E66333"/>
    <w:rsid w:val="00E673B3"/>
    <w:rsid w:val="00E67EFB"/>
    <w:rsid w:val="00E702F8"/>
    <w:rsid w:val="00E707A1"/>
    <w:rsid w:val="00E713C9"/>
    <w:rsid w:val="00E74E0C"/>
    <w:rsid w:val="00E74F25"/>
    <w:rsid w:val="00E75B52"/>
    <w:rsid w:val="00E80AF2"/>
    <w:rsid w:val="00E821EB"/>
    <w:rsid w:val="00E84046"/>
    <w:rsid w:val="00E846D7"/>
    <w:rsid w:val="00E84967"/>
    <w:rsid w:val="00E86DC1"/>
    <w:rsid w:val="00E872CB"/>
    <w:rsid w:val="00E874D7"/>
    <w:rsid w:val="00E9086A"/>
    <w:rsid w:val="00E90E44"/>
    <w:rsid w:val="00E90E77"/>
    <w:rsid w:val="00E94F9E"/>
    <w:rsid w:val="00E96D8A"/>
    <w:rsid w:val="00E96E39"/>
    <w:rsid w:val="00EA0ECC"/>
    <w:rsid w:val="00EA3A65"/>
    <w:rsid w:val="00EA3D29"/>
    <w:rsid w:val="00EA503A"/>
    <w:rsid w:val="00EB45A5"/>
    <w:rsid w:val="00EB4E61"/>
    <w:rsid w:val="00EB7286"/>
    <w:rsid w:val="00EB7C3F"/>
    <w:rsid w:val="00EB7ED5"/>
    <w:rsid w:val="00EC0122"/>
    <w:rsid w:val="00EC01EE"/>
    <w:rsid w:val="00EC19F5"/>
    <w:rsid w:val="00EC1F9D"/>
    <w:rsid w:val="00EC2122"/>
    <w:rsid w:val="00EC286F"/>
    <w:rsid w:val="00EC4DA3"/>
    <w:rsid w:val="00EC658B"/>
    <w:rsid w:val="00EC782D"/>
    <w:rsid w:val="00ED0E4A"/>
    <w:rsid w:val="00ED1EE8"/>
    <w:rsid w:val="00ED2700"/>
    <w:rsid w:val="00ED4471"/>
    <w:rsid w:val="00EE0DA9"/>
    <w:rsid w:val="00EE266C"/>
    <w:rsid w:val="00EE2F4A"/>
    <w:rsid w:val="00EE374C"/>
    <w:rsid w:val="00EE3B84"/>
    <w:rsid w:val="00EE4115"/>
    <w:rsid w:val="00EE6C1F"/>
    <w:rsid w:val="00EE74AD"/>
    <w:rsid w:val="00EF23C5"/>
    <w:rsid w:val="00EF4CA0"/>
    <w:rsid w:val="00EF551F"/>
    <w:rsid w:val="00F02975"/>
    <w:rsid w:val="00F0354D"/>
    <w:rsid w:val="00F04577"/>
    <w:rsid w:val="00F04D9C"/>
    <w:rsid w:val="00F06718"/>
    <w:rsid w:val="00F068BA"/>
    <w:rsid w:val="00F075DB"/>
    <w:rsid w:val="00F07822"/>
    <w:rsid w:val="00F10A2A"/>
    <w:rsid w:val="00F10F59"/>
    <w:rsid w:val="00F13EC5"/>
    <w:rsid w:val="00F14F38"/>
    <w:rsid w:val="00F16400"/>
    <w:rsid w:val="00F16F04"/>
    <w:rsid w:val="00F21974"/>
    <w:rsid w:val="00F21B50"/>
    <w:rsid w:val="00F21E35"/>
    <w:rsid w:val="00F21E6E"/>
    <w:rsid w:val="00F238E0"/>
    <w:rsid w:val="00F23E26"/>
    <w:rsid w:val="00F23F7C"/>
    <w:rsid w:val="00F32B85"/>
    <w:rsid w:val="00F36595"/>
    <w:rsid w:val="00F37E4F"/>
    <w:rsid w:val="00F450F8"/>
    <w:rsid w:val="00F452B4"/>
    <w:rsid w:val="00F45F4E"/>
    <w:rsid w:val="00F5190E"/>
    <w:rsid w:val="00F541D0"/>
    <w:rsid w:val="00F54ABF"/>
    <w:rsid w:val="00F60643"/>
    <w:rsid w:val="00F6122B"/>
    <w:rsid w:val="00F62F17"/>
    <w:rsid w:val="00F634A6"/>
    <w:rsid w:val="00F635B2"/>
    <w:rsid w:val="00F67241"/>
    <w:rsid w:val="00F6731C"/>
    <w:rsid w:val="00F747D1"/>
    <w:rsid w:val="00F80A64"/>
    <w:rsid w:val="00F81C74"/>
    <w:rsid w:val="00F84259"/>
    <w:rsid w:val="00F851BD"/>
    <w:rsid w:val="00F853F6"/>
    <w:rsid w:val="00F87514"/>
    <w:rsid w:val="00F92CB7"/>
    <w:rsid w:val="00F96F3A"/>
    <w:rsid w:val="00FA0B29"/>
    <w:rsid w:val="00FA0CC0"/>
    <w:rsid w:val="00FA186A"/>
    <w:rsid w:val="00FA2497"/>
    <w:rsid w:val="00FA356A"/>
    <w:rsid w:val="00FA5C77"/>
    <w:rsid w:val="00FA6241"/>
    <w:rsid w:val="00FA7179"/>
    <w:rsid w:val="00FB2B97"/>
    <w:rsid w:val="00FB67C5"/>
    <w:rsid w:val="00FB6E5B"/>
    <w:rsid w:val="00FC30C1"/>
    <w:rsid w:val="00FC347F"/>
    <w:rsid w:val="00FC6EF7"/>
    <w:rsid w:val="00FD42D3"/>
    <w:rsid w:val="00FD4EF4"/>
    <w:rsid w:val="00FD5CF6"/>
    <w:rsid w:val="00FD75E0"/>
    <w:rsid w:val="00FE0EB8"/>
    <w:rsid w:val="00FE18D7"/>
    <w:rsid w:val="00FF0600"/>
    <w:rsid w:val="00FF0F84"/>
    <w:rsid w:val="00FF13FC"/>
    <w:rsid w:val="00FF1FB1"/>
    <w:rsid w:val="00FF2FFA"/>
    <w:rsid w:val="00FF5D58"/>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character" w:customStyle="1" w:styleId="Nierozpoznanawzmianka3">
    <w:name w:val="Nierozpoznana wzmianka3"/>
    <w:basedOn w:val="Domylnaczcionkaakapitu"/>
    <w:uiPriority w:val="99"/>
    <w:semiHidden/>
    <w:unhideWhenUsed/>
    <w:rsid w:val="006526F3"/>
    <w:rPr>
      <w:color w:val="605E5C"/>
      <w:shd w:val="clear" w:color="auto" w:fill="E1DFDD"/>
    </w:rPr>
  </w:style>
  <w:style w:type="paragraph" w:customStyle="1" w:styleId="Akapitzlist1">
    <w:name w:val="Akapit z listą1"/>
    <w:basedOn w:val="Normalny"/>
    <w:rsid w:val="005978B2"/>
    <w:pPr>
      <w:ind w:left="720"/>
    </w:pPr>
    <w:rPr>
      <w:rFonts w:ascii="Calibri" w:eastAsia="Times New Roman" w:hAnsi="Calibri" w:cs="Times New Roman"/>
    </w:rPr>
  </w:style>
  <w:style w:type="paragraph" w:customStyle="1" w:styleId="PKTpunkt">
    <w:name w:val="PKT – punkt"/>
    <w:uiPriority w:val="13"/>
    <w:qFormat/>
    <w:rsid w:val="005978B2"/>
    <w:pPr>
      <w:spacing w:after="0" w:line="360" w:lineRule="auto"/>
      <w:ind w:left="510"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667750512">
      <w:bodyDiv w:val="1"/>
      <w:marLeft w:val="0"/>
      <w:marRight w:val="0"/>
      <w:marTop w:val="0"/>
      <w:marBottom w:val="0"/>
      <w:divBdr>
        <w:top w:val="none" w:sz="0" w:space="0" w:color="auto"/>
        <w:left w:val="none" w:sz="0" w:space="0" w:color="auto"/>
        <w:bottom w:val="none" w:sz="0" w:space="0" w:color="auto"/>
        <w:right w:val="none" w:sz="0" w:space="0" w:color="auto"/>
      </w:divBdr>
    </w:div>
    <w:div w:id="684476150">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235630421">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rpeg.pl/zgloszenia-wewnetrz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p.orpeg.pl/zgloszenia-wewnetrzne/" TargetMode="External"/><Relationship Id="rId4" Type="http://schemas.openxmlformats.org/officeDocument/2006/relationships/settings" Target="settings.xml"/><Relationship Id="rId9" Type="http://schemas.openxmlformats.org/officeDocument/2006/relationships/hyperlink" Target="mailto:kursypcn@orpe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01858-9836-4E12-8915-40BFCA95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12363</Words>
  <Characters>74184</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4</cp:revision>
  <cp:lastPrinted>2025-01-17T13:47:00Z</cp:lastPrinted>
  <dcterms:created xsi:type="dcterms:W3CDTF">2025-02-18T10:53:00Z</dcterms:created>
  <dcterms:modified xsi:type="dcterms:W3CDTF">2025-02-18T10:55:00Z</dcterms:modified>
</cp:coreProperties>
</file>