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2789A" w14:textId="5FADA642" w:rsidR="003A4288" w:rsidRPr="00642E19" w:rsidRDefault="003A4288" w:rsidP="00642E19">
      <w:pPr>
        <w:widowControl/>
        <w:suppressAutoHyphens w:val="0"/>
        <w:spacing w:line="320" w:lineRule="atLeast"/>
        <w:jc w:val="right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bookmarkStart w:id="0" w:name="_GoBack"/>
      <w:bookmarkEnd w:id="0"/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Warszawa, dnia</w:t>
      </w:r>
      <w:r w:rsidR="00070566"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7 grudnia 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202</w:t>
      </w:r>
      <w:r w:rsidR="003C4CBE"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3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roku</w:t>
      </w:r>
    </w:p>
    <w:p w14:paraId="7E69840F" w14:textId="77777777" w:rsidR="003A4288" w:rsidRPr="00642E19" w:rsidRDefault="003A4288" w:rsidP="00642E19">
      <w:pPr>
        <w:widowControl/>
        <w:suppressAutoHyphens w:val="0"/>
        <w:spacing w:line="320" w:lineRule="atLeast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p w14:paraId="30FC24AB" w14:textId="77777777" w:rsidR="003A4288" w:rsidRPr="00642E19" w:rsidRDefault="003A4288" w:rsidP="00642E19">
      <w:pPr>
        <w:widowControl/>
        <w:suppressAutoHyphens w:val="0"/>
        <w:spacing w:line="320" w:lineRule="atLeast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Zapytanie Ofertowe</w:t>
      </w:r>
    </w:p>
    <w:p w14:paraId="54177947" w14:textId="77777777" w:rsidR="003A4288" w:rsidRPr="00642E19" w:rsidRDefault="003A4288" w:rsidP="00642E19">
      <w:pPr>
        <w:widowControl/>
        <w:suppressAutoHyphens w:val="0"/>
        <w:spacing w:line="320" w:lineRule="atLeast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p w14:paraId="23948BBC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Ośrodek Rozwoju Polskiej Edukacji za Granicą zaprasza do złożenia oferty cenowej na: </w:t>
      </w: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kompleksowe sprzątanie pomieszczeń biurowych w siedzibie Ośrodka przy ul. Wołoskiej 5, 02-675 Warszawa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. </w:t>
      </w:r>
    </w:p>
    <w:p w14:paraId="14C17734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Termin realizacji zamówienia: </w:t>
      </w: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0</w:t>
      </w:r>
      <w:r w:rsidR="003C4CBE"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2</w:t>
      </w: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.01.202</w:t>
      </w:r>
      <w:r w:rsidR="003C4CBE"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4</w:t>
      </w: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 – 31.12.202</w:t>
      </w:r>
      <w:r w:rsidR="003C4CBE"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4</w:t>
      </w: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 r.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</w:t>
      </w:r>
    </w:p>
    <w:p w14:paraId="5D06B971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EastAsia" w:hAnsiTheme="minorHAnsi" w:cstheme="minorHAnsi"/>
          <w:b/>
          <w:color w:val="000000" w:themeColor="text1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Op</w:t>
      </w:r>
      <w:r w:rsidRPr="00642E19">
        <w:rPr>
          <w:rFonts w:asciiTheme="minorHAnsi" w:eastAsiaTheme="minorEastAsia" w:hAnsiTheme="minorHAnsi" w:cstheme="minorHAnsi"/>
          <w:b/>
          <w:color w:val="000000" w:themeColor="text1"/>
          <w:kern w:val="0"/>
          <w:sz w:val="20"/>
          <w:szCs w:val="20"/>
          <w:lang w:eastAsia="pl-PL" w:bidi="ar-SA"/>
        </w:rPr>
        <w:t>is Przedmiotu Zamówienia:</w:t>
      </w:r>
    </w:p>
    <w:p w14:paraId="6604FCB0" w14:textId="77777777" w:rsidR="003A4288" w:rsidRPr="00642E19" w:rsidRDefault="003A4288" w:rsidP="00642E19">
      <w:pPr>
        <w:widowControl/>
        <w:numPr>
          <w:ilvl w:val="0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42E1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Kompleksowe sprzątanie wszystkich pomieszczeń i ciągów komunikacyjnych w siedzibie Zamawiającego, a w szczególności:</w:t>
      </w:r>
    </w:p>
    <w:p w14:paraId="685EE791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>sprzątanie łazienek, mycie toalet: urządzeń sanitarnych, muszli , desek klozetowych. i luster. Dezynfekcja urządzeń sanitarnych oraz dostarczanie i uzupełnianie środków higienicznych i środków czystości,</w:t>
      </w:r>
    </w:p>
    <w:p w14:paraId="1BE69AA4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sprzątanie kuchni, mycie i wycieranie armatury, blatów kuchennych oraz dostarczanie i uzupełnianie środków higienicznych i środków czystości,</w:t>
      </w:r>
    </w:p>
    <w:p w14:paraId="78C74DCE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wyrzucanie śmieci z koszy, zaopatrywanie koszy w czyste worki jednorazowego użycia (w razie potrzeby umycie koszy),</w:t>
      </w:r>
    </w:p>
    <w:p w14:paraId="1100DBF0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opróżnienie niszczarek oraz wkładanie do nich worków z tworzywa, np. folii. Segregowanie papierowych ścinek z niszczarek i wyrzucanie ich do pojemników na papier znajdujących się na zewnątrz budynku,</w:t>
      </w:r>
    </w:p>
    <w:p w14:paraId="690242A7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sprzątanie gabinetu Dyrektora,</w:t>
      </w:r>
    </w:p>
    <w:p w14:paraId="16C3F0EA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sprzątanie sekretariatu,</w:t>
      </w:r>
    </w:p>
    <w:p w14:paraId="75FDF83A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sprzątanie sali konferencyjnej,</w:t>
      </w:r>
    </w:p>
    <w:p w14:paraId="2B28C441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sprzątanie ciągów komunikacyjnych, </w:t>
      </w:r>
    </w:p>
    <w:p w14:paraId="55FDBCC4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 xml:space="preserve">sprzątanie w pokojach wydziałowych, </w:t>
      </w:r>
    </w:p>
    <w:p w14:paraId="023F8C2A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 xml:space="preserve">odkurzanie podłóg, </w:t>
      </w:r>
    </w:p>
    <w:p w14:paraId="5AF0DC61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mycie podłóg.</w:t>
      </w:r>
    </w:p>
    <w:p w14:paraId="65436D20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ścieranie kurzy, mycie parapetów,</w:t>
      </w:r>
    </w:p>
    <w:p w14:paraId="66BE4714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mycie okien od wewnątrz</w:t>
      </w:r>
    </w:p>
    <w:p w14:paraId="2CB9BE08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sprzątanie w archiwum na poziomie zero,</w:t>
      </w:r>
    </w:p>
    <w:p w14:paraId="6CBC04BB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mycie drzwi i cokołów,</w:t>
      </w:r>
    </w:p>
    <w:p w14:paraId="040E733F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 xml:space="preserve">sporządzenie zamówień na zakup środków czystości i artykułów higienicznych i innych niezbędnych produktów typu: </w:t>
      </w:r>
      <w:proofErr w:type="spellStart"/>
      <w:r w:rsidRPr="00642E19">
        <w:rPr>
          <w:rFonts w:asciiTheme="minorHAnsi" w:hAnsiTheme="minorHAnsi" w:cstheme="minorHAnsi"/>
          <w:sz w:val="20"/>
          <w:szCs w:val="20"/>
        </w:rPr>
        <w:t>mop</w:t>
      </w:r>
      <w:proofErr w:type="spellEnd"/>
      <w:r w:rsidRPr="00642E19">
        <w:rPr>
          <w:rFonts w:asciiTheme="minorHAnsi" w:hAnsiTheme="minorHAnsi" w:cstheme="minorHAnsi"/>
          <w:sz w:val="20"/>
          <w:szCs w:val="20"/>
        </w:rPr>
        <w:t>, zmiotka.</w:t>
      </w:r>
    </w:p>
    <w:p w14:paraId="3967EE5C" w14:textId="77777777" w:rsidR="003A4288" w:rsidRPr="00642E19" w:rsidRDefault="003A4288" w:rsidP="00642E19">
      <w:pPr>
        <w:widowControl/>
        <w:numPr>
          <w:ilvl w:val="1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przestrzeganie zasad bhp i p-</w:t>
      </w:r>
      <w:proofErr w:type="spellStart"/>
      <w:r w:rsidRPr="00642E19">
        <w:rPr>
          <w:rFonts w:asciiTheme="minorHAnsi" w:hAnsiTheme="minorHAnsi" w:cstheme="minorHAnsi"/>
          <w:sz w:val="20"/>
          <w:szCs w:val="20"/>
        </w:rPr>
        <w:t>poż</w:t>
      </w:r>
      <w:proofErr w:type="spellEnd"/>
      <w:r w:rsidRPr="00642E19">
        <w:rPr>
          <w:rFonts w:asciiTheme="minorHAnsi" w:hAnsiTheme="minorHAnsi" w:cstheme="minorHAnsi"/>
          <w:sz w:val="20"/>
          <w:szCs w:val="20"/>
        </w:rPr>
        <w:t>.</w:t>
      </w:r>
    </w:p>
    <w:p w14:paraId="63301B48" w14:textId="77777777" w:rsidR="003A4288" w:rsidRPr="00642E19" w:rsidRDefault="003A4288" w:rsidP="00642E19">
      <w:pPr>
        <w:widowControl/>
        <w:numPr>
          <w:ilvl w:val="0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>Usługi będą wykonywane w dni powszednie, w godzinach urzędowania Zamawiającego (tj. w godzinach 8:00-16:00) w okresie od 02.01.202</w:t>
      </w:r>
      <w:r w:rsidR="003C4CBE"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r. do 31.12.202</w:t>
      </w:r>
      <w:r w:rsidR="003C4CBE"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r.</w:t>
      </w:r>
    </w:p>
    <w:p w14:paraId="47938D85" w14:textId="77777777" w:rsidR="003A4288" w:rsidRPr="00642E19" w:rsidRDefault="003A4288" w:rsidP="00642E19">
      <w:pPr>
        <w:widowControl/>
        <w:numPr>
          <w:ilvl w:val="0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>Środki czystości i artykuły higieniczne dostarczy Zamawiający. Wykonawca może złożyć ofertę na realizację przedmiotu zamówienia przy użyciu swoich środków czystości z zastrzeżeniem, że o ich zastosowaniu zdecyduje Zamawiający, a jego decyzja nie będzie miała wpływu na związanie Wykonawcy złożoną ofertą. W przypadku złożenia oferty na sprzątanie przy użyciu swoich środków czystości należy podać oddzielnie ich miesięczny koszt brutto lub przedstawić jednostkowe ceny brutto na każdy ze środków oddzielnie wraz z podaniem ich pojemności i marki.</w:t>
      </w:r>
    </w:p>
    <w:p w14:paraId="02A90488" w14:textId="77777777" w:rsidR="003A4288" w:rsidRPr="00642E19" w:rsidRDefault="003A4288" w:rsidP="00642E19">
      <w:pPr>
        <w:widowControl/>
        <w:numPr>
          <w:ilvl w:val="0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>Wykonawca zapewni na czas trwania umowy odkurzacz oraz wózek serwisowy do sprzątania.</w:t>
      </w:r>
    </w:p>
    <w:p w14:paraId="291F8763" w14:textId="77777777" w:rsidR="003A4288" w:rsidRPr="00642E19" w:rsidRDefault="003A4288" w:rsidP="00642E19">
      <w:pPr>
        <w:widowControl/>
        <w:numPr>
          <w:ilvl w:val="0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Budynek, w którym mieści się siedziba ORPEG posiada </w:t>
      </w:r>
      <w:r w:rsidRPr="00642E19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 w:bidi="ar-SA"/>
        </w:rPr>
        <w:t>łączną powierzchnię biurową 1027,75 m</w:t>
      </w:r>
      <w:r w:rsidRPr="00642E19">
        <w:rPr>
          <w:rFonts w:asciiTheme="minorHAnsi" w:eastAsia="Calibri" w:hAnsiTheme="minorHAnsi" w:cstheme="minorHAnsi"/>
          <w:iCs/>
          <w:kern w:val="0"/>
          <w:sz w:val="20"/>
          <w:szCs w:val="20"/>
          <w:vertAlign w:val="superscript"/>
          <w:lang w:eastAsia="en-US" w:bidi="ar-SA"/>
        </w:rPr>
        <w:t>2</w:t>
      </w:r>
      <w:r w:rsidRPr="00642E19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 w:bidi="ar-SA"/>
        </w:rPr>
        <w:t xml:space="preserve"> na 4 piętrze oraz na parterze 255,70 m </w:t>
      </w:r>
      <w:r w:rsidRPr="00642E19">
        <w:rPr>
          <w:rFonts w:asciiTheme="minorHAnsi" w:eastAsia="Calibri" w:hAnsiTheme="minorHAnsi" w:cstheme="minorHAnsi"/>
          <w:iCs/>
          <w:kern w:val="0"/>
          <w:sz w:val="20"/>
          <w:szCs w:val="20"/>
          <w:vertAlign w:val="superscript"/>
          <w:lang w:eastAsia="en-US" w:bidi="ar-SA"/>
        </w:rPr>
        <w:t>2</w:t>
      </w:r>
      <w:r w:rsidRPr="00642E19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 w:bidi="ar-SA"/>
        </w:rPr>
        <w:t>.</w:t>
      </w:r>
      <w:r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budynku są 2 łazienki w których znajdują się po dwie kabiny WC oraz </w:t>
      </w:r>
      <w:r w:rsidR="00904A65"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 </w:t>
      </w:r>
      <w:r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>dwie umywalki, 2 pomieszczenia kuchenne.</w:t>
      </w:r>
    </w:p>
    <w:p w14:paraId="39999A5D" w14:textId="77777777" w:rsidR="003A4288" w:rsidRPr="00642E19" w:rsidRDefault="003A4288" w:rsidP="00642E19">
      <w:pPr>
        <w:widowControl/>
        <w:numPr>
          <w:ilvl w:val="0"/>
          <w:numId w:val="7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Zakres prac i częstotliwość wykonywania. </w:t>
      </w:r>
    </w:p>
    <w:p w14:paraId="54C3B182" w14:textId="77777777" w:rsidR="003A4288" w:rsidRPr="00642E19" w:rsidRDefault="003A4288" w:rsidP="00642E19">
      <w:pPr>
        <w:spacing w:line="320" w:lineRule="atLeast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Kompleksowe sprzątanie w systemie minimum </w:t>
      </w:r>
    </w:p>
    <w:tbl>
      <w:tblPr>
        <w:tblStyle w:val="Tabela-Siatka1"/>
        <w:tblW w:w="0" w:type="auto"/>
        <w:tblInd w:w="360" w:type="dxa"/>
        <w:tblLook w:val="04A0" w:firstRow="1" w:lastRow="0" w:firstColumn="1" w:lastColumn="0" w:noHBand="0" w:noVBand="1"/>
      </w:tblPr>
      <w:tblGrid>
        <w:gridCol w:w="593"/>
        <w:gridCol w:w="5186"/>
        <w:gridCol w:w="2921"/>
      </w:tblGrid>
      <w:tr w:rsidR="003A4288" w:rsidRPr="00642E19" w14:paraId="59D20940" w14:textId="77777777" w:rsidTr="003C7AD5">
        <w:tc>
          <w:tcPr>
            <w:tcW w:w="593" w:type="dxa"/>
          </w:tcPr>
          <w:p w14:paraId="727DAC41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642E19"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Lp</w:t>
            </w:r>
            <w:proofErr w:type="spellEnd"/>
          </w:p>
        </w:tc>
        <w:tc>
          <w:tcPr>
            <w:tcW w:w="5186" w:type="dxa"/>
          </w:tcPr>
          <w:p w14:paraId="5A462642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Rodzaj czynności</w:t>
            </w:r>
          </w:p>
        </w:tc>
        <w:tc>
          <w:tcPr>
            <w:tcW w:w="2921" w:type="dxa"/>
          </w:tcPr>
          <w:p w14:paraId="50369A80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Częstotliwość</w:t>
            </w:r>
          </w:p>
        </w:tc>
      </w:tr>
      <w:tr w:rsidR="003A4288" w:rsidRPr="00642E19" w14:paraId="35E21B28" w14:textId="77777777" w:rsidTr="003C7AD5">
        <w:tc>
          <w:tcPr>
            <w:tcW w:w="593" w:type="dxa"/>
            <w:vAlign w:val="center"/>
          </w:tcPr>
          <w:p w14:paraId="69B9B38A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5186" w:type="dxa"/>
          </w:tcPr>
          <w:p w14:paraId="1429A66D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Sprzątanie łazienek, mycie toalet: urządzeń sanitarnych, muszli, desek klozetowych, podłóg, glazur. i luster. Dezynfekcja urządzeń sanitarnych oraz dostarczanie </w:t>
            </w: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br/>
              <w:t>i uzupełnianie środków higienicznych i środków czystości</w:t>
            </w:r>
          </w:p>
        </w:tc>
        <w:tc>
          <w:tcPr>
            <w:tcW w:w="2921" w:type="dxa"/>
          </w:tcPr>
          <w:p w14:paraId="1CE26FA7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642E19" w14:paraId="17C83EE9" w14:textId="77777777" w:rsidTr="003C7AD5">
        <w:tc>
          <w:tcPr>
            <w:tcW w:w="593" w:type="dxa"/>
            <w:vAlign w:val="center"/>
          </w:tcPr>
          <w:p w14:paraId="3E389DEE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5186" w:type="dxa"/>
          </w:tcPr>
          <w:p w14:paraId="1D0F897B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Sprzątanie kuchni, mycie i wycieranie armatury, blatów kuchennych oraz dostarczanie i uzupełnianie środków higienicznych i środków czystości</w:t>
            </w:r>
          </w:p>
        </w:tc>
        <w:tc>
          <w:tcPr>
            <w:tcW w:w="2921" w:type="dxa"/>
          </w:tcPr>
          <w:p w14:paraId="7819FB3D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642E19" w14:paraId="6BA37D08" w14:textId="77777777" w:rsidTr="003C7AD5">
        <w:tc>
          <w:tcPr>
            <w:tcW w:w="593" w:type="dxa"/>
            <w:vAlign w:val="center"/>
          </w:tcPr>
          <w:p w14:paraId="78222BE9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5186" w:type="dxa"/>
          </w:tcPr>
          <w:p w14:paraId="51FB7D7C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Wyrzucanie śmieci z koszy, zaopatrywanie koszy w czyste worki jednorazowego użycia (w razie potrzeby umycie koszy)</w:t>
            </w:r>
          </w:p>
        </w:tc>
        <w:tc>
          <w:tcPr>
            <w:tcW w:w="2921" w:type="dxa"/>
          </w:tcPr>
          <w:p w14:paraId="3809D0FE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642E19" w14:paraId="41D6C487" w14:textId="77777777" w:rsidTr="003C7AD5">
        <w:tc>
          <w:tcPr>
            <w:tcW w:w="593" w:type="dxa"/>
            <w:vAlign w:val="center"/>
          </w:tcPr>
          <w:p w14:paraId="7A009729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5186" w:type="dxa"/>
          </w:tcPr>
          <w:p w14:paraId="03B3F875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Opróżnienie niszczarek oraz wkładanie do nich worków </w:t>
            </w: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br/>
              <w:t xml:space="preserve">z tworzywa, np. folii. Segregowanie papierowych ścinek </w:t>
            </w: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br/>
              <w:t>z niszczarek i wyrzucanie ich do pojemników na papier znajdujących się na zewnątrz budynku</w:t>
            </w:r>
          </w:p>
        </w:tc>
        <w:tc>
          <w:tcPr>
            <w:tcW w:w="2921" w:type="dxa"/>
          </w:tcPr>
          <w:p w14:paraId="2A4F5E06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642E19" w14:paraId="7F9A0DD6" w14:textId="77777777" w:rsidTr="003C7AD5">
        <w:tc>
          <w:tcPr>
            <w:tcW w:w="593" w:type="dxa"/>
            <w:vAlign w:val="center"/>
          </w:tcPr>
          <w:p w14:paraId="673E394B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5186" w:type="dxa"/>
          </w:tcPr>
          <w:p w14:paraId="5928F2AC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Sprzątanie gabinetu dyrektora </w:t>
            </w:r>
          </w:p>
        </w:tc>
        <w:tc>
          <w:tcPr>
            <w:tcW w:w="2921" w:type="dxa"/>
          </w:tcPr>
          <w:p w14:paraId="12F29710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642E19" w14:paraId="1F13CFD5" w14:textId="77777777" w:rsidTr="003C7AD5">
        <w:tc>
          <w:tcPr>
            <w:tcW w:w="593" w:type="dxa"/>
            <w:vAlign w:val="center"/>
          </w:tcPr>
          <w:p w14:paraId="5411C074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6.</w:t>
            </w:r>
          </w:p>
        </w:tc>
        <w:tc>
          <w:tcPr>
            <w:tcW w:w="5186" w:type="dxa"/>
          </w:tcPr>
          <w:p w14:paraId="481109C4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Sprzątanie recepcji</w:t>
            </w:r>
          </w:p>
        </w:tc>
        <w:tc>
          <w:tcPr>
            <w:tcW w:w="2921" w:type="dxa"/>
          </w:tcPr>
          <w:p w14:paraId="50B0860F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642E19" w14:paraId="6688B02D" w14:textId="77777777" w:rsidTr="003C7AD5">
        <w:tc>
          <w:tcPr>
            <w:tcW w:w="593" w:type="dxa"/>
            <w:vAlign w:val="center"/>
          </w:tcPr>
          <w:p w14:paraId="5618E4CF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7.</w:t>
            </w:r>
          </w:p>
        </w:tc>
        <w:tc>
          <w:tcPr>
            <w:tcW w:w="5186" w:type="dxa"/>
          </w:tcPr>
          <w:p w14:paraId="140ECF84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Sprzątanie </w:t>
            </w:r>
            <w:proofErr w:type="spellStart"/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sal</w:t>
            </w:r>
            <w:proofErr w:type="spellEnd"/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konferencyjnych </w:t>
            </w:r>
          </w:p>
        </w:tc>
        <w:tc>
          <w:tcPr>
            <w:tcW w:w="2921" w:type="dxa"/>
          </w:tcPr>
          <w:p w14:paraId="173BA72A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wg. potrzeb</w:t>
            </w:r>
          </w:p>
        </w:tc>
      </w:tr>
      <w:tr w:rsidR="003A4288" w:rsidRPr="00642E19" w14:paraId="41B9DEEB" w14:textId="77777777" w:rsidTr="003C7AD5">
        <w:tc>
          <w:tcPr>
            <w:tcW w:w="593" w:type="dxa"/>
            <w:vAlign w:val="center"/>
          </w:tcPr>
          <w:p w14:paraId="24DB97D9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8.</w:t>
            </w:r>
          </w:p>
        </w:tc>
        <w:tc>
          <w:tcPr>
            <w:tcW w:w="5186" w:type="dxa"/>
          </w:tcPr>
          <w:p w14:paraId="175D3015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Sprzątanie ciągów komunikacyjnych </w:t>
            </w:r>
          </w:p>
        </w:tc>
        <w:tc>
          <w:tcPr>
            <w:tcW w:w="2921" w:type="dxa"/>
          </w:tcPr>
          <w:p w14:paraId="6D0A5DB5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3 x w tygodniu</w:t>
            </w:r>
          </w:p>
        </w:tc>
      </w:tr>
      <w:tr w:rsidR="003A4288" w:rsidRPr="00642E19" w14:paraId="3211A67A" w14:textId="77777777" w:rsidTr="003C7AD5">
        <w:tc>
          <w:tcPr>
            <w:tcW w:w="593" w:type="dxa"/>
            <w:vAlign w:val="center"/>
          </w:tcPr>
          <w:p w14:paraId="12A9A215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9.</w:t>
            </w:r>
          </w:p>
        </w:tc>
        <w:tc>
          <w:tcPr>
            <w:tcW w:w="5186" w:type="dxa"/>
          </w:tcPr>
          <w:p w14:paraId="10BBC8C3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Sprzątanie w pokojach wydziałowych </w:t>
            </w:r>
          </w:p>
        </w:tc>
        <w:tc>
          <w:tcPr>
            <w:tcW w:w="2921" w:type="dxa"/>
          </w:tcPr>
          <w:p w14:paraId="0F119F1C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1 x w tygodniu </w:t>
            </w:r>
          </w:p>
        </w:tc>
      </w:tr>
      <w:tr w:rsidR="003A4288" w:rsidRPr="00642E19" w14:paraId="53216285" w14:textId="77777777" w:rsidTr="003C7AD5">
        <w:tc>
          <w:tcPr>
            <w:tcW w:w="593" w:type="dxa"/>
            <w:vAlign w:val="center"/>
          </w:tcPr>
          <w:p w14:paraId="6A2C5DBA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10.</w:t>
            </w:r>
          </w:p>
        </w:tc>
        <w:tc>
          <w:tcPr>
            <w:tcW w:w="5186" w:type="dxa"/>
          </w:tcPr>
          <w:p w14:paraId="43148661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Ścieranie kurzy, mycie parapetów </w:t>
            </w:r>
          </w:p>
        </w:tc>
        <w:tc>
          <w:tcPr>
            <w:tcW w:w="2921" w:type="dxa"/>
          </w:tcPr>
          <w:p w14:paraId="057420F7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3 x w tygodniu</w:t>
            </w:r>
          </w:p>
        </w:tc>
      </w:tr>
      <w:tr w:rsidR="003A4288" w:rsidRPr="00642E19" w14:paraId="4AA1DCAF" w14:textId="77777777" w:rsidTr="003C7AD5">
        <w:tc>
          <w:tcPr>
            <w:tcW w:w="593" w:type="dxa"/>
            <w:vAlign w:val="center"/>
          </w:tcPr>
          <w:p w14:paraId="42CD6A66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11.</w:t>
            </w:r>
          </w:p>
        </w:tc>
        <w:tc>
          <w:tcPr>
            <w:tcW w:w="5186" w:type="dxa"/>
          </w:tcPr>
          <w:p w14:paraId="5D779BFA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Usuwanie pajęczyn </w:t>
            </w:r>
          </w:p>
        </w:tc>
        <w:tc>
          <w:tcPr>
            <w:tcW w:w="2921" w:type="dxa"/>
          </w:tcPr>
          <w:p w14:paraId="50A7A641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wg. potrzeb</w:t>
            </w:r>
          </w:p>
        </w:tc>
      </w:tr>
      <w:tr w:rsidR="003A4288" w:rsidRPr="00642E19" w14:paraId="72CFE03A" w14:textId="77777777" w:rsidTr="003C7AD5">
        <w:tc>
          <w:tcPr>
            <w:tcW w:w="593" w:type="dxa"/>
            <w:vAlign w:val="center"/>
          </w:tcPr>
          <w:p w14:paraId="3E9C13F2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12.</w:t>
            </w:r>
          </w:p>
        </w:tc>
        <w:tc>
          <w:tcPr>
            <w:tcW w:w="5186" w:type="dxa"/>
            <w:vAlign w:val="center"/>
          </w:tcPr>
          <w:p w14:paraId="04B5F3C0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Mycie wewnętrzne okien</w:t>
            </w:r>
          </w:p>
        </w:tc>
        <w:tc>
          <w:tcPr>
            <w:tcW w:w="2921" w:type="dxa"/>
          </w:tcPr>
          <w:p w14:paraId="5354AF24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dwa razy w okresie trwania umowy, w terminie uzgodnionym z Zamawiającym</w:t>
            </w:r>
          </w:p>
        </w:tc>
      </w:tr>
      <w:tr w:rsidR="003A4288" w:rsidRPr="00642E19" w14:paraId="149B55ED" w14:textId="77777777" w:rsidTr="003C7AD5">
        <w:tc>
          <w:tcPr>
            <w:tcW w:w="593" w:type="dxa"/>
            <w:vAlign w:val="center"/>
          </w:tcPr>
          <w:p w14:paraId="2BD9FD58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13.</w:t>
            </w:r>
          </w:p>
        </w:tc>
        <w:tc>
          <w:tcPr>
            <w:tcW w:w="5186" w:type="dxa"/>
          </w:tcPr>
          <w:p w14:paraId="64D8DE93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Sprzątanie w archiwum</w:t>
            </w:r>
          </w:p>
        </w:tc>
        <w:tc>
          <w:tcPr>
            <w:tcW w:w="2921" w:type="dxa"/>
          </w:tcPr>
          <w:p w14:paraId="6EDFA3C9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miesiącu</w:t>
            </w:r>
          </w:p>
        </w:tc>
      </w:tr>
      <w:tr w:rsidR="003A4288" w:rsidRPr="00642E19" w14:paraId="173F950A" w14:textId="77777777" w:rsidTr="003C7AD5">
        <w:tc>
          <w:tcPr>
            <w:tcW w:w="593" w:type="dxa"/>
            <w:vAlign w:val="center"/>
          </w:tcPr>
          <w:p w14:paraId="263C1AF9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14.</w:t>
            </w:r>
          </w:p>
        </w:tc>
        <w:tc>
          <w:tcPr>
            <w:tcW w:w="5186" w:type="dxa"/>
            <w:vAlign w:val="center"/>
          </w:tcPr>
          <w:p w14:paraId="6AE38CEF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Mycie drzwi i cokołów</w:t>
            </w:r>
          </w:p>
        </w:tc>
        <w:tc>
          <w:tcPr>
            <w:tcW w:w="2921" w:type="dxa"/>
          </w:tcPr>
          <w:p w14:paraId="36A29BCB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na bieżąco – stałe utrzymanie w czystości</w:t>
            </w:r>
          </w:p>
        </w:tc>
      </w:tr>
      <w:tr w:rsidR="003A4288" w:rsidRPr="00642E19" w14:paraId="458CE33E" w14:textId="77777777" w:rsidTr="003C7AD5">
        <w:tc>
          <w:tcPr>
            <w:tcW w:w="593" w:type="dxa"/>
            <w:vAlign w:val="center"/>
          </w:tcPr>
          <w:p w14:paraId="7D454F62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15.</w:t>
            </w:r>
          </w:p>
        </w:tc>
        <w:tc>
          <w:tcPr>
            <w:tcW w:w="5186" w:type="dxa"/>
          </w:tcPr>
          <w:p w14:paraId="67036FFD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Sporządzenie zamówień na zakup środków czystości </w:t>
            </w: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br/>
              <w:t xml:space="preserve">i artykułów higienicznych i innych niezbędnych produktów </w:t>
            </w:r>
          </w:p>
        </w:tc>
        <w:tc>
          <w:tcPr>
            <w:tcW w:w="2921" w:type="dxa"/>
          </w:tcPr>
          <w:p w14:paraId="09EC33D3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miesięcznie</w:t>
            </w:r>
          </w:p>
        </w:tc>
      </w:tr>
    </w:tbl>
    <w:p w14:paraId="48F6A733" w14:textId="77777777" w:rsidR="003A4288" w:rsidRPr="00642E19" w:rsidRDefault="003A4288" w:rsidP="00642E19">
      <w:pPr>
        <w:widowControl/>
        <w:suppressAutoHyphens w:val="0"/>
        <w:spacing w:line="320" w:lineRule="atLeast"/>
        <w:ind w:left="360"/>
        <w:contextualSpacing/>
        <w:jc w:val="both"/>
        <w:rPr>
          <w:rFonts w:asciiTheme="minorHAnsi" w:eastAsiaTheme="minorEastAsia" w:hAnsiTheme="minorHAnsi" w:cstheme="minorHAnsi"/>
          <w:color w:val="000000" w:themeColor="text1"/>
          <w:kern w:val="0"/>
          <w:sz w:val="20"/>
          <w:szCs w:val="20"/>
          <w:lang w:eastAsia="pl-PL" w:bidi="ar-SA"/>
        </w:rPr>
      </w:pPr>
    </w:p>
    <w:p w14:paraId="39793C06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Klauzula informacyjna – 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do niniejszego 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zamówienia 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nie stosuje się przepisów U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stawy z dnia 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11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 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września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 20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19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>r.  Prawo zamówień publicznych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, na podstawie art.2 ust 1 pkt 1 tej ustawy.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 </w:t>
      </w:r>
    </w:p>
    <w:p w14:paraId="7B008C9D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F1F6C74" w14:textId="77777777" w:rsidR="003A4288" w:rsidRPr="00642E19" w:rsidRDefault="003A4288" w:rsidP="00642E19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administratorem Pani/Pana danych osobowych jest Ośrodek Rozwoju Polskiej Edukacji za Granicą z siedzibą w Warszawie, ul. </w:t>
      </w:r>
      <w:r w:rsidR="00904A65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Wołoska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</w:t>
      </w:r>
      <w:r w:rsidR="00904A65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5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, 02-</w:t>
      </w:r>
      <w:r w:rsidR="00904A65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675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Warszawa,</w:t>
      </w:r>
    </w:p>
    <w:p w14:paraId="53907D13" w14:textId="77777777" w:rsidR="003A4288" w:rsidRPr="00642E19" w:rsidRDefault="003A4288" w:rsidP="00642E19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lastRenderedPageBreak/>
        <w:t xml:space="preserve">dane kontaktowe do inspektora ochrony danych w Ośrodku Rozwoju Polskiej Edukacji za Granicą: adres e-mail: </w:t>
      </w:r>
      <w:hyperlink r:id="rId8" w:history="1">
        <w:r w:rsidRPr="00642E19">
          <w:rPr>
            <w:rFonts w:asciiTheme="minorHAnsi" w:eastAsiaTheme="minorHAnsi" w:hAnsiTheme="minorHAnsi" w:cstheme="minorHAnsi"/>
            <w:color w:val="0000FF" w:themeColor="hyperlink"/>
            <w:kern w:val="0"/>
            <w:sz w:val="20"/>
            <w:szCs w:val="20"/>
            <w:u w:val="single"/>
            <w:lang w:val="x-none" w:eastAsia="en-US" w:bidi="ar-SA"/>
          </w:rPr>
          <w:t>iod@orpeg.pl</w:t>
        </w:r>
      </w:hyperlink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,</w:t>
      </w:r>
    </w:p>
    <w:p w14:paraId="691B210F" w14:textId="77777777" w:rsidR="003A4288" w:rsidRPr="00642E19" w:rsidRDefault="003A4288" w:rsidP="00642E19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Pani/Pana dane osobowe przetwarzane będą na podstawie art. 6 ust. 1 lit. c RODO w celu związanym z:</w:t>
      </w:r>
    </w:p>
    <w:p w14:paraId="50D03083" w14:textId="77777777" w:rsidR="003A4288" w:rsidRPr="00642E19" w:rsidRDefault="003A4288" w:rsidP="00642E19">
      <w:pPr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przeprowadzeniem postępowania 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o nazwie: 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kompleksowe sprzątanie pomieszczeń biurowych </w:t>
      </w:r>
      <w:r w:rsidR="00EF7CF7"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br/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 siedzibie Ośrodka przy ul. </w:t>
      </w:r>
      <w:r w:rsidR="00EF7CF7"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Wołoskiej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</w:t>
      </w:r>
      <w:r w:rsidR="00EF7CF7"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5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, 02-</w:t>
      </w:r>
      <w:r w:rsidR="00EF7CF7"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67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5 Warszawa,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</w:t>
      </w:r>
    </w:p>
    <w:p w14:paraId="5DE1F94A" w14:textId="77777777" w:rsidR="003A4288" w:rsidRPr="00642E19" w:rsidRDefault="003A4288" w:rsidP="00642E19">
      <w:pPr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realizacją umowy, która zostanie zawarta w wyniku przeprowadzenia niniejszego postępowania o udzielenie zamówienia publicznego, </w:t>
      </w:r>
    </w:p>
    <w:p w14:paraId="412574B5" w14:textId="77777777" w:rsidR="003A4288" w:rsidRPr="00642E19" w:rsidRDefault="003A4288" w:rsidP="00642E19">
      <w:pPr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przekazaniem dokumentacji postępowania do organów kontrolnych,</w:t>
      </w:r>
    </w:p>
    <w:p w14:paraId="54FB2203" w14:textId="77777777" w:rsidR="003A4288" w:rsidRPr="00642E19" w:rsidRDefault="003A4288" w:rsidP="00642E19">
      <w:pPr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udzielaniem informacji publicznej zgodnie z ustawą z dnia 6 września 2001 r. o dostępie do informacji publicznej (Dz. U. z 20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</w:t>
      </w:r>
      <w:r w:rsidR="00904A65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poz. </w:t>
      </w:r>
      <w:r w:rsidR="00904A65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902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).</w:t>
      </w:r>
    </w:p>
    <w:p w14:paraId="4154BA43" w14:textId="77777777" w:rsidR="003A4288" w:rsidRPr="00642E19" w:rsidRDefault="003A4288" w:rsidP="00642E19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odbiorcami danych osobowych pozyskanych w ramach niniejszego postępowania będą: </w:t>
      </w:r>
    </w:p>
    <w:p w14:paraId="6A7A68C4" w14:textId="77777777" w:rsidR="003A4288" w:rsidRPr="00642E19" w:rsidRDefault="003A4288" w:rsidP="00642E19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podmioty, którym administrator danych osobowych przekazuje dane w związku z realizacją umowy,</w:t>
      </w:r>
    </w:p>
    <w:p w14:paraId="75120B87" w14:textId="77777777" w:rsidR="003A4288" w:rsidRPr="00642E19" w:rsidRDefault="003A4288" w:rsidP="00642E19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podmioty upoważnione na podstawie decyzji administracyjnych, orzeczeń sądowych, tytułów wykonawczych,  </w:t>
      </w:r>
    </w:p>
    <w:p w14:paraId="50514290" w14:textId="77777777" w:rsidR="003A4288" w:rsidRPr="00642E19" w:rsidRDefault="003A4288" w:rsidP="00642E19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organy państwowe w związku z prowadzonym postępowaniem,</w:t>
      </w:r>
    </w:p>
    <w:p w14:paraId="5873665A" w14:textId="77777777" w:rsidR="003A4288" w:rsidRPr="00642E19" w:rsidRDefault="003A4288" w:rsidP="00642E19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podmioty, którym przekazanie danych następuje na podstawie wniosku lub zgody,</w:t>
      </w:r>
    </w:p>
    <w:p w14:paraId="5E2A74F1" w14:textId="77777777" w:rsidR="003A4288" w:rsidRPr="00642E19" w:rsidRDefault="003A4288" w:rsidP="00642E19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inne podmioty upoważnione na podstawie przepisów ogólnie obowiązujących.</w:t>
      </w:r>
    </w:p>
    <w:p w14:paraId="1DD5311F" w14:textId="77777777" w:rsidR="003A4288" w:rsidRPr="00642E19" w:rsidRDefault="003A4288" w:rsidP="00642E19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Dane osobowe pozyskane w ramach niniejszego postępowania będą przechowywane przez okres trwania postepowania o udzielenie zamówienia publicznego  i po jego zakończeniu zgodnie z obowiązującymi przepisami prawa.</w:t>
      </w:r>
    </w:p>
    <w:p w14:paraId="16CA3780" w14:textId="77777777" w:rsidR="003A4288" w:rsidRPr="00642E19" w:rsidRDefault="003A4288" w:rsidP="00642E19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obowiązek podania przez Panią/Pana danych osobowych bezpośrednio Pani/Pana dotyczących jest wymogiem związanym z udziałem w postępowaniu na pełnienie funkcji Inspektora Ochrony Danych Osobowych,</w:t>
      </w:r>
    </w:p>
    <w:p w14:paraId="66BFD6AE" w14:textId="77777777" w:rsidR="003A4288" w:rsidRPr="00642E19" w:rsidRDefault="003A4288" w:rsidP="00642E19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w odniesieniu do Pani/Pana danych osobowych decyzje nie będą podejmowane w sposób zautomatyzowany, stosowanie do art. 22 RODO,</w:t>
      </w:r>
    </w:p>
    <w:p w14:paraId="689BBF5A" w14:textId="77777777" w:rsidR="003A4288" w:rsidRPr="00642E19" w:rsidRDefault="003A4288" w:rsidP="00642E19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posiada Pani/Pan: </w:t>
      </w:r>
    </w:p>
    <w:p w14:paraId="3A08E059" w14:textId="77777777" w:rsidR="003A4288" w:rsidRPr="00642E19" w:rsidRDefault="003A4288" w:rsidP="00642E19">
      <w:pPr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na podstawie art. 15 RODO prawo dostępu do danych osobowych Pani/Pana dotyczących,</w:t>
      </w:r>
    </w:p>
    <w:p w14:paraId="01938B74" w14:textId="77777777" w:rsidR="003A4288" w:rsidRPr="00642E19" w:rsidRDefault="003A4288" w:rsidP="00642E19">
      <w:pPr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na podstawie art. 16 RODO prawo do sprostowania Pani/Pana danych osobowych</w:t>
      </w:r>
      <w:r w:rsidRPr="00642E1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val="x-none" w:eastAsia="en-US" w:bidi="ar-SA"/>
        </w:rPr>
        <w:t>*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,</w:t>
      </w:r>
    </w:p>
    <w:p w14:paraId="1459A1CF" w14:textId="77777777" w:rsidR="003A4288" w:rsidRPr="00642E19" w:rsidRDefault="003A4288" w:rsidP="00642E19">
      <w:pPr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na podstawie art. 18 RODO prawo żądania od administratora ograniczenia przetwarzania danych osobowych z zastrzeżeniem przypadków, o których mowa w art. 18 ust. 2 RODO**,</w:t>
      </w:r>
    </w:p>
    <w:p w14:paraId="4DA12C4F" w14:textId="77777777" w:rsidR="003A4288" w:rsidRPr="00642E19" w:rsidRDefault="003A4288" w:rsidP="00642E19">
      <w:pPr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prawo do wniesienia skargi do Prezesa Urzędu Ochrony Danych Osobowych, gdy uzna Pani/Pan, że przetwarzanie danych osobowych Pani/Pana dotyczących narusza przepisy RODO,</w:t>
      </w:r>
    </w:p>
    <w:p w14:paraId="3B2DBB30" w14:textId="77777777" w:rsidR="003A4288" w:rsidRPr="00642E19" w:rsidRDefault="003A4288" w:rsidP="00642E19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nie przysługuje Pani/Panu: </w:t>
      </w:r>
    </w:p>
    <w:p w14:paraId="6472F28F" w14:textId="77777777" w:rsidR="003A4288" w:rsidRPr="00642E19" w:rsidRDefault="003A4288" w:rsidP="00642E19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w związku z art. 17 ust. 3 lit. b, d lub e RODO prawo do usunięcia danych osobowych,</w:t>
      </w:r>
    </w:p>
    <w:p w14:paraId="28D034CA" w14:textId="77777777" w:rsidR="003A4288" w:rsidRPr="00642E19" w:rsidRDefault="003A4288" w:rsidP="00642E19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prawo do przenoszenia danych osobowych, o którym mowa w art. 20 RODO,</w:t>
      </w:r>
    </w:p>
    <w:p w14:paraId="5685DEE1" w14:textId="77777777" w:rsidR="003A4288" w:rsidRPr="00642E19" w:rsidRDefault="003A4288" w:rsidP="00642E19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</w:t>
      </w:r>
      <w:r w:rsidRPr="00642E19">
        <w:rPr>
          <w:rFonts w:asciiTheme="minorHAnsi" w:eastAsiaTheme="minorHAnsi" w:hAnsiTheme="minorHAnsi" w:cstheme="minorHAnsi"/>
          <w:bCs/>
          <w:kern w:val="0"/>
          <w:sz w:val="20"/>
          <w:szCs w:val="20"/>
          <w:lang w:val="x-none" w:eastAsia="en-US" w:bidi="ar-SA"/>
        </w:rPr>
        <w:t>na podstawie art. 21 RODO prawo sprzeciwu, wobec przetwarzania danych osobowych, gdyż</w:t>
      </w:r>
      <w:r w:rsidRPr="00642E1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val="x-none" w:eastAsia="en-US" w:bidi="ar-SA"/>
        </w:rPr>
        <w:t xml:space="preserve"> </w:t>
      </w:r>
      <w:r w:rsidRPr="00642E19">
        <w:rPr>
          <w:rFonts w:asciiTheme="minorHAnsi" w:eastAsiaTheme="minorHAnsi" w:hAnsiTheme="minorHAnsi" w:cstheme="minorHAnsi"/>
          <w:bCs/>
          <w:kern w:val="0"/>
          <w:sz w:val="20"/>
          <w:szCs w:val="20"/>
          <w:lang w:eastAsia="en-US" w:bidi="ar-SA"/>
        </w:rPr>
        <w:t>s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</w:t>
      </w:r>
    </w:p>
    <w:p w14:paraId="68C4521A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______________________ </w:t>
      </w:r>
    </w:p>
    <w:p w14:paraId="4E8E8CA8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* Wyjaśnienie: 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skorzystanie z prawa do sprostowania nie może skutkować zmianą wyniku postępowania o dokonanie zakupu ani zmianą umowy oraz nie może naruszać integralności protokołu oraz jego załączników. </w:t>
      </w:r>
    </w:p>
    <w:p w14:paraId="4DB6E15F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** Wyjaśnienie: 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BF0D944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i/>
          <w:kern w:val="0"/>
          <w:sz w:val="20"/>
          <w:szCs w:val="20"/>
          <w:u w:val="single"/>
          <w:lang w:eastAsia="en-US" w:bidi="ar-SA"/>
        </w:rPr>
      </w:pPr>
    </w:p>
    <w:p w14:paraId="61CC0B26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Wzór oświadczenia wymaganego od Wykonawcy w zakresie wypełnienia obowiązków informacyjnych przewidzianych w art. 13 lub art. 14 RODO </w:t>
      </w:r>
    </w:p>
    <w:p w14:paraId="6BD49DF9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lastRenderedPageBreak/>
        <w:t>Oświadczam, że wypełniłem obowiązki informacyjne przewidziane w art. 13 lub art. 14 RODO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vertAlign w:val="superscript"/>
          <w:lang w:eastAsia="en-US" w:bidi="ar-SA"/>
        </w:rPr>
        <w:t>1)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 xml:space="preserve"> wobec osób fizycznych, od których dane osobowe bezpośrednio lub pośrednio pozyskałem w celu ubiegania się o udzielenie zamówienia publicznego w niniejszym postępowaniu.</w:t>
      </w:r>
    </w:p>
    <w:p w14:paraId="56BD4C3F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</w:p>
    <w:p w14:paraId="3722F137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u w:val="single"/>
          <w:lang w:eastAsia="en-US" w:bidi="ar-SA"/>
        </w:rPr>
        <w:t xml:space="preserve">UWAGA: 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28CAD23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Wynagrodzenie:</w:t>
      </w:r>
    </w:p>
    <w:p w14:paraId="79DAEF9A" w14:textId="77777777" w:rsidR="003A4288" w:rsidRPr="00642E19" w:rsidRDefault="003A4288" w:rsidP="00642E19">
      <w:pPr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Podstawą wynagrodzenia będzie prawidłowo wystawiona i dostarczona do siedziby Zamawiającego w Warszawie ul. </w:t>
      </w:r>
      <w:r w:rsidR="00EF7CF7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Wołoska 5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 02-</w:t>
      </w:r>
      <w:r w:rsidR="00EF7CF7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67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5 Warszawa, przez Wykonawcę i zaakceptowana przez Zamawiającego faktura/rachunek po każdym z pięciu miesięcy wykonywania usługi. Do każdej faktury/ rachunku  wymagana jest ewidencja z liczby godzin (wpisana do treści faktury/rachunku lub jako załącznik).</w:t>
      </w:r>
    </w:p>
    <w:p w14:paraId="5F26E99E" w14:textId="77777777" w:rsidR="003A4288" w:rsidRPr="00642E19" w:rsidRDefault="003A4288" w:rsidP="00642E19">
      <w:pPr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Wynagrodzenie z tytułu umowy zlecenia wypłacane jest po uprzednim wystawieniu i złożeniu faktury / rachunku przez Wykonawcę, potwierdzonego przez Zamawiającego .</w:t>
      </w:r>
    </w:p>
    <w:p w14:paraId="72DD4A35" w14:textId="77777777" w:rsidR="003A4288" w:rsidRPr="00642E19" w:rsidRDefault="003A4288" w:rsidP="00642E19">
      <w:pPr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zobowiązany będzie składać rachunki / faktury bezzwłocznie po zakończeniu miesiąca.</w:t>
      </w:r>
    </w:p>
    <w:p w14:paraId="2E74BE1A" w14:textId="77777777" w:rsidR="003A4288" w:rsidRPr="00642E19" w:rsidRDefault="003A4288" w:rsidP="00642E19">
      <w:pPr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Wykonawca we wskazanej cenie brutto podanej w ofercie zobowiązany jest uwzględnić wszelkie koszty 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w tym podatki i inne obciążenia publicznoprawne. W przypadku gdy w wyniku złożonej oferty, a następnie zawarcia umowy na Zamawiającym ciążył będzie obowiązek zapłaty za Wykonawcę wszystkich obligatoryjnych składek na ubezpieczenie społeczne stanowiące koszt Zleceniodawcy, wynagrodzenie brutto Wykonawcy wskazane w ofercie zostanie pomniejszone adekwatnie do wysokości kosztów, jakie zobowiązany będzie ponieść Zamawiający.</w:t>
      </w:r>
    </w:p>
    <w:p w14:paraId="4FADC62F" w14:textId="77777777" w:rsidR="003A4288" w:rsidRPr="00642E19" w:rsidRDefault="003A4288" w:rsidP="00642E19">
      <w:pPr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przypadku Wykonawcy, który będzie osobą fizyczną nieprowadząca działalności gospodarczej, Wykonawca zobowiązany będzie złożyć wraz z rachunkiem: </w:t>
      </w:r>
    </w:p>
    <w:p w14:paraId="5898D1A3" w14:textId="77777777" w:rsidR="003A4288" w:rsidRPr="00642E19" w:rsidRDefault="003A4288" w:rsidP="00642E19">
      <w:pPr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ewidencję przepracowanych godzin wg wzoru :</w:t>
      </w:r>
    </w:p>
    <w:p w14:paraId="79AF4EE0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vertAlign w:val="superscript"/>
          <w:lang w:eastAsia="en-US" w:bidi="ar-SA"/>
        </w:rPr>
      </w:pP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lang w:eastAsia="en-US" w:bidi="ar-SA"/>
        </w:rPr>
        <w:t>EWIDENCJA PRZEPRACOWANYCH GODZIN DO UMOWY ZLECENIA/O DZIEŁO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vertAlign w:val="superscript"/>
          <w:lang w:eastAsia="en-US" w:bidi="ar-SA"/>
        </w:rPr>
        <w:t>A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lang w:eastAsia="en-US" w:bidi="ar-SA"/>
        </w:rPr>
        <w:t xml:space="preserve"> NR ……………………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vertAlign w:val="superscript"/>
          <w:lang w:eastAsia="en-US" w:bidi="ar-SA"/>
        </w:rPr>
        <w:t>B</w:t>
      </w:r>
    </w:p>
    <w:p w14:paraId="5571E075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Trwającej od dnia…………………………zawartej ze Zamawiającym za wykonanie zgodnie z umową </w:t>
      </w:r>
    </w:p>
    <w:p w14:paraId="0CBCD6BA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43865877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w okresie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od ………………… do …………………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następujących czynności: </w:t>
      </w:r>
    </w:p>
    <w:p w14:paraId="13FC9E3B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5D4EFE78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…………………………………………………………………………… </w:t>
      </w:r>
    </w:p>
    <w:p w14:paraId="3A8534E9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noProof/>
          <w:kern w:val="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DB3F2" wp14:editId="039D373A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8" name="Schemat blokowy: proc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D5CA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8" o:spid="_x0000_s1026" type="#_x0000_t109" style="position:absolute;margin-left:323.65pt;margin-top:16.6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" fillcolor="window" strokecolor="windowText" strokeweight="2pt"/>
            </w:pict>
          </mc:Fallback>
        </mc:AlternateContent>
      </w:r>
    </w:p>
    <w:p w14:paraId="234B9707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Wynagrodzenie brutto za wyżej podany okres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ab/>
        <w:t xml:space="preserve">         </w:t>
      </w:r>
    </w:p>
    <w:p w14:paraId="25EDACDB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A0D01B6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</w:pP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Liczba przepracowanych godzin w wyżej podanym okresie</w:t>
      </w:r>
    </w:p>
    <w:p w14:paraId="500766C7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noProof/>
          <w:kern w:val="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C61DE" wp14:editId="10236B86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17" name="Schemat blokowy: proc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2A203" id="Schemat blokowy: proces 17" o:spid="_x0000_s1026" type="#_x0000_t109" style="position:absolute;margin-left:323.65pt;margin-top:3.5pt;width:10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G4fgIAABo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" fillcolor="window" strokecolor="windowText" strokeweight="2pt"/>
            </w:pict>
          </mc:Fallback>
        </mc:AlternateContent>
      </w:r>
    </w:p>
    <w:p w14:paraId="46FEBAF5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35571A9A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noProof/>
          <w:kern w:val="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0C068" wp14:editId="7E422F9E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6" name="Schemat blokowy: proc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7247B" id="Schemat blokowy: proces 16" o:spid="_x0000_s1026" type="#_x0000_t109" style="position:absolute;margin-left:323.65pt;margin-top:9.7pt;width:10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" fillcolor="window" strokecolor="windowText" strokeweight="2pt"/>
            </w:pict>
          </mc:Fallback>
        </mc:AlternateConten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Stawka godzinowa</w:t>
      </w:r>
    </w:p>
    <w:p w14:paraId="69A4585D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60DEE07E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61573383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(algorytm: Wynagrodzenie brutto podzielone przez liczbę przepracowanych godzin) · C</w:t>
      </w:r>
    </w:p>
    <w:p w14:paraId="69601E73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</w:r>
    </w:p>
    <w:p w14:paraId="277D1744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wynagrodzenie brutto:……………………………………………………………</w:t>
      </w:r>
    </w:p>
    <w:p w14:paraId="04F25E5A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słownie: (……………………………………………………………………………………………………………………………………………)</w:t>
      </w:r>
    </w:p>
    <w:p w14:paraId="611A6395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tbl>
      <w:tblPr>
        <w:tblW w:w="10140" w:type="dxa"/>
        <w:jc w:val="center"/>
        <w:tblLayout w:type="fixed"/>
        <w:tblLook w:val="04A0" w:firstRow="1" w:lastRow="0" w:firstColumn="1" w:lastColumn="0" w:noHBand="0" w:noVBand="1"/>
      </w:tblPr>
      <w:tblGrid>
        <w:gridCol w:w="4930"/>
        <w:gridCol w:w="5210"/>
      </w:tblGrid>
      <w:tr w:rsidR="003A4288" w:rsidRPr="00642E19" w14:paraId="3C1CB7C8" w14:textId="77777777" w:rsidTr="003C7AD5">
        <w:trPr>
          <w:trHeight w:hRule="exact" w:val="1552"/>
          <w:jc w:val="center"/>
        </w:trPr>
        <w:tc>
          <w:tcPr>
            <w:tcW w:w="4928" w:type="dxa"/>
          </w:tcPr>
          <w:p w14:paraId="4C6B3082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4730BBD9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33A35EC1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………………………………………………………….…</w:t>
            </w:r>
          </w:p>
          <w:p w14:paraId="1D76F3AC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(data i podpis Wykonawcy)</w:t>
            </w:r>
          </w:p>
        </w:tc>
        <w:tc>
          <w:tcPr>
            <w:tcW w:w="5208" w:type="dxa"/>
          </w:tcPr>
          <w:p w14:paraId="776ED3FD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71C78E30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0FA6BC41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</w:t>
            </w:r>
          </w:p>
          <w:p w14:paraId="0A90C3FC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(data i podpis Zamawiającego)</w:t>
            </w:r>
          </w:p>
          <w:p w14:paraId="6EBB6120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258A0CE0" w14:textId="77777777" w:rsidR="003A4288" w:rsidRPr="00642E19" w:rsidRDefault="003A4288" w:rsidP="00642E19">
            <w:pPr>
              <w:widowControl/>
              <w:suppressAutoHyphens w:val="0"/>
              <w:spacing w:line="320" w:lineRule="atLeast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34C3354B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3FE05C95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vertAlign w:val="superscript"/>
          <w:lang w:eastAsia="en-US" w:bidi="ar-SA"/>
        </w:rPr>
        <w:t>A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     zaznaczyć właściwe                       </w:t>
      </w:r>
    </w:p>
    <w:p w14:paraId="1D4C8DE8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 </w:t>
      </w:r>
      <w:r w:rsidRPr="00642E1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vertAlign w:val="superscript"/>
          <w:lang w:eastAsia="en-US" w:bidi="ar-SA"/>
        </w:rPr>
        <w:t>B</w:t>
      </w:r>
      <w:r w:rsidRPr="00642E1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  proszę podać numer o ile istnieje na umowie</w:t>
      </w:r>
    </w:p>
    <w:p w14:paraId="1CECC597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vertAlign w:val="superscript"/>
          <w:lang w:eastAsia="en-US" w:bidi="ar-SA"/>
        </w:rPr>
        <w:t>c</w:t>
      </w:r>
      <w:r w:rsidRPr="00642E1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 pole obowiązkowe</w:t>
      </w:r>
    </w:p>
    <w:p w14:paraId="4264F032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355F8CCD" w14:textId="77777777" w:rsidR="003A4288" w:rsidRPr="00642E19" w:rsidRDefault="003A4288" w:rsidP="00642E19">
      <w:pPr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Protokół odbioru usługi 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wykonywanej w okresie, którego dotyczy faktura / rachunek,</w:t>
      </w:r>
    </w:p>
    <w:p w14:paraId="2DA957C2" w14:textId="77777777" w:rsidR="003A4288" w:rsidRPr="00642E19" w:rsidRDefault="003A4288" w:rsidP="00642E19">
      <w:pPr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przypadku Wykonawcy, który będzie osobą fizyczną prowadząca działalność gospodarczą:</w:t>
      </w:r>
    </w:p>
    <w:p w14:paraId="54988BA9" w14:textId="77777777" w:rsidR="003A4288" w:rsidRPr="00642E19" w:rsidRDefault="003A4288" w:rsidP="00642E19">
      <w:pPr>
        <w:widowControl/>
        <w:numPr>
          <w:ilvl w:val="1"/>
          <w:numId w:val="3"/>
        </w:numPr>
        <w:suppressAutoHyphens w:val="0"/>
        <w:spacing w:line="320" w:lineRule="atLeast"/>
        <w:ind w:left="71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złoży oświadczenie o treści: Wykonawca oświadcza, że jest osobą fizyczną, wykonującą działalność gospodarczą zarejestrowaną w Rzeczypospolitej Polskiej, zatrudniającą pracowników lub zawierającą umowy ze zleceniobiorcami, do której nie stosuje się przepisów ustawy z dnia 10 października 2002 roku o minimalnym wynagrodzeniu za pracę (Dz. U z 2018 r. poz. 2177 z póżn.zm) i w związku z powyższym nie podlega obowiązkowi prowadzenia ewidencji czasu pracy w ramach niniejszej umowy</w:t>
      </w: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.</w:t>
      </w:r>
    </w:p>
    <w:p w14:paraId="7B32B898" w14:textId="77777777" w:rsidR="003A4288" w:rsidRPr="00642E19" w:rsidRDefault="003A4288" w:rsidP="00642E19">
      <w:pPr>
        <w:widowControl/>
        <w:numPr>
          <w:ilvl w:val="1"/>
          <w:numId w:val="3"/>
        </w:numPr>
        <w:suppressAutoHyphens w:val="0"/>
        <w:spacing w:line="320" w:lineRule="atLeast"/>
        <w:ind w:left="71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Do składanej faktury / rachunku Wykonawca załączy ponadto:</w:t>
      </w:r>
    </w:p>
    <w:p w14:paraId="63E09621" w14:textId="77777777" w:rsidR="003A4288" w:rsidRPr="00642E19" w:rsidRDefault="003A4288" w:rsidP="00642E19">
      <w:pPr>
        <w:widowControl/>
        <w:numPr>
          <w:ilvl w:val="2"/>
          <w:numId w:val="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Protokół odbioru usługi </w:t>
      </w:r>
    </w:p>
    <w:p w14:paraId="39EC5405" w14:textId="77777777" w:rsidR="003A4288" w:rsidRPr="00642E19" w:rsidRDefault="003A4288" w:rsidP="00642E19">
      <w:pPr>
        <w:widowControl/>
        <w:numPr>
          <w:ilvl w:val="2"/>
          <w:numId w:val="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sprawozdania wraz z ewaluacją z przeprowadzonych zajęć zgodnie z wzorami obowiązującymi w ORPEG (w wersji elektronicznej w programie tekstowym, np. WORD, i papierowej) W sprawozdaniu należy ująć takie punkty, jak: tytuł kursu, prowadzący, czas trwania kursu, treści kursu, aktywność ogólna uczestników, wyniki standardowej ankiety ewaluacyjnej ORPEG, wypełnianej przez uczestników kursów on-line.</w:t>
      </w:r>
    </w:p>
    <w:p w14:paraId="3A600A1A" w14:textId="77777777" w:rsidR="003A4288" w:rsidRPr="00642E19" w:rsidRDefault="003A4288" w:rsidP="00642E19">
      <w:pPr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Protokół odbioru, o którym mowa w pkt 5 i 6 musi zawierć minimum następujące informacje:</w:t>
      </w:r>
    </w:p>
    <w:p w14:paraId="11704976" w14:textId="77777777" w:rsidR="003A4288" w:rsidRPr="00642E19" w:rsidRDefault="003A4288" w:rsidP="00642E19">
      <w:pPr>
        <w:widowControl/>
        <w:numPr>
          <w:ilvl w:val="0"/>
          <w:numId w:val="25"/>
        </w:numPr>
        <w:suppressAutoHyphens w:val="0"/>
        <w:spacing w:line="320" w:lineRule="atLeast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Miejscowość i data,</w:t>
      </w:r>
    </w:p>
    <w:p w14:paraId="1BBEE852" w14:textId="77777777" w:rsidR="003A4288" w:rsidRPr="00642E19" w:rsidRDefault="003A4288" w:rsidP="00642E19">
      <w:pPr>
        <w:widowControl/>
        <w:numPr>
          <w:ilvl w:val="0"/>
          <w:numId w:val="25"/>
        </w:numPr>
        <w:suppressAutoHyphens w:val="0"/>
        <w:spacing w:line="320" w:lineRule="atLeast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Oznaczenie stron</w:t>
      </w:r>
    </w:p>
    <w:p w14:paraId="05E34AF7" w14:textId="77777777" w:rsidR="003A4288" w:rsidRPr="00642E19" w:rsidRDefault="003A4288" w:rsidP="00642E19">
      <w:pPr>
        <w:widowControl/>
        <w:numPr>
          <w:ilvl w:val="0"/>
          <w:numId w:val="25"/>
        </w:numPr>
        <w:suppressAutoHyphens w:val="0"/>
        <w:spacing w:line="320" w:lineRule="atLeast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Przedmiot umowy</w:t>
      </w:r>
    </w:p>
    <w:p w14:paraId="7BBF898B" w14:textId="77777777" w:rsidR="003A4288" w:rsidRPr="00642E19" w:rsidRDefault="003A4288" w:rsidP="00642E19">
      <w:pPr>
        <w:widowControl/>
        <w:numPr>
          <w:ilvl w:val="0"/>
          <w:numId w:val="25"/>
        </w:numPr>
        <w:suppressAutoHyphens w:val="0"/>
        <w:spacing w:line="320" w:lineRule="atLeast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Termin wykonania umowy</w:t>
      </w:r>
    </w:p>
    <w:p w14:paraId="7E0C92F4" w14:textId="77777777" w:rsidR="003A4288" w:rsidRPr="00642E19" w:rsidRDefault="003A4288" w:rsidP="00642E19">
      <w:pPr>
        <w:widowControl/>
        <w:numPr>
          <w:ilvl w:val="0"/>
          <w:numId w:val="25"/>
        </w:numPr>
        <w:suppressAutoHyphens w:val="0"/>
        <w:spacing w:line="320" w:lineRule="atLeast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Potwierdzenie wykonania umowy z należytą starannością lub uwagi do sposobu wykonania umowy</w:t>
      </w:r>
    </w:p>
    <w:p w14:paraId="436E856A" w14:textId="77777777" w:rsidR="003A4288" w:rsidRPr="00642E19" w:rsidRDefault="003A4288" w:rsidP="00642E19">
      <w:pPr>
        <w:widowControl/>
        <w:numPr>
          <w:ilvl w:val="0"/>
          <w:numId w:val="25"/>
        </w:numPr>
        <w:suppressAutoHyphens w:val="0"/>
        <w:spacing w:line="320" w:lineRule="atLeast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Podpisy upoważnionych przedstawicieli Zamawiającego i Wykonawcy.</w:t>
      </w:r>
    </w:p>
    <w:p w14:paraId="02010735" w14:textId="77777777" w:rsidR="003A4288" w:rsidRPr="00642E19" w:rsidRDefault="003A4288" w:rsidP="00642E19">
      <w:pPr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Wypłata wskazanego wyżej wynagrodzenia na rzecz Wykonawcy nastąpi przelewem na rachunek bankowy Wykonawcy wskazany na fakturze/rachunku. </w:t>
      </w:r>
    </w:p>
    <w:p w14:paraId="7C7E2B9B" w14:textId="77777777" w:rsidR="003A4288" w:rsidRPr="00642E19" w:rsidRDefault="003A4288" w:rsidP="00642E19">
      <w:pPr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Za termin dokonania płatności uważa się dzień obciążenia rachunku bankowego Zamawiającego.</w:t>
      </w:r>
    </w:p>
    <w:p w14:paraId="0F5BD1B9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Kryterium wyboru oferty:</w:t>
      </w:r>
    </w:p>
    <w:p w14:paraId="50896CB7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cena 100% - jako najkorzystniejsza wybrana zostanie oferta z najniższą ceną spośród ważnych ofert.</w:t>
      </w:r>
    </w:p>
    <w:p w14:paraId="431C7F66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Wykaz dokumentów, jakie należy załączyć do oferty:</w:t>
      </w:r>
    </w:p>
    <w:p w14:paraId="37503A81" w14:textId="77777777" w:rsidR="003A4288" w:rsidRPr="00642E19" w:rsidRDefault="003A4288" w:rsidP="00642E19">
      <w:pPr>
        <w:widowControl/>
        <w:numPr>
          <w:ilvl w:val="0"/>
          <w:numId w:val="4"/>
        </w:numPr>
        <w:suppressAutoHyphens w:val="0"/>
        <w:spacing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Formularz Oferty.</w:t>
      </w:r>
    </w:p>
    <w:p w14:paraId="1BE14786" w14:textId="77777777" w:rsidR="003A4288" w:rsidRPr="00642E19" w:rsidRDefault="003A4288" w:rsidP="00642E19">
      <w:pPr>
        <w:widowControl/>
        <w:numPr>
          <w:ilvl w:val="0"/>
          <w:numId w:val="4"/>
        </w:numPr>
        <w:suppressAutoHyphens w:val="0"/>
        <w:spacing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2C819F4C" w14:textId="77777777" w:rsidR="003A4288" w:rsidRPr="00642E19" w:rsidRDefault="003A4288" w:rsidP="00642E19">
      <w:pPr>
        <w:widowControl/>
        <w:numPr>
          <w:ilvl w:val="0"/>
          <w:numId w:val="4"/>
        </w:numPr>
        <w:suppressAutoHyphens w:val="0"/>
        <w:spacing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W przypadku, gdy Wykonawca reprezentuje pełnomocnik – pełnomocnictwo.</w:t>
      </w:r>
    </w:p>
    <w:p w14:paraId="03C8E242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Wymagania niezbędne:</w:t>
      </w:r>
    </w:p>
    <w:p w14:paraId="4C9CA191" w14:textId="77777777" w:rsidR="003A4288" w:rsidRPr="00642E19" w:rsidRDefault="003A4288" w:rsidP="00642E19">
      <w:pPr>
        <w:widowControl/>
        <w:numPr>
          <w:ilvl w:val="0"/>
          <w:numId w:val="8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Pełna zdolność do czynności prawnych oraz korzystanie z pełni praw publicznych.</w:t>
      </w:r>
    </w:p>
    <w:p w14:paraId="2FEF1C3B" w14:textId="77777777" w:rsidR="003A4288" w:rsidRPr="00642E19" w:rsidRDefault="003A4288" w:rsidP="00642E19">
      <w:pPr>
        <w:widowControl/>
        <w:numPr>
          <w:ilvl w:val="0"/>
          <w:numId w:val="8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Nieposzlakowana opinia.</w:t>
      </w:r>
    </w:p>
    <w:p w14:paraId="031AD423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lastRenderedPageBreak/>
        <w:t>Opis sposobu przygotowania ofert:</w:t>
      </w:r>
    </w:p>
    <w:p w14:paraId="3748E7E1" w14:textId="77777777" w:rsidR="003A4288" w:rsidRPr="00642E19" w:rsidRDefault="003A4288" w:rsidP="00642E19">
      <w:pPr>
        <w:widowControl/>
        <w:numPr>
          <w:ilvl w:val="0"/>
          <w:numId w:val="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Oferta obejmuje całość przedmiotu zamówienia i musi być sporządzona w oparciu o warunki niniejszego zapytania.</w:t>
      </w:r>
    </w:p>
    <w:p w14:paraId="02F4802E" w14:textId="77777777" w:rsidR="003A4288" w:rsidRPr="00642E19" w:rsidRDefault="003A4288" w:rsidP="00642E19">
      <w:pPr>
        <w:widowControl/>
        <w:numPr>
          <w:ilvl w:val="0"/>
          <w:numId w:val="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78E61C3B" w14:textId="77777777" w:rsidR="003A4288" w:rsidRPr="00642E19" w:rsidRDefault="003A4288" w:rsidP="00642E19">
      <w:pPr>
        <w:widowControl/>
        <w:numPr>
          <w:ilvl w:val="1"/>
          <w:numId w:val="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Oferta ma być napisana w języku polskim, na komputerze, ręcznie długopisem lub nieścieralnym atramentem pod rygorem jej nieważności;</w:t>
      </w:r>
    </w:p>
    <w:p w14:paraId="2ED5F421" w14:textId="77777777" w:rsidR="003A4288" w:rsidRPr="00642E19" w:rsidRDefault="003A4288" w:rsidP="00642E19">
      <w:pPr>
        <w:widowControl/>
        <w:numPr>
          <w:ilvl w:val="1"/>
          <w:numId w:val="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Oferty nieczytelne nie będą rozpatrywane;</w:t>
      </w:r>
    </w:p>
    <w:p w14:paraId="610367BC" w14:textId="77777777" w:rsidR="003A4288" w:rsidRPr="00642E19" w:rsidRDefault="003A4288" w:rsidP="00642E19">
      <w:pPr>
        <w:widowControl/>
        <w:numPr>
          <w:ilvl w:val="1"/>
          <w:numId w:val="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 np. do reprezentowania firmy (podpis i pieczątka imienna lub czytelny podpis), zgodnie z formą reprezentacji Wykonawcy określoną w rejestrze sądowym lub innym dokumencie, właściwym dla formy organizacyjnej Wykonawcy;</w:t>
      </w:r>
    </w:p>
    <w:p w14:paraId="5AAF77A7" w14:textId="77777777" w:rsidR="003A4288" w:rsidRPr="00642E19" w:rsidRDefault="003A4288" w:rsidP="00642E19">
      <w:pPr>
        <w:widowControl/>
        <w:numPr>
          <w:ilvl w:val="1"/>
          <w:numId w:val="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188E3223" w14:textId="77777777" w:rsidR="003A4288" w:rsidRPr="00642E19" w:rsidRDefault="003A4288" w:rsidP="00642E19">
      <w:pPr>
        <w:widowControl/>
        <w:numPr>
          <w:ilvl w:val="1"/>
          <w:numId w:val="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 reprezentacji Wykonawcy;</w:t>
      </w:r>
    </w:p>
    <w:p w14:paraId="222634D8" w14:textId="77777777" w:rsidR="003A4288" w:rsidRPr="00642E19" w:rsidRDefault="003A4288" w:rsidP="00642E19">
      <w:pPr>
        <w:widowControl/>
        <w:numPr>
          <w:ilvl w:val="1"/>
          <w:numId w:val="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Zaleca się, aby wszystkie zapisane strony były ponumerowane kolejnymi numerami;</w:t>
      </w:r>
    </w:p>
    <w:p w14:paraId="2EC60AED" w14:textId="77777777" w:rsidR="003A4288" w:rsidRPr="00642E19" w:rsidRDefault="003A4288" w:rsidP="00642E19">
      <w:pPr>
        <w:widowControl/>
        <w:numPr>
          <w:ilvl w:val="1"/>
          <w:numId w:val="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7E9DF25F" w14:textId="77777777" w:rsidR="003A4288" w:rsidRPr="00642E19" w:rsidRDefault="003A4288" w:rsidP="00642E19">
      <w:pPr>
        <w:widowControl/>
        <w:numPr>
          <w:ilvl w:val="1"/>
          <w:numId w:val="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0C682345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u w:val="single"/>
          <w:lang w:eastAsia="pl-PL" w:bidi="ar-SA"/>
        </w:rPr>
        <w:t>Osoba odpowiedzialna za realizację umowy: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</w:t>
      </w:r>
      <w:r w:rsidR="003C4CBE"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Anna Iwańska</w:t>
      </w:r>
    </w:p>
    <w:p w14:paraId="121DD22E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u w:val="single"/>
          <w:lang w:eastAsia="pl-PL" w:bidi="ar-SA"/>
        </w:rPr>
        <w:t>Telefon kontaktowy:</w:t>
      </w: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 </w:t>
      </w:r>
      <w:r w:rsidR="003C4CBE"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668-890-096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, </w:t>
      </w:r>
    </w:p>
    <w:p w14:paraId="1D14E676" w14:textId="77777777" w:rsidR="003A4288" w:rsidRPr="00642E19" w:rsidRDefault="003A4288" w:rsidP="00642E19">
      <w:pPr>
        <w:widowControl/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Miejsce i termin składania ofert:</w:t>
      </w:r>
    </w:p>
    <w:p w14:paraId="45D9F5BD" w14:textId="3414B3A3" w:rsidR="003A4288" w:rsidRPr="00642E19" w:rsidRDefault="003A4288" w:rsidP="00642E19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320" w:lineRule="atLeast"/>
        <w:ind w:left="284" w:hanging="284"/>
        <w:contextualSpacing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bookmarkStart w:id="1" w:name="_Hlk121473185"/>
      <w:r w:rsidRPr="00642E19">
        <w:rPr>
          <w:rFonts w:asciiTheme="minorHAnsi" w:hAnsiTheme="minorHAnsi" w:cstheme="minorHAnsi"/>
          <w:kern w:val="24"/>
          <w:sz w:val="20"/>
          <w:szCs w:val="20"/>
        </w:rPr>
        <w:t xml:space="preserve">Ofertę należy </w:t>
      </w:r>
      <w:r w:rsidR="00750874" w:rsidRPr="00642E19">
        <w:rPr>
          <w:rFonts w:asciiTheme="minorHAnsi" w:hAnsiTheme="minorHAnsi" w:cstheme="minorHAnsi"/>
          <w:kern w:val="24"/>
          <w:sz w:val="20"/>
          <w:szCs w:val="20"/>
        </w:rPr>
        <w:t xml:space="preserve">przesłać </w:t>
      </w:r>
      <w:r w:rsidR="003821F5" w:rsidRPr="00642E19">
        <w:rPr>
          <w:rFonts w:asciiTheme="minorHAnsi" w:hAnsiTheme="minorHAnsi" w:cstheme="minorHAnsi"/>
          <w:kern w:val="24"/>
          <w:sz w:val="20"/>
          <w:szCs w:val="20"/>
        </w:rPr>
        <w:t xml:space="preserve">mailowo </w:t>
      </w:r>
      <w:r w:rsidR="00904A65" w:rsidRPr="00642E19">
        <w:rPr>
          <w:rFonts w:asciiTheme="minorHAnsi" w:hAnsiTheme="minorHAnsi" w:cstheme="minorHAnsi"/>
          <w:kern w:val="24"/>
          <w:sz w:val="20"/>
          <w:szCs w:val="20"/>
        </w:rPr>
        <w:t xml:space="preserve">do </w:t>
      </w:r>
      <w:r w:rsidR="00AA4B6C" w:rsidRPr="000C547C">
        <w:rPr>
          <w:rFonts w:asciiTheme="minorHAnsi" w:hAnsiTheme="minorHAnsi" w:cstheme="minorHAnsi"/>
          <w:b/>
          <w:kern w:val="24"/>
          <w:sz w:val="20"/>
          <w:szCs w:val="20"/>
        </w:rPr>
        <w:t>18</w:t>
      </w:r>
      <w:r w:rsidR="00904A65" w:rsidRPr="000C547C">
        <w:rPr>
          <w:rFonts w:asciiTheme="minorHAnsi" w:hAnsiTheme="minorHAnsi" w:cstheme="minorHAnsi"/>
          <w:b/>
          <w:kern w:val="24"/>
          <w:sz w:val="20"/>
          <w:szCs w:val="20"/>
        </w:rPr>
        <w:t xml:space="preserve"> grudnia 202</w:t>
      </w:r>
      <w:r w:rsidR="003C4CBE" w:rsidRPr="000C547C">
        <w:rPr>
          <w:rFonts w:asciiTheme="minorHAnsi" w:hAnsiTheme="minorHAnsi" w:cstheme="minorHAnsi"/>
          <w:b/>
          <w:kern w:val="24"/>
          <w:sz w:val="20"/>
          <w:szCs w:val="20"/>
        </w:rPr>
        <w:t>3</w:t>
      </w:r>
      <w:r w:rsidR="00193683" w:rsidRPr="000C547C">
        <w:rPr>
          <w:rFonts w:asciiTheme="minorHAnsi" w:hAnsiTheme="minorHAnsi" w:cstheme="minorHAnsi"/>
          <w:b/>
          <w:kern w:val="24"/>
          <w:sz w:val="20"/>
          <w:szCs w:val="20"/>
        </w:rPr>
        <w:t xml:space="preserve"> </w:t>
      </w:r>
      <w:r w:rsidR="00904A65" w:rsidRPr="000C547C">
        <w:rPr>
          <w:rFonts w:asciiTheme="minorHAnsi" w:hAnsiTheme="minorHAnsi" w:cstheme="minorHAnsi"/>
          <w:b/>
          <w:kern w:val="24"/>
          <w:sz w:val="20"/>
          <w:szCs w:val="20"/>
        </w:rPr>
        <w:t>r. do godziny 11:00</w:t>
      </w:r>
      <w:r w:rsidR="007D36DA" w:rsidRPr="00642E19">
        <w:rPr>
          <w:rFonts w:asciiTheme="minorHAnsi" w:hAnsiTheme="minorHAnsi" w:cstheme="minorHAnsi"/>
          <w:kern w:val="24"/>
          <w:sz w:val="20"/>
          <w:szCs w:val="20"/>
        </w:rPr>
        <w:t xml:space="preserve"> n</w:t>
      </w:r>
      <w:r w:rsidR="003821F5" w:rsidRPr="00642E19">
        <w:rPr>
          <w:rFonts w:asciiTheme="minorHAnsi" w:hAnsiTheme="minorHAnsi" w:cstheme="minorHAnsi"/>
          <w:kern w:val="24"/>
          <w:sz w:val="20"/>
          <w:szCs w:val="20"/>
        </w:rPr>
        <w:t xml:space="preserve">a adres </w:t>
      </w:r>
      <w:r w:rsidRPr="00642E19">
        <w:rPr>
          <w:rFonts w:asciiTheme="minorHAnsi" w:hAnsiTheme="minorHAnsi" w:cstheme="minorHAnsi"/>
          <w:kern w:val="24"/>
          <w:sz w:val="20"/>
          <w:szCs w:val="20"/>
        </w:rPr>
        <w:t xml:space="preserve">Zamawiającego </w:t>
      </w:r>
      <w:hyperlink r:id="rId9" w:history="1">
        <w:r w:rsidR="003821F5" w:rsidRPr="00642E19">
          <w:rPr>
            <w:rStyle w:val="Hipercze"/>
            <w:rFonts w:asciiTheme="minorHAnsi" w:hAnsiTheme="minorHAnsi" w:cstheme="minorHAnsi"/>
            <w:kern w:val="24"/>
            <w:sz w:val="20"/>
            <w:szCs w:val="20"/>
          </w:rPr>
          <w:t>administracja@orpeg.pl</w:t>
        </w:r>
      </w:hyperlink>
      <w:r w:rsidR="003821F5" w:rsidRPr="00642E19">
        <w:rPr>
          <w:rFonts w:asciiTheme="minorHAnsi" w:hAnsiTheme="minorHAnsi" w:cstheme="minorHAnsi"/>
          <w:kern w:val="24"/>
          <w:sz w:val="20"/>
          <w:szCs w:val="20"/>
        </w:rPr>
        <w:t xml:space="preserve"> w tytule wpisując</w:t>
      </w:r>
      <w:r w:rsidRPr="00642E19">
        <w:rPr>
          <w:rFonts w:asciiTheme="minorHAnsi" w:hAnsiTheme="minorHAnsi" w:cstheme="minorHAnsi"/>
          <w:kern w:val="24"/>
          <w:sz w:val="20"/>
          <w:szCs w:val="20"/>
        </w:rPr>
        <w:t xml:space="preserve"> „Personel sprzątający” </w:t>
      </w:r>
    </w:p>
    <w:bookmarkEnd w:id="1"/>
    <w:p w14:paraId="55B52854" w14:textId="77777777" w:rsidR="003A4288" w:rsidRPr="00642E19" w:rsidRDefault="003A4288" w:rsidP="00642E19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320" w:lineRule="atLeast"/>
        <w:ind w:left="284" w:hanging="284"/>
        <w:contextualSpacing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642E19">
        <w:rPr>
          <w:rFonts w:asciiTheme="minorHAnsi" w:hAnsiTheme="minorHAnsi" w:cstheme="minorHAnsi"/>
          <w:kern w:val="24"/>
          <w:sz w:val="20"/>
          <w:szCs w:val="20"/>
        </w:rPr>
        <w:t>Oferty złożone po terminie składania ofert nie będą rozpatrywane.</w:t>
      </w:r>
    </w:p>
    <w:p w14:paraId="21D90219" w14:textId="77777777" w:rsidR="003A4288" w:rsidRPr="00642E19" w:rsidRDefault="003A4288" w:rsidP="00642E19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320" w:lineRule="atLeast"/>
        <w:ind w:left="284" w:hanging="284"/>
        <w:contextualSpacing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642E19">
        <w:rPr>
          <w:rFonts w:asciiTheme="minorHAnsi" w:hAnsiTheme="minorHAnsi" w:cstheme="minorHAnsi"/>
          <w:kern w:val="24"/>
          <w:sz w:val="20"/>
          <w:szCs w:val="20"/>
        </w:rPr>
        <w:t xml:space="preserve">Oferty oraz wszelkie oświadczenia i zaświadczenia składane w trakcie postępowania są jawne, z wyjątkiem informacji stanowiących tajemnicę przedsiębiorstwa w rozumieniu przepisów o zwalczaniu nieuczciwej konkurencji, jeżeli Wykonawca nie później niż w terminie składania ofert lub wniosków o dopuszczenie </w:t>
      </w:r>
      <w:r w:rsidRPr="00642E19">
        <w:rPr>
          <w:rFonts w:asciiTheme="minorHAnsi" w:hAnsiTheme="minorHAnsi" w:cstheme="minorHAnsi"/>
          <w:kern w:val="24"/>
          <w:sz w:val="20"/>
          <w:szCs w:val="20"/>
        </w:rPr>
        <w:br/>
        <w:t xml:space="preserve">do udziału w postępowaniu, zastrzegł, że nie mogą być one udostępniane. W tym przypadku powinien </w:t>
      </w:r>
      <w:r w:rsidRPr="00642E19">
        <w:rPr>
          <w:rFonts w:asciiTheme="minorHAnsi" w:hAnsiTheme="minorHAnsi" w:cstheme="minorHAnsi"/>
          <w:kern w:val="24"/>
          <w:sz w:val="20"/>
          <w:szCs w:val="20"/>
        </w:rPr>
        <w:br/>
        <w:t xml:space="preserve">je oznaczyć w sposób niebudzący wątpliwości, iż stanowią one zastrzeżoną tajemnicę przedsiębiorstwa np. w odrębnym opakowaniu oznaczonym napisem „TAJEMNICA PRZEDSIĘBIORSTWA. NIE UDOSTĘPNIAĆ INNYM UCZESTNIKOM POSTĘPOWANIA” lub równoważnym. </w:t>
      </w:r>
    </w:p>
    <w:p w14:paraId="1D323BEC" w14:textId="77777777" w:rsidR="003A4288" w:rsidRPr="00642E19" w:rsidRDefault="003A4288" w:rsidP="00642E19">
      <w:pPr>
        <w:widowControl/>
        <w:suppressAutoHyphens w:val="0"/>
        <w:spacing w:line="320" w:lineRule="atLeast"/>
        <w:ind w:firstLine="142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Uwaga: 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Zamawiający zastrzega sobie:</w:t>
      </w:r>
    </w:p>
    <w:p w14:paraId="2B31811C" w14:textId="77777777" w:rsidR="003A4288" w:rsidRPr="00642E19" w:rsidRDefault="003A4288" w:rsidP="00642E19">
      <w:pPr>
        <w:widowControl/>
        <w:numPr>
          <w:ilvl w:val="0"/>
          <w:numId w:val="6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14:paraId="2532E7BD" w14:textId="77777777" w:rsidR="003A4288" w:rsidRPr="00642E19" w:rsidRDefault="003A4288" w:rsidP="00642E19">
      <w:pPr>
        <w:widowControl/>
        <w:numPr>
          <w:ilvl w:val="0"/>
          <w:numId w:val="6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zmiany lub uzupełnienia zapytania ofertowego,</w:t>
      </w:r>
    </w:p>
    <w:p w14:paraId="2CF10BF6" w14:textId="77777777" w:rsidR="003A4288" w:rsidRPr="00642E19" w:rsidRDefault="003A4288" w:rsidP="00642E19">
      <w:pPr>
        <w:widowControl/>
        <w:numPr>
          <w:ilvl w:val="0"/>
          <w:numId w:val="6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poprawy oczywistych omyłek pisarskich</w:t>
      </w:r>
    </w:p>
    <w:p w14:paraId="3664AF17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p w14:paraId="73D671DF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p w14:paraId="04DB6F60" w14:textId="77777777" w:rsidR="003A4288" w:rsidRPr="00642E19" w:rsidRDefault="003A4288" w:rsidP="00642E19">
      <w:pPr>
        <w:widowControl/>
        <w:suppressAutoHyphens w:val="0"/>
        <w:spacing w:line="320" w:lineRule="atLeast"/>
        <w:ind w:left="4254"/>
        <w:jc w:val="right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          ……………………………………………….</w:t>
      </w:r>
    </w:p>
    <w:p w14:paraId="714C76FC" w14:textId="77777777" w:rsidR="003A4288" w:rsidRPr="00642E19" w:rsidRDefault="003A4288" w:rsidP="00642E19">
      <w:pPr>
        <w:widowControl/>
        <w:suppressAutoHyphens w:val="0"/>
        <w:spacing w:line="320" w:lineRule="atLeast"/>
        <w:jc w:val="right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                                                         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 xml:space="preserve"> (podpis i pieczątka imienna) </w:t>
      </w:r>
    </w:p>
    <w:p w14:paraId="1D7D9BD5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76CFFEA3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2F1E1EE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 w:type="page"/>
      </w:r>
    </w:p>
    <w:p w14:paraId="34752833" w14:textId="77777777" w:rsidR="003A4288" w:rsidRPr="00642E19" w:rsidRDefault="003A4288" w:rsidP="00642E19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 xml:space="preserve">Załącznik nr 1 </w:t>
      </w:r>
    </w:p>
    <w:p w14:paraId="0D9403F9" w14:textId="77777777" w:rsidR="003A4288" w:rsidRPr="00642E19" w:rsidRDefault="003A4288" w:rsidP="00642E19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026919F6" w14:textId="77777777" w:rsidR="003A4288" w:rsidRPr="00642E19" w:rsidRDefault="003A4288" w:rsidP="00642E19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FORMULARZ OFERTOWY</w:t>
      </w:r>
    </w:p>
    <w:p w14:paraId="1515B62E" w14:textId="77777777" w:rsidR="003A4288" w:rsidRPr="00642E19" w:rsidRDefault="003A4288" w:rsidP="00642E19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7CFAC4F2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Dane Wykonawcy (imię i nazwisko lub firma): .....................................................................................</w:t>
      </w:r>
    </w:p>
    <w:p w14:paraId="3B627EA3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Siedziba/adres zamieszkania Wykonawcy ............................................................................................</w:t>
      </w:r>
    </w:p>
    <w:p w14:paraId="4CA0FD78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NIP.......................................................................   REGON………….......................................................</w:t>
      </w:r>
    </w:p>
    <w:p w14:paraId="5728BEA8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tel. ......................................................... fax.....................................................</w:t>
      </w:r>
    </w:p>
    <w:p w14:paraId="5127199B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www.……………………………..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 xml:space="preserve">    e-mail ………………………………</w:t>
      </w:r>
    </w:p>
    <w:p w14:paraId="640E42B2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Do: Nazwa i siedziba Zamawiającego: </w:t>
      </w:r>
    </w:p>
    <w:p w14:paraId="12219C61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Ośrodek Rozwoju Polskiej Edukacji za Granicą</w:t>
      </w:r>
    </w:p>
    <w:p w14:paraId="2E78F66D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ul. </w:t>
      </w:r>
      <w:r w:rsidR="00904A65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Wołoska 5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</w:t>
      </w:r>
      <w:r w:rsidR="00904A65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02-675 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Warszawa</w:t>
      </w:r>
    </w:p>
    <w:p w14:paraId="71928E7C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1E71118D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Składając ofertę na Kompleksowe sprzątanie pomieszczeń biurowych oraz mycie okien w siedzibie Ośrodka przy ul. </w:t>
      </w:r>
      <w:r w:rsidR="00904A65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Wołoskiej 5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 02-</w:t>
      </w:r>
      <w:r w:rsidR="00904A65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675 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Warszawa w terminie od 0</w:t>
      </w:r>
      <w:r w:rsidR="00904A65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.01.202</w:t>
      </w:r>
      <w:r w:rsidR="00E63E3A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4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r. do 31.12.202</w:t>
      </w:r>
      <w:r w:rsidR="008B487F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4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r. oferujemy realizację Zmówienia za:</w:t>
      </w:r>
    </w:p>
    <w:p w14:paraId="72BB1447" w14:textId="77777777" w:rsidR="003A4288" w:rsidRPr="00642E19" w:rsidRDefault="003A4288" w:rsidP="00642E19">
      <w:pPr>
        <w:widowControl/>
        <w:numPr>
          <w:ilvl w:val="0"/>
          <w:numId w:val="26"/>
        </w:numPr>
        <w:suppressAutoHyphens w:val="0"/>
        <w:spacing w:line="320" w:lineRule="atLeast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………………………………….. zł (słownie: ……………………………………………)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miesięcznie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, co stanowi kwotę wynagrodzenia brutto, wraz z należnymi składkami na ubezpieczenie społeczne płatnymi przez Zmawiającego i Wykonawcę oraz zaliczką na podatek dochodowy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*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lub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: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w tym podatek VAT w wysokości ……%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*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lub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: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 xml:space="preserve"> cena brutto ………………. zł (słownie:…………………………………… złotych). Wykonawca oświadcza, iż przedmiotowa usługa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**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 xml:space="preserve"> jest zwolniona z podatku VAT* (słownie:……………………………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………………………….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>……… złotych), lub: cena brutto ………………. zł (słownie:…………………………………… złotych).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 xml:space="preserve"> Wykonawca oświadcza, ze jest zwolniony z VAT podmiotowo*.</w:t>
      </w:r>
    </w:p>
    <w:p w14:paraId="0E05E1A1" w14:textId="77777777" w:rsidR="003A4288" w:rsidRPr="00642E19" w:rsidRDefault="003A4288" w:rsidP="00642E19">
      <w:pPr>
        <w:widowControl/>
        <w:numPr>
          <w:ilvl w:val="0"/>
          <w:numId w:val="26"/>
        </w:numPr>
        <w:suppressAutoHyphens w:val="0"/>
        <w:spacing w:line="320" w:lineRule="atLeast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………………………………….. zł (słownie: ……………………………………………), co stanowi kwotę wynagrodzenia brutto, wraz z należnymi składkami na ubezpieczenie społeczne płatnymi przez Zmawiającego i Wykonawcę oraz zaliczką na podatek dochodowy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*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lub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: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w tym podatek VAT w wysokości ……%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*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lub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: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 xml:space="preserve"> cena brutto ………………. zł (słownie:…………………………………… złotych). Wykonawca oświadcza, iż przedmiotowa usługa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**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 xml:space="preserve"> jest zwolniona z podatku VAT* (słownie:……………………………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………………………….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>……… złotych), lub: cena brutto ………………. zł (słownie:…………………………………… złotych).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 xml:space="preserve"> Wykonawca oświadcza, ze jest zwolniony z VAT podmiotowo*.</w:t>
      </w:r>
    </w:p>
    <w:p w14:paraId="12AD9E74" w14:textId="77777777" w:rsidR="003A4288" w:rsidRPr="00642E19" w:rsidRDefault="003A4288" w:rsidP="00642E19">
      <w:pPr>
        <w:widowControl/>
        <w:suppressAutoHyphens w:val="0"/>
        <w:spacing w:line="320" w:lineRule="atLeast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9A48E20" w14:textId="77777777" w:rsidR="003A4288" w:rsidRPr="00642E19" w:rsidRDefault="003A4288" w:rsidP="00642E19">
      <w:pPr>
        <w:widowControl/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*niepotrzebne skreślić,</w:t>
      </w:r>
    </w:p>
    <w:p w14:paraId="28ED2E21" w14:textId="77777777" w:rsidR="003A4288" w:rsidRPr="00642E19" w:rsidRDefault="003A4288" w:rsidP="00642E19">
      <w:pPr>
        <w:widowControl/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**należy wskazać podstawę prawna zwolnienia</w:t>
      </w:r>
    </w:p>
    <w:p w14:paraId="2E0F6CEC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1.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 xml:space="preserve">Składając ofertę na wykonanie przedmiotu Zamówienia, że zostanie ono wykonane zgodnie z warunkami wskazanymi w zapytaniu ofertowym. </w:t>
      </w:r>
    </w:p>
    <w:p w14:paraId="20D277C6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2.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Oświadczamy, ze naszym pełnomocnikiem dla potrzeb niniejszego Zamówienia jest:</w:t>
      </w:r>
    </w:p>
    <w:p w14:paraId="454998D5" w14:textId="77777777" w:rsidR="003A4288" w:rsidRPr="00642E19" w:rsidRDefault="003A4288" w:rsidP="00642E19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……………………………………………………………………………………………………………………………………………………………………………. ( wypełniają jedynie przedsiębiorcy składający wspólną ofertę)</w:t>
      </w:r>
    </w:p>
    <w:p w14:paraId="3378FC2C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3.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 xml:space="preserve">Uważamy się za związanych niniejszą ofertą przez okres 30 dni od upływu terminu składania ofert. </w:t>
      </w:r>
    </w:p>
    <w:p w14:paraId="436EE0D4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5.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Oświadczamy, że zapoznaliśmy się z zapytaniem ofertowym i nie wnosimy do niego zastrzeżeń oraz przyjmujemy warunki w nim zawarte.</w:t>
      </w:r>
    </w:p>
    <w:p w14:paraId="0FB3EB60" w14:textId="77777777" w:rsidR="003A4288" w:rsidRPr="00642E19" w:rsidRDefault="003A4288" w:rsidP="00642E19">
      <w:pPr>
        <w:widowControl/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7.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Oświadczam(y), iż część zamówienia powierzę podwykonawcom / nie powierzę podwykonawcom.*</w:t>
      </w:r>
    </w:p>
    <w:p w14:paraId="04598ADC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Powierzę(</w:t>
      </w:r>
      <w:proofErr w:type="spellStart"/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ymy</w:t>
      </w:r>
      <w:proofErr w:type="spellEnd"/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 następujący zakres prac podwykonawcom* (wskazać podać pełną nazwę/firmę, adres, a także w zależności od podmiotu: NIP/PESEL, KRS/</w:t>
      </w:r>
      <w:proofErr w:type="spellStart"/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CEiDG</w:t>
      </w:r>
      <w:proofErr w:type="spellEnd"/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i zakres):</w:t>
      </w:r>
    </w:p>
    <w:p w14:paraId="7A30CA3F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1)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</w:t>
      </w:r>
    </w:p>
    <w:p w14:paraId="3CCBD929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2)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</w:t>
      </w:r>
    </w:p>
    <w:p w14:paraId="7356C08D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>8.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Oferta została złożona na ______ stronach kolejno ponumerowanych od nr_______ do nr _______.</w:t>
      </w:r>
    </w:p>
    <w:p w14:paraId="6225C613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Do oferty załączam następujące dokumenty: </w:t>
      </w:r>
    </w:p>
    <w:p w14:paraId="5E2CB39F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1)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…………………………………………………..</w:t>
      </w:r>
    </w:p>
    <w:p w14:paraId="73F3CA1A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2)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…………………………………………………..</w:t>
      </w:r>
    </w:p>
    <w:p w14:paraId="6A9D4480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3)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…………………………………………………..</w:t>
      </w:r>
    </w:p>
    <w:p w14:paraId="2E59C27C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486DCAC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……………………………………………………………</w:t>
      </w:r>
    </w:p>
    <w:p w14:paraId="04CC9339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/miejscowość, data/</w:t>
      </w:r>
    </w:p>
    <w:p w14:paraId="373891ED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10430EFC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..............................................................................................</w:t>
      </w:r>
    </w:p>
    <w:p w14:paraId="77A2A3DF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/podpis Wykonawcy /osoby uprawnionej do reprezentacji/ wykonawcy/</w:t>
      </w:r>
    </w:p>
    <w:p w14:paraId="3575A968" w14:textId="77777777" w:rsidR="003A4288" w:rsidRPr="00642E19" w:rsidRDefault="003A4288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pełnomocnika/</w:t>
      </w:r>
    </w:p>
    <w:p w14:paraId="7DF0DD4F" w14:textId="77777777" w:rsidR="003A4288" w:rsidRPr="00642E19" w:rsidRDefault="003A4288" w:rsidP="00642E19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* niepotrzebne skreślić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 w:type="page"/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 xml:space="preserve">Załącznik nr 2 </w:t>
      </w:r>
    </w:p>
    <w:p w14:paraId="1C671A6F" w14:textId="77777777" w:rsidR="005A7075" w:rsidRPr="00642E19" w:rsidRDefault="005A7075" w:rsidP="00642E19">
      <w:pPr>
        <w:pStyle w:val="NormalnyWeb"/>
        <w:spacing w:line="320" w:lineRule="atLeast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642E19">
        <w:rPr>
          <w:rFonts w:asciiTheme="minorHAnsi" w:hAnsiTheme="minorHAnsi" w:cstheme="minorHAnsi"/>
          <w:color w:val="000000"/>
          <w:sz w:val="20"/>
          <w:szCs w:val="20"/>
        </w:rPr>
        <w:t>(Wzór umowy)</w:t>
      </w:r>
    </w:p>
    <w:p w14:paraId="3A6DDC2E" w14:textId="77777777" w:rsidR="005A7075" w:rsidRPr="00642E19" w:rsidRDefault="005A7075" w:rsidP="00642E19">
      <w:pPr>
        <w:widowControl/>
        <w:suppressAutoHyphens w:val="0"/>
        <w:spacing w:line="320" w:lineRule="atLeast"/>
        <w:jc w:val="center"/>
        <w:rPr>
          <w:rFonts w:asciiTheme="minorHAnsi" w:hAnsiTheme="minorHAnsi" w:cstheme="minorHAnsi"/>
          <w:b/>
          <w:kern w:val="0"/>
          <w:sz w:val="20"/>
          <w:szCs w:val="20"/>
        </w:rPr>
      </w:pPr>
    </w:p>
    <w:p w14:paraId="23A4B1F8" w14:textId="77777777" w:rsidR="005A7075" w:rsidRPr="00642E19" w:rsidRDefault="005A7075" w:rsidP="00642E19">
      <w:pPr>
        <w:widowControl/>
        <w:suppressAutoHyphens w:val="0"/>
        <w:spacing w:line="320" w:lineRule="atLeast"/>
        <w:jc w:val="center"/>
        <w:rPr>
          <w:rFonts w:asciiTheme="minorHAnsi" w:hAnsiTheme="minorHAnsi" w:cstheme="minorHAnsi"/>
          <w:b/>
          <w:kern w:val="0"/>
          <w:sz w:val="20"/>
          <w:szCs w:val="20"/>
        </w:rPr>
      </w:pPr>
      <w:r w:rsidRPr="00642E19">
        <w:rPr>
          <w:rFonts w:asciiTheme="minorHAnsi" w:hAnsiTheme="minorHAnsi" w:cstheme="minorHAnsi"/>
          <w:b/>
          <w:kern w:val="0"/>
          <w:sz w:val="20"/>
          <w:szCs w:val="20"/>
        </w:rPr>
        <w:t>UMOWA nr………/20</w:t>
      </w:r>
      <w:r w:rsidR="003C4CBE" w:rsidRPr="00642E19">
        <w:rPr>
          <w:rFonts w:asciiTheme="minorHAnsi" w:hAnsiTheme="minorHAnsi" w:cstheme="minorHAnsi"/>
          <w:b/>
          <w:kern w:val="0"/>
          <w:sz w:val="20"/>
          <w:szCs w:val="20"/>
        </w:rPr>
        <w:t>23</w:t>
      </w:r>
      <w:r w:rsidRPr="00642E19">
        <w:rPr>
          <w:rFonts w:asciiTheme="minorHAnsi" w:hAnsiTheme="minorHAnsi" w:cstheme="minorHAnsi"/>
          <w:b/>
          <w:kern w:val="0"/>
          <w:sz w:val="20"/>
          <w:szCs w:val="20"/>
        </w:rPr>
        <w:t>/ORPEG</w:t>
      </w:r>
    </w:p>
    <w:p w14:paraId="004C4818" w14:textId="77777777" w:rsidR="005A7075" w:rsidRPr="00642E19" w:rsidRDefault="005A7075" w:rsidP="00642E19">
      <w:pPr>
        <w:spacing w:line="320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97681C3" w14:textId="77777777" w:rsidR="005A7075" w:rsidRPr="00642E19" w:rsidRDefault="005A7075" w:rsidP="00642E19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 dniu ………….</w:t>
      </w:r>
      <w:r w:rsidRPr="00642E1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>202</w:t>
      </w:r>
      <w:r w:rsidR="003C4CBE" w:rsidRPr="00642E1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>3</w:t>
      </w:r>
      <w:r w:rsidRPr="00642E19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 </w:t>
      </w:r>
      <w:r w:rsidRPr="00642E19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r. w Warszawie pomiędzy:  </w:t>
      </w:r>
    </w:p>
    <w:p w14:paraId="225CBC6E" w14:textId="77777777" w:rsidR="005A7075" w:rsidRPr="00642E19" w:rsidRDefault="005A7075" w:rsidP="00642E19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5AB59EB8" w14:textId="77777777" w:rsidR="005A7075" w:rsidRPr="00642E19" w:rsidRDefault="005A7075" w:rsidP="00642E19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Skarbem Państwa - Ośrodkiem Rozwoju Polskiej Edukacji za Granicą z siedzibą przy ul. Wołoskiej 5, (02-675</w:t>
      </w:r>
      <w:r w:rsidRPr="00642E19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</w:t>
      </w:r>
      <w:r w:rsidRPr="00642E19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 xml:space="preserve">Warszawa), NIP 521-29-08-445, REGON: 000195274, </w:t>
      </w:r>
      <w:r w:rsidRPr="00642E19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zwanym dalej </w:t>
      </w:r>
      <w:r w:rsidRPr="00642E19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„Zamawiającym”,</w:t>
      </w:r>
      <w:r w:rsidRPr="00642E19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reprezentowanym przez: </w:t>
      </w:r>
    </w:p>
    <w:p w14:paraId="0496D07A" w14:textId="77777777" w:rsidR="005A7075" w:rsidRPr="00642E19" w:rsidRDefault="005A7075" w:rsidP="00642E19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a  </w:t>
      </w:r>
    </w:p>
    <w:p w14:paraId="28C88907" w14:textId="77777777" w:rsidR="005A7075" w:rsidRPr="00642E19" w:rsidRDefault="005A7075" w:rsidP="00642E19">
      <w:pPr>
        <w:spacing w:line="320" w:lineRule="atLeast"/>
        <w:ind w:left="40" w:right="40"/>
        <w:jc w:val="both"/>
        <w:rPr>
          <w:rFonts w:asciiTheme="minorHAnsi" w:eastAsia="MS Mincho" w:hAnsiTheme="minorHAnsi" w:cstheme="minorHAnsi"/>
          <w:iCs/>
          <w:color w:val="000000" w:themeColor="text1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="MS Mincho" w:hAnsiTheme="minorHAnsi" w:cstheme="minorHAnsi"/>
          <w:iCs/>
          <w:color w:val="000000" w:themeColor="text1"/>
          <w:kern w:val="0"/>
          <w:sz w:val="20"/>
          <w:szCs w:val="20"/>
          <w:lang w:eastAsia="pl-PL" w:bidi="ar-SA"/>
        </w:rPr>
        <w:t xml:space="preserve">NIP:……………………., zwanym dalej  „Wykonawcą” </w:t>
      </w:r>
    </w:p>
    <w:p w14:paraId="303D8791" w14:textId="77777777" w:rsidR="005A7075" w:rsidRPr="00642E19" w:rsidRDefault="005A7075" w:rsidP="00642E19">
      <w:pPr>
        <w:spacing w:line="320" w:lineRule="atLeast"/>
        <w:ind w:left="40" w:right="40"/>
        <w:jc w:val="both"/>
        <w:rPr>
          <w:rFonts w:asciiTheme="minorHAnsi" w:eastAsia="MS Mincho" w:hAnsiTheme="minorHAnsi" w:cstheme="minorHAnsi"/>
          <w:iCs/>
          <w:color w:val="000000" w:themeColor="text1"/>
          <w:kern w:val="0"/>
          <w:sz w:val="20"/>
          <w:szCs w:val="20"/>
          <w:lang w:eastAsia="pl-PL" w:bidi="ar-SA"/>
        </w:rPr>
      </w:pPr>
    </w:p>
    <w:p w14:paraId="43869E17" w14:textId="77777777" w:rsidR="005A7075" w:rsidRPr="00642E19" w:rsidRDefault="005A7075" w:rsidP="00642E19">
      <w:pPr>
        <w:spacing w:line="320" w:lineRule="atLeast"/>
        <w:ind w:left="40" w:right="40"/>
        <w:jc w:val="both"/>
        <w:rPr>
          <w:rFonts w:asciiTheme="minorHAnsi" w:eastAsiaTheme="minorEastAsia" w:hAnsiTheme="minorHAnsi" w:cstheme="minorHAnsi"/>
          <w:b/>
          <w:bCs/>
          <w:i/>
          <w:iCs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bCs/>
          <w:i/>
          <w:iCs/>
          <w:kern w:val="0"/>
          <w:sz w:val="20"/>
          <w:szCs w:val="20"/>
          <w:lang w:eastAsia="pl-PL" w:bidi="ar-SA"/>
        </w:rPr>
        <w:t xml:space="preserve">zwanymi w dalszej części umowy łącznie Stronami a samodzielnie Stroną </w:t>
      </w:r>
    </w:p>
    <w:p w14:paraId="1E6BBF16" w14:textId="77777777" w:rsidR="005A7075" w:rsidRPr="00642E19" w:rsidRDefault="005A7075" w:rsidP="00642E19">
      <w:pPr>
        <w:spacing w:line="320" w:lineRule="atLeast"/>
        <w:ind w:left="40" w:right="40"/>
        <w:jc w:val="both"/>
        <w:rPr>
          <w:rFonts w:asciiTheme="minorHAnsi" w:hAnsiTheme="minorHAnsi" w:cstheme="minorHAnsi"/>
          <w:sz w:val="20"/>
          <w:szCs w:val="20"/>
        </w:rPr>
      </w:pPr>
    </w:p>
    <w:p w14:paraId="268E6398" w14:textId="77777777" w:rsidR="005A7075" w:rsidRPr="00642E19" w:rsidRDefault="005A7075" w:rsidP="00642E19">
      <w:pPr>
        <w:widowControl/>
        <w:suppressAutoHyphens w:val="0"/>
        <w:spacing w:line="320" w:lineRule="atLeast"/>
        <w:jc w:val="center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1</w:t>
      </w:r>
    </w:p>
    <w:p w14:paraId="3F8F8553" w14:textId="77777777" w:rsidR="005A7075" w:rsidRPr="00642E19" w:rsidRDefault="005A7075" w:rsidP="00642E19">
      <w:pPr>
        <w:widowControl/>
        <w:numPr>
          <w:ilvl w:val="0"/>
          <w:numId w:val="1"/>
        </w:numPr>
        <w:suppressAutoHyphens w:val="0"/>
        <w:spacing w:line="320" w:lineRule="atLeast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Zamawiający zleca, a Wykonawca przyjmuje obowiązki w zakresie świadczenia na rzecz Zamawiającego usługi polegającej na kompleksowym sprzątaniu pomieszczeń biurowych Zamawiającego usytuowanych w budynku przy ul. Wołoskiej 5 w Warszawie, o łącznej powierzchni biurowej 1027,75 m</w:t>
      </w:r>
      <w:r w:rsidRPr="00642E19">
        <w:rPr>
          <w:rFonts w:asciiTheme="minorHAnsi" w:eastAsia="Calibri" w:hAnsiTheme="minorHAnsi" w:cstheme="minorHAnsi"/>
          <w:kern w:val="0"/>
          <w:sz w:val="20"/>
          <w:szCs w:val="20"/>
          <w:vertAlign w:val="superscript"/>
          <w:lang w:eastAsia="en-US" w:bidi="ar-SA"/>
        </w:rPr>
        <w:t>2</w:t>
      </w: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na 4 piętrze oraz 255,70 m </w:t>
      </w:r>
      <w:r w:rsidRPr="00642E19">
        <w:rPr>
          <w:rFonts w:asciiTheme="minorHAnsi" w:eastAsia="Calibri" w:hAnsiTheme="minorHAnsi" w:cstheme="minorHAnsi"/>
          <w:kern w:val="0"/>
          <w:sz w:val="20"/>
          <w:szCs w:val="20"/>
          <w:vertAlign w:val="superscript"/>
          <w:lang w:eastAsia="en-US" w:bidi="ar-SA"/>
        </w:rPr>
        <w:t>2</w:t>
      </w: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na parterze. </w:t>
      </w:r>
    </w:p>
    <w:p w14:paraId="7FFAA973" w14:textId="77777777" w:rsidR="005A7075" w:rsidRPr="00642E19" w:rsidRDefault="005A7075" w:rsidP="00642E19">
      <w:pPr>
        <w:widowControl/>
        <w:numPr>
          <w:ilvl w:val="0"/>
          <w:numId w:val="1"/>
        </w:numPr>
        <w:suppressAutoHyphens w:val="0"/>
        <w:spacing w:line="320" w:lineRule="atLeast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 ramach niniejszej umowy Wykonawca, zobowiązany jest do wykonywania czynności zgodnie ze złożoną ofertą stanowiącą załącznik nr 1 do umowy, oraz zgodnie z zakresem i częstotliwością prac stanowiącą załącznik nr 3 do umowy.</w:t>
      </w:r>
    </w:p>
    <w:p w14:paraId="4E439AFC" w14:textId="77777777" w:rsidR="005A7075" w:rsidRPr="00642E19" w:rsidRDefault="005A7075" w:rsidP="00642E19">
      <w:pPr>
        <w:widowControl/>
        <w:numPr>
          <w:ilvl w:val="0"/>
          <w:numId w:val="1"/>
        </w:numPr>
        <w:suppressAutoHyphens w:val="0"/>
        <w:spacing w:line="320" w:lineRule="atLeast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Usługi będą wykonywane w dni powszednie, w godzinach urzędowania Zamawiającego (tj. w godzinach 8:00-16:00) w dniach 02.01.202</w:t>
      </w:r>
      <w:r w:rsidR="003C4CBE"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4</w:t>
      </w: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do 31.12.202</w:t>
      </w:r>
      <w:r w:rsidR="003C4CBE"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4</w:t>
      </w: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</w:t>
      </w:r>
    </w:p>
    <w:p w14:paraId="129D9948" w14:textId="77777777" w:rsidR="005A7075" w:rsidRPr="00642E19" w:rsidRDefault="005A7075" w:rsidP="00642E19">
      <w:pPr>
        <w:widowControl/>
        <w:numPr>
          <w:ilvl w:val="0"/>
          <w:numId w:val="1"/>
        </w:numPr>
        <w:suppressAutoHyphens w:val="0"/>
        <w:spacing w:line="320" w:lineRule="atLeast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Umowa zawarta jest na czas określony od dnia 02.01.202</w:t>
      </w:r>
      <w:r w:rsidR="003C4CBE"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4</w:t>
      </w: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do dnia 31.12.202</w:t>
      </w:r>
      <w:r w:rsidR="003C4CBE"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4</w:t>
      </w: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</w:t>
      </w:r>
    </w:p>
    <w:p w14:paraId="430E0991" w14:textId="77777777" w:rsidR="005A7075" w:rsidRPr="00642E19" w:rsidRDefault="005A7075" w:rsidP="00642E19">
      <w:pPr>
        <w:widowControl/>
        <w:numPr>
          <w:ilvl w:val="0"/>
          <w:numId w:val="1"/>
        </w:numPr>
        <w:suppressAutoHyphens w:val="0"/>
        <w:spacing w:line="320" w:lineRule="atLeast"/>
        <w:ind w:left="360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Zamawiający zobowiązuje się do zapłaty umówionego wynagrodzenia określonego w § 3.</w:t>
      </w:r>
    </w:p>
    <w:p w14:paraId="0C91D22D" w14:textId="77777777" w:rsidR="005A7075" w:rsidRPr="00642E19" w:rsidRDefault="005A7075" w:rsidP="00642E19">
      <w:pPr>
        <w:widowControl/>
        <w:numPr>
          <w:ilvl w:val="0"/>
          <w:numId w:val="1"/>
        </w:numPr>
        <w:suppressAutoHyphens w:val="0"/>
        <w:spacing w:line="320" w:lineRule="atLeast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Zamawiający zobowiązuje się do zapewnienia Wykonawcy dostępu do pomieszczeń określonych w § 1 ust.1 umowy w sposób umożliwiający prawidłowe i bezpieczne prowadzenie prac będących przedmiotem umowy.</w:t>
      </w:r>
    </w:p>
    <w:p w14:paraId="5138BB4C" w14:textId="77777777" w:rsidR="005A7075" w:rsidRPr="00642E19" w:rsidRDefault="005A7075" w:rsidP="00642E19">
      <w:pPr>
        <w:widowControl/>
        <w:numPr>
          <w:ilvl w:val="0"/>
          <w:numId w:val="1"/>
        </w:numPr>
        <w:suppressAutoHyphens w:val="0"/>
        <w:spacing w:line="320" w:lineRule="atLeast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Zamawiający zobowiązuje się do dostarczenia środków czystości i artykułów higienicznych i innych niezbędnych produktów do wykonania usługi..</w:t>
      </w:r>
    </w:p>
    <w:p w14:paraId="0876403C" w14:textId="77777777" w:rsidR="005A7075" w:rsidRPr="00642E19" w:rsidRDefault="005A7075" w:rsidP="00642E19">
      <w:pPr>
        <w:widowControl/>
        <w:numPr>
          <w:ilvl w:val="0"/>
          <w:numId w:val="1"/>
        </w:numPr>
        <w:suppressAutoHyphens w:val="0"/>
        <w:spacing w:line="320" w:lineRule="atLeast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Wykonawca zapewni odkurzacz oraz wózek serwisowy do sprzątania.  </w:t>
      </w:r>
    </w:p>
    <w:p w14:paraId="3B8AE74F" w14:textId="77777777" w:rsidR="005A7075" w:rsidRPr="00642E19" w:rsidRDefault="005A7075" w:rsidP="00642E19">
      <w:pPr>
        <w:widowControl/>
        <w:suppressAutoHyphens w:val="0"/>
        <w:spacing w:line="320" w:lineRule="atLeast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2</w:t>
      </w:r>
    </w:p>
    <w:p w14:paraId="5AD88D4D" w14:textId="77777777" w:rsidR="005A7075" w:rsidRPr="00642E19" w:rsidRDefault="005A7075" w:rsidP="00642E19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Wykonawca oświadcza, że posiada odpowiednie zdolności, umiejętności, kwalifikacje, doświadczenie 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br/>
        <w:t>i środki materialne oraz sprzęt do wykonania czynności opisanych w § 1 oraz zobowiązuje się je wykonywać z należytą starannością oraz zgodnie z najlepszą wiedzą i dbałością o interesy Zamawiającego w zakresie powierzonych czynności.</w:t>
      </w:r>
      <w:r w:rsidRPr="00642E19">
        <w:rPr>
          <w:rFonts w:asciiTheme="minorHAnsi" w:eastAsiaTheme="minorEastAsia" w:hAnsiTheme="minorHAnsi" w:cstheme="minorHAnsi"/>
          <w:bCs/>
          <w:kern w:val="0"/>
          <w:sz w:val="20"/>
          <w:szCs w:val="20"/>
          <w:highlight w:val="yellow"/>
          <w:lang w:eastAsia="pl-PL" w:bidi="ar-SA"/>
        </w:rPr>
        <w:t xml:space="preserve"> </w:t>
      </w:r>
    </w:p>
    <w:p w14:paraId="40B1A760" w14:textId="77777777" w:rsidR="005A7075" w:rsidRPr="00642E19" w:rsidRDefault="005A7075" w:rsidP="00642E19">
      <w:pPr>
        <w:widowControl/>
        <w:numPr>
          <w:ilvl w:val="0"/>
          <w:numId w:val="10"/>
        </w:numPr>
        <w:suppressAutoHyphens w:val="0"/>
        <w:spacing w:line="320" w:lineRule="atLeast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Czynności, o których mowa w § 1 umowy, będą wykonywane przez Wykonawcę za pomocą jego własnego personelu. Lista personelu zostanie złożona w siedzibie Zamawiającego w dniu podpisania umowy i będzie aktualizowana każdorazowo w przypadku zmiany składu personelu wykonującego usługi, o których mowa</w:t>
      </w: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/>
        <w:t>w § 1.</w:t>
      </w:r>
    </w:p>
    <w:p w14:paraId="7A6EF6FF" w14:textId="77777777" w:rsidR="005A7075" w:rsidRPr="00642E19" w:rsidRDefault="005A7075" w:rsidP="00642E19">
      <w:pPr>
        <w:widowControl/>
        <w:numPr>
          <w:ilvl w:val="0"/>
          <w:numId w:val="10"/>
        </w:numPr>
        <w:suppressAutoHyphens w:val="0"/>
        <w:spacing w:line="320" w:lineRule="atLeast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Wykonywanie czynności za pomocą osób trzecich lub podzlecanie świadczenia usług osobom trzecim może się odbywać się jedynie za zgodą Zamawiającego.</w:t>
      </w:r>
    </w:p>
    <w:p w14:paraId="0E068EC6" w14:textId="77777777" w:rsidR="005A7075" w:rsidRPr="00642E19" w:rsidRDefault="005A7075" w:rsidP="00642E19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20" w:lineRule="atLeast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Oceny prawidłowości wykonania prac objętych niniejszą umową dokonuje Zamawiający.</w:t>
      </w:r>
    </w:p>
    <w:p w14:paraId="2C9FF867" w14:textId="77777777" w:rsidR="005A7075" w:rsidRPr="00642E19" w:rsidRDefault="005A7075" w:rsidP="00642E19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20" w:lineRule="atLeast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Wykonawca zobowiązuje się do dokonywania wszelkich poprawek na żądanie Zamawiającego, o ile konieczność ich dokonania wyniknie z niewłaściwego wykonania usługi.</w:t>
      </w:r>
    </w:p>
    <w:p w14:paraId="10096349" w14:textId="77777777" w:rsidR="005A7075" w:rsidRPr="00642E19" w:rsidRDefault="005A7075" w:rsidP="00642E19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20" w:lineRule="atLeast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lastRenderedPageBreak/>
        <w:t>W przypadku nieterminowego wykonania usług będących przedmiotem niniejszej umowy Zamawiający może wyznaczyć Wykonawcy dodatkowy termin wykonania określonych w umowie usług.</w:t>
      </w:r>
    </w:p>
    <w:p w14:paraId="53328F28" w14:textId="77777777" w:rsidR="005A7075" w:rsidRPr="00642E19" w:rsidRDefault="005A7075" w:rsidP="00642E19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Wykonawca jest zobowiązany do ścisłego współdziałania z pracownikami Zamawiającego.</w:t>
      </w:r>
    </w:p>
    <w:p w14:paraId="55AACEBE" w14:textId="77777777" w:rsidR="005A7075" w:rsidRPr="00642E19" w:rsidRDefault="005A7075" w:rsidP="00642E19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Wykonawca ponosi pełną odpowiedzialność za prawidłowe wyposażenie personelu do wykonywania usług objętych przedmiotem umowy oraz za ich bezpieczeństwo w trakcie ich wykonywania. </w:t>
      </w:r>
    </w:p>
    <w:p w14:paraId="14CA275E" w14:textId="77777777" w:rsidR="00891FC7" w:rsidRPr="00642E19" w:rsidRDefault="00891FC7" w:rsidP="00642E19">
      <w:pPr>
        <w:pStyle w:val="Akapitzlist"/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hAnsiTheme="minorHAnsi" w:cstheme="minorHAnsi"/>
          <w:sz w:val="20"/>
          <w:szCs w:val="20"/>
        </w:rPr>
        <w:t xml:space="preserve">Wykonawca  ponosi pełną odpowiedzialność za osoby świadczące przedmiot umowy, w tym zapewni  im wszelkie wymagane szkolenia, badania itp. wymagane przepisami prawa. </w:t>
      </w:r>
    </w:p>
    <w:p w14:paraId="2A54FA8C" w14:textId="77777777" w:rsidR="00891FC7" w:rsidRPr="00642E19" w:rsidRDefault="00891FC7" w:rsidP="00642E19">
      <w:pPr>
        <w:widowControl/>
        <w:suppressAutoHyphens w:val="0"/>
        <w:spacing w:line="320" w:lineRule="atLeast"/>
        <w:ind w:left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191C8595" w14:textId="77777777" w:rsidR="005A7075" w:rsidRPr="00642E19" w:rsidRDefault="005A7075" w:rsidP="00642E19">
      <w:pPr>
        <w:widowControl/>
        <w:suppressAutoHyphens w:val="0"/>
        <w:spacing w:line="320" w:lineRule="atLeast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3</w:t>
      </w:r>
    </w:p>
    <w:p w14:paraId="763D6BDC" w14:textId="77777777" w:rsidR="005A7075" w:rsidRPr="00642E19" w:rsidRDefault="005A7075" w:rsidP="00642E19">
      <w:pPr>
        <w:widowControl/>
        <w:numPr>
          <w:ilvl w:val="0"/>
          <w:numId w:val="18"/>
        </w:numPr>
        <w:suppressAutoHyphens w:val="0"/>
        <w:spacing w:line="320" w:lineRule="atLeast"/>
        <w:contextualSpacing/>
        <w:jc w:val="both"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 należyte wykonanie czynności wymienionych w § 1</w:t>
      </w:r>
      <w:r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umowy</w:t>
      </w: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Zamawiający zobowiązuje się zapłacić Wykonawcy wynagrodzenie ………………….…..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zł (słownie: 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…………………...złotych ………..……groszy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)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miesięcznie</w:t>
      </w:r>
      <w:r w:rsidRPr="00642E19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.</w:t>
      </w:r>
    </w:p>
    <w:p w14:paraId="2D5FC2BF" w14:textId="77777777" w:rsidR="005A7075" w:rsidRPr="00642E19" w:rsidRDefault="005A7075" w:rsidP="00642E19">
      <w:pPr>
        <w:widowControl/>
        <w:numPr>
          <w:ilvl w:val="0"/>
          <w:numId w:val="18"/>
        </w:numPr>
        <w:suppressAutoHyphens w:val="0"/>
        <w:spacing w:line="320" w:lineRule="atLeast"/>
        <w:contextualSpacing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Łączna wartość umowy nie przekroczy kwoty …………….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zł (słownie: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……………… złotych …………………….groszy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)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</w:p>
    <w:p w14:paraId="4DBEDB8C" w14:textId="77777777" w:rsidR="005A7075" w:rsidRPr="00642E19" w:rsidRDefault="005A7075" w:rsidP="00642E19">
      <w:pPr>
        <w:widowControl/>
        <w:numPr>
          <w:ilvl w:val="0"/>
          <w:numId w:val="18"/>
        </w:numPr>
        <w:suppressAutoHyphens w:val="0"/>
        <w:spacing w:line="320" w:lineRule="atLeast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Podstawą wynagrodzenia będzie prawidłowo wystawiona i niezwłocznie po zakończeniu każdego miesiąca kalendarzowego dostarczona do siedziby Zamawiającego ul. Wołoska 5, 02-675 Warszawa, przez Wykonawcę i zaakceptowana przez Zamawiającego faktura.</w:t>
      </w:r>
    </w:p>
    <w:p w14:paraId="2DF9729C" w14:textId="77777777" w:rsidR="005A7075" w:rsidRPr="00642E19" w:rsidRDefault="005A7075" w:rsidP="00642E19">
      <w:pPr>
        <w:widowControl/>
        <w:numPr>
          <w:ilvl w:val="0"/>
          <w:numId w:val="18"/>
        </w:numPr>
        <w:suppressAutoHyphens w:val="0"/>
        <w:spacing w:line="320" w:lineRule="atLeast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Do składanej faktury Wykonawca załączy ponadto Protokół odbioru usług za dany miesiąc, zgodnie z wzorem stanowiącym  załącznik nr 3 do umowy. </w:t>
      </w:r>
    </w:p>
    <w:p w14:paraId="55AEA1F6" w14:textId="77777777" w:rsidR="005A7075" w:rsidRPr="00642E19" w:rsidRDefault="005A7075" w:rsidP="00642E19">
      <w:pPr>
        <w:widowControl/>
        <w:numPr>
          <w:ilvl w:val="0"/>
          <w:numId w:val="18"/>
        </w:numPr>
        <w:suppressAutoHyphens w:val="0"/>
        <w:spacing w:line="320" w:lineRule="atLeast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Wypłata wynagrodzenia za realizację nastąpi w terminie do 21 dni od dnia złożenia prawidłowego kompletu dokumentów (faktury wraz z załącznikami).</w:t>
      </w:r>
    </w:p>
    <w:p w14:paraId="27884BA9" w14:textId="77777777" w:rsidR="005A7075" w:rsidRPr="00642E19" w:rsidRDefault="005A7075" w:rsidP="00642E19">
      <w:pPr>
        <w:widowControl/>
        <w:numPr>
          <w:ilvl w:val="0"/>
          <w:numId w:val="18"/>
        </w:numPr>
        <w:suppressAutoHyphens w:val="0"/>
        <w:spacing w:line="320" w:lineRule="atLeast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Wypłata wskazanego wyżej wynagrodzenia na rzecz Wykonawcy nastąpi przelewem na rachunek bankowy Wykonawcy wskazany na fakturze. </w:t>
      </w:r>
    </w:p>
    <w:p w14:paraId="32CB5E73" w14:textId="77777777" w:rsidR="005A7075" w:rsidRPr="00642E19" w:rsidRDefault="005A7075" w:rsidP="00642E19">
      <w:pPr>
        <w:widowControl/>
        <w:numPr>
          <w:ilvl w:val="0"/>
          <w:numId w:val="18"/>
        </w:numPr>
        <w:suppressAutoHyphens w:val="0"/>
        <w:spacing w:line="320" w:lineRule="atLeast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 termin dokonania płatności uważa się dzień obciążenia rachunku bankowego Zamawiającego.</w:t>
      </w:r>
    </w:p>
    <w:p w14:paraId="3EF32344" w14:textId="77777777" w:rsidR="005A7075" w:rsidRPr="00642E19" w:rsidRDefault="005A7075" w:rsidP="00642E19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Wykonawca oświadcza, ze wskazany w fakturze rachunek bankowy jest rachunkiem rozliczeniowym służącym wyłącznie dla celów rozliczeń z tytułu prowadzonej przez niego działalności gospodarczej.  </w:t>
      </w:r>
    </w:p>
    <w:p w14:paraId="109CB81B" w14:textId="77777777" w:rsidR="005A7075" w:rsidRPr="00642E19" w:rsidRDefault="005A7075" w:rsidP="00642E19">
      <w:pPr>
        <w:widowControl/>
        <w:numPr>
          <w:ilvl w:val="0"/>
          <w:numId w:val="18"/>
        </w:numPr>
        <w:suppressAutoHyphens w:val="0"/>
        <w:spacing w:line="320" w:lineRule="atLeast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Wskazana cena brutto uwzględnia wszelkie koszty w tym podatki, inne obciążenia publicznoprawne. Wypłata wskazanego wyżej wynagrodzenia na rzecz Wykonawcy nastąpi przelewem na rachunek bankowy</w:t>
      </w:r>
    </w:p>
    <w:p w14:paraId="674F9376" w14:textId="77777777" w:rsidR="005A7075" w:rsidRPr="00642E19" w:rsidRDefault="005A7075" w:rsidP="00642E19">
      <w:pPr>
        <w:widowControl/>
        <w:suppressAutoHyphens w:val="0"/>
        <w:spacing w:line="320" w:lineRule="atLeast"/>
        <w:ind w:left="284" w:hanging="284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4</w:t>
      </w:r>
    </w:p>
    <w:p w14:paraId="72D903C9" w14:textId="77777777" w:rsidR="005A7075" w:rsidRPr="00642E19" w:rsidRDefault="005A7075" w:rsidP="00642E19">
      <w:pPr>
        <w:widowControl/>
        <w:suppressAutoHyphens w:val="0"/>
        <w:spacing w:line="320" w:lineRule="atLeast"/>
        <w:ind w:left="284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A7321C5" w14:textId="77777777" w:rsidR="005A7075" w:rsidRPr="00642E19" w:rsidRDefault="005A7075" w:rsidP="00642E19">
      <w:pPr>
        <w:widowControl/>
        <w:suppressAutoHyphens w:val="0"/>
        <w:spacing w:line="320" w:lineRule="atLeast"/>
        <w:ind w:left="284" w:hanging="284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5</w:t>
      </w:r>
    </w:p>
    <w:p w14:paraId="7DE33DD5" w14:textId="13AEB6CD" w:rsidR="005A7075" w:rsidRPr="00642E19" w:rsidRDefault="005A7075" w:rsidP="00642E19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 przypadku niewykonania lub nienależytego wykonania przez Wykonawcę któregokolwiek ze zobowiązań niepieniężnych określonych w umowie, będzie on zobowiązany do zapłaty na rzecz Zamawiającego kary umownej w wysokości </w:t>
      </w:r>
      <w:r w:rsidR="00BD11CF"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0,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5%  łącznej kwoty wynagrodzenia określonego w  § 3 ust. </w:t>
      </w:r>
      <w:r w:rsidR="00BD11CF"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1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umowy za każdy przypadek naruszenia umowy z osobna. </w:t>
      </w:r>
    </w:p>
    <w:p w14:paraId="1E18703F" w14:textId="06920783" w:rsidR="00BD11CF" w:rsidRPr="00642E19" w:rsidRDefault="00BD11CF" w:rsidP="00642E19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 przypadku nieterminowej realizacji przedmiotu umowy ze strony Wykonawcy, karę umowną w  wysokości 0,2 % wartości wynagrodzenia łącznego brutto, o którym mowa w § 3 ust. 1 umowy za   każdy rozpoczęty dzień zwłoki.</w:t>
      </w:r>
    </w:p>
    <w:p w14:paraId="11C80839" w14:textId="30A78F0B" w:rsidR="005A7075" w:rsidRPr="00642E19" w:rsidRDefault="005A7075" w:rsidP="00642E19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bookmarkStart w:id="2" w:name="_Hlk57840814"/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przypadku odstąpienia od umowy lub jej rozwiązania przez Wykonawcę lub Zamawiającego z przyczyn leżących po stronie Wykonawcy, zapłaci on Zamawiającemu karę umowną w wysokości 20% łącznego wynagrodzenia brutto 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określonego w  § 3 ust. </w:t>
      </w:r>
      <w:r w:rsidR="00BD11CF"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1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umowy.</w:t>
      </w:r>
    </w:p>
    <w:p w14:paraId="41F01F4A" w14:textId="74D9CB5A" w:rsidR="00DA41C3" w:rsidRPr="00642E19" w:rsidRDefault="00DA41C3" w:rsidP="00642E19">
      <w:pPr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642E1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25B2D96" w14:textId="77777777" w:rsidR="00BD11CF" w:rsidRPr="00642E19" w:rsidRDefault="00BD11CF" w:rsidP="00642E19">
      <w:pPr>
        <w:widowControl/>
        <w:suppressAutoHyphens w:val="0"/>
        <w:spacing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E562CD6" w14:textId="77777777" w:rsidR="005A7075" w:rsidRPr="00642E19" w:rsidRDefault="005A7075" w:rsidP="00642E19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 razie, gdy kary umowne nie pokryją szkody poniesionej przez Zamawiającego, Zamawiający zastrzega sobie możliwość dochodzenia odszkodowania uzupełniającego na zasadach przewidzianych w Kodeksie cywilnym.</w:t>
      </w:r>
    </w:p>
    <w:p w14:paraId="3B02DFDD" w14:textId="77777777" w:rsidR="005A7075" w:rsidRPr="00642E19" w:rsidRDefault="005A7075" w:rsidP="00642E19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lastRenderedPageBreak/>
        <w:t>Wykonawca wyraża zgodę na potrącenie przez Zamawiającego kar umownych z wynagrodzenia przysługującego Wykonawcy, bez dodatkowego wezwania do zapłaty.  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 wystawionej przez Wykonawcę.</w:t>
      </w:r>
    </w:p>
    <w:p w14:paraId="7852FE1E" w14:textId="77777777" w:rsidR="005A7075" w:rsidRPr="00642E19" w:rsidRDefault="005A7075" w:rsidP="00642E19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 przypadku naliczenia przez Zamawiającego kar umownych, Wykonawca nie może pomniejszyć należnego mu wynagrodzenia na wystawionej fakturze o kwotę naliczonych kar umownych. </w:t>
      </w:r>
    </w:p>
    <w:p w14:paraId="22EBC720" w14:textId="77777777" w:rsidR="005A7075" w:rsidRPr="00642E19" w:rsidRDefault="005A7075" w:rsidP="00642E19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20" w:lineRule="atLeast"/>
        <w:contextualSpacing/>
        <w:jc w:val="both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Strony nie odpowiadają za niewykonanie lub nienależyte wykonanie umowy, będące następstwem działania siły wyższej. Dla celów niniejszej umowy określa się, iż siłą wyższą jest zdarzenie nadzwyczajne, zewnętrzne i niemożliwe do zapobieżenia i przewidzenia.</w:t>
      </w:r>
    </w:p>
    <w:bookmarkEnd w:id="2"/>
    <w:p w14:paraId="4A42E4C6" w14:textId="77777777" w:rsidR="005A7075" w:rsidRPr="00642E19" w:rsidRDefault="005A7075" w:rsidP="00642E19">
      <w:pPr>
        <w:suppressAutoHyphens w:val="0"/>
        <w:autoSpaceDE w:val="0"/>
        <w:autoSpaceDN w:val="0"/>
        <w:adjustRightInd w:val="0"/>
        <w:spacing w:line="320" w:lineRule="atLeast"/>
        <w:ind w:left="360"/>
        <w:contextualSpacing/>
        <w:jc w:val="both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034F6B15" w14:textId="77777777" w:rsidR="005A7075" w:rsidRPr="00642E19" w:rsidRDefault="005A7075" w:rsidP="00642E19">
      <w:pPr>
        <w:suppressAutoHyphens w:val="0"/>
        <w:autoSpaceDE w:val="0"/>
        <w:autoSpaceDN w:val="0"/>
        <w:adjustRightInd w:val="0"/>
        <w:spacing w:line="320" w:lineRule="atLeast"/>
        <w:jc w:val="center"/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>§ 7</w:t>
      </w:r>
    </w:p>
    <w:p w14:paraId="18CBAE5E" w14:textId="77777777" w:rsidR="005A7075" w:rsidRPr="00642E19" w:rsidRDefault="005A7075" w:rsidP="00642E19">
      <w:pPr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spacing w:line="320" w:lineRule="atLeast"/>
        <w:ind w:left="284" w:hanging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Wykonawca oraz osoby uczestniczące w realizacji umowy zobowiązani są do zachowania w tajemnicy informacji stanowiących tajemnicę przedsiębiorstwa Zamawiającego, wykorzystywania ich wyłącznie w celu związanym z realizacją umowy. Ich udostępnienie osobom trzecim wymaga zgody Zamawiającego. </w:t>
      </w:r>
    </w:p>
    <w:p w14:paraId="58ED064B" w14:textId="77777777" w:rsidR="005A7075" w:rsidRPr="00642E19" w:rsidRDefault="005A7075" w:rsidP="00642E19">
      <w:pPr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spacing w:line="320" w:lineRule="atLeast"/>
        <w:ind w:left="284" w:hanging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Strony uznają, że wszelkie informacje dotyczące działalności każdej z nich (w tym fakt zawarcia umowy i jej warunki), które nie są publicznie znane w sposób inny niż w wyniku naruszenia umowy, mają charakter poufny i stanowią tajemnicę przedsiębiorstwa.</w:t>
      </w:r>
    </w:p>
    <w:p w14:paraId="18175A4B" w14:textId="77777777" w:rsidR="005A7075" w:rsidRPr="00642E19" w:rsidRDefault="005A7075" w:rsidP="00642E19">
      <w:pPr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spacing w:line="320" w:lineRule="atLeast"/>
        <w:ind w:left="284" w:hanging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Strony ustalają, że zachowują poufny charakter wszystkich uzyskanych przy realizacji danych i bez wcześniejszej pisemnej zgody kontrahenta nie będą ujawniać ani wykorzystywać do celów innych niż właściwe wykonanie umowy, żadnych informacji, które znajdą się w ich posiadaniu, a będą dotyczyły w szczególności: cen, stawek, sytuacji finansowej i wyniku ekonomicznego, odbiorców i firm z nimi współpracujących.</w:t>
      </w:r>
    </w:p>
    <w:p w14:paraId="52EFAA10" w14:textId="77777777" w:rsidR="005A7075" w:rsidRPr="00642E19" w:rsidRDefault="005A7075" w:rsidP="00642E19">
      <w:pPr>
        <w:widowControl/>
        <w:suppressAutoHyphens w:val="0"/>
        <w:spacing w:line="320" w:lineRule="atLeast"/>
        <w:ind w:left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4F5C1834" w14:textId="77777777" w:rsidR="005A7075" w:rsidRPr="00642E19" w:rsidRDefault="005A7075" w:rsidP="00642E19">
      <w:pPr>
        <w:widowControl/>
        <w:suppressAutoHyphens w:val="0"/>
        <w:spacing w:line="320" w:lineRule="atLeast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8</w:t>
      </w:r>
    </w:p>
    <w:p w14:paraId="1B196E6A" w14:textId="77777777" w:rsidR="005A7075" w:rsidRPr="00642E19" w:rsidRDefault="005A7075" w:rsidP="00642E19">
      <w:pPr>
        <w:widowControl/>
        <w:numPr>
          <w:ilvl w:val="0"/>
          <w:numId w:val="16"/>
        </w:numPr>
        <w:tabs>
          <w:tab w:val="left" w:pos="142"/>
        </w:tabs>
        <w:suppressAutoHyphens w:val="0"/>
        <w:autoSpaceDE w:val="0"/>
        <w:autoSpaceDN w:val="0"/>
        <w:adjustRightInd w:val="0"/>
        <w:spacing w:line="320" w:lineRule="atLeast"/>
        <w:ind w:left="426" w:hanging="426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Zamawiający ma prawo wypowiedzieć umowę w każdym czasie na piśmie, z zachowaniem dwutygodniowego okresu wypowiedzenia. W takim wypadku termin wypowiedzenia zaczyna swój bieg od momentu otrzymania pisma dotyczącego wypowiedzenia, a umowa rozwiązuje się z końcem miesiąca, w którym upłynął okres wypowiedzenia. </w:t>
      </w:r>
    </w:p>
    <w:p w14:paraId="39ADA516" w14:textId="77777777" w:rsidR="005A7075" w:rsidRPr="00642E19" w:rsidRDefault="005A7075" w:rsidP="00642E19">
      <w:pPr>
        <w:widowControl/>
        <w:numPr>
          <w:ilvl w:val="0"/>
          <w:numId w:val="16"/>
        </w:numPr>
        <w:tabs>
          <w:tab w:val="left" w:pos="142"/>
        </w:tabs>
        <w:suppressAutoHyphens w:val="0"/>
        <w:autoSpaceDE w:val="0"/>
        <w:autoSpaceDN w:val="0"/>
        <w:adjustRightInd w:val="0"/>
        <w:spacing w:line="320" w:lineRule="atLeast"/>
        <w:ind w:left="426" w:hanging="426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Zamawiający zastrzega sobie możliwość wypowiedzenia umowy w przypadku zmiany lokalizacji siedziby </w:t>
      </w: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/>
        <w:t>z zachowaniem dwutygodniowego okresu wypowiedzenia.</w:t>
      </w:r>
    </w:p>
    <w:p w14:paraId="55A308E5" w14:textId="77777777" w:rsidR="005A7075" w:rsidRPr="00642E19" w:rsidRDefault="005A7075" w:rsidP="00642E19">
      <w:pPr>
        <w:widowControl/>
        <w:numPr>
          <w:ilvl w:val="0"/>
          <w:numId w:val="16"/>
        </w:numPr>
        <w:tabs>
          <w:tab w:val="left" w:pos="142"/>
        </w:tabs>
        <w:suppressAutoHyphens w:val="0"/>
        <w:autoSpaceDE w:val="0"/>
        <w:autoSpaceDN w:val="0"/>
        <w:adjustRightInd w:val="0"/>
        <w:spacing w:line="320" w:lineRule="atLeast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Zamawiający może rozwiązać umowę bez zachowania określonego w ust.1 terminu wypowiedzenia w 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przypadku:</w:t>
      </w:r>
    </w:p>
    <w:p w14:paraId="6A99131A" w14:textId="77777777" w:rsidR="005A7075" w:rsidRPr="00642E19" w:rsidRDefault="005A7075" w:rsidP="00642E19">
      <w:pPr>
        <w:widowControl/>
        <w:tabs>
          <w:tab w:val="left" w:pos="142"/>
        </w:tabs>
        <w:suppressAutoHyphens w:val="0"/>
        <w:autoSpaceDE w:val="0"/>
        <w:autoSpaceDN w:val="0"/>
        <w:adjustRightInd w:val="0"/>
        <w:spacing w:line="320" w:lineRule="atLeast"/>
        <w:ind w:left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1)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>zaprzestania przez Wykonawcę wykonywania obowiązków określonych w umowie,</w:t>
      </w:r>
    </w:p>
    <w:p w14:paraId="0D7ECB74" w14:textId="77777777" w:rsidR="005A7075" w:rsidRPr="00642E19" w:rsidRDefault="005A7075" w:rsidP="00642E19">
      <w:pPr>
        <w:widowControl/>
        <w:tabs>
          <w:tab w:val="left" w:pos="142"/>
        </w:tabs>
        <w:suppressAutoHyphens w:val="0"/>
        <w:autoSpaceDE w:val="0"/>
        <w:autoSpaceDN w:val="0"/>
        <w:adjustRightInd w:val="0"/>
        <w:spacing w:line="320" w:lineRule="atLeast"/>
        <w:ind w:left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2)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>powtarzających się niedokładności i uchybień, po uprzednim 2-krotnym pisemnym upomnieniu Wykonawcy,</w:t>
      </w:r>
    </w:p>
    <w:p w14:paraId="544FD00B" w14:textId="77777777" w:rsidR="005A7075" w:rsidRPr="00642E19" w:rsidRDefault="005A7075" w:rsidP="00642E19">
      <w:pPr>
        <w:widowControl/>
        <w:numPr>
          <w:ilvl w:val="0"/>
          <w:numId w:val="16"/>
        </w:numPr>
        <w:tabs>
          <w:tab w:val="left" w:pos="142"/>
        </w:tabs>
        <w:suppressAutoHyphens w:val="0"/>
        <w:spacing w:line="320" w:lineRule="atLeast"/>
        <w:ind w:left="426" w:hanging="426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Wykonawca ma prawo do wypowiedzenia umowy jedynie z ważnych powodów uniemożliwiających prawidłową realizację umowy. Dla wypowiedzenia wymagana jest forma pisemna, z zachowaniem </w:t>
      </w: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/>
        <w:t xml:space="preserve">1-miesięcznego okresu wypowiedzenia. W takim wypadku termin wypowiedzenia zaczyna swój od momentu otrzymania pisma dotyczącego wypowiedzenia, a umowa rozwiązuje się z końcem miesiąca, w którym upłynął okres wypowiedzenia. </w:t>
      </w:r>
    </w:p>
    <w:p w14:paraId="14ED2AF6" w14:textId="77777777" w:rsidR="005A7075" w:rsidRPr="00642E19" w:rsidRDefault="005A7075" w:rsidP="00642E19">
      <w:pPr>
        <w:widowControl/>
        <w:suppressAutoHyphens w:val="0"/>
        <w:spacing w:line="320" w:lineRule="atLeast"/>
        <w:ind w:left="426" w:hanging="426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9</w:t>
      </w:r>
    </w:p>
    <w:p w14:paraId="6995E799" w14:textId="77777777" w:rsidR="005A7075" w:rsidRPr="00642E19" w:rsidRDefault="005A7075" w:rsidP="00642E19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20" w:lineRule="atLeast"/>
        <w:ind w:left="426" w:hanging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Wykonawca określi osoby odpowiedzialne za nadzór nad prowadzonymi pracami oraz sposób kontaktu z tymi osobami.</w:t>
      </w:r>
    </w:p>
    <w:p w14:paraId="36E2B651" w14:textId="77777777" w:rsidR="005A7075" w:rsidRPr="00642E19" w:rsidRDefault="005A7075" w:rsidP="00642E19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20" w:lineRule="atLeast"/>
        <w:ind w:left="426" w:hanging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Osobami odpowiedzialnymi za prawidłową realizację niniejszej umowy są: </w:t>
      </w:r>
    </w:p>
    <w:p w14:paraId="3279242F" w14:textId="77777777" w:rsidR="005A7075" w:rsidRPr="00642E19" w:rsidRDefault="005A7075" w:rsidP="00642E19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lastRenderedPageBreak/>
        <w:t xml:space="preserve">po stronie Zamawiającego……….., tel…………….., </w:t>
      </w:r>
    </w:p>
    <w:p w14:paraId="6C6DE1FC" w14:textId="77777777" w:rsidR="005A7075" w:rsidRPr="00642E19" w:rsidRDefault="005A7075" w:rsidP="00642E19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po stronie </w:t>
      </w:r>
      <w:r w:rsidRPr="00642E19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Wykonawcy…………..., tel. ……………….</w:t>
      </w:r>
    </w:p>
    <w:p w14:paraId="4E836241" w14:textId="77777777" w:rsidR="005A7075" w:rsidRPr="00642E19" w:rsidRDefault="005A7075" w:rsidP="00642E19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20" w:lineRule="atLeast"/>
        <w:ind w:left="426" w:hanging="426"/>
        <w:jc w:val="both"/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Zmiana osoby odpowiedzialnej za realizację umowy nie stanowi zmiany umowy i nie wymaga zawarcia aneksu. </w:t>
      </w:r>
    </w:p>
    <w:p w14:paraId="215D2C0F" w14:textId="77777777" w:rsidR="005A7075" w:rsidRPr="00642E19" w:rsidRDefault="005A7075" w:rsidP="00642E19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20" w:lineRule="atLeast"/>
        <w:ind w:left="426" w:hanging="426"/>
        <w:jc w:val="both"/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Wszelkie powiadomienia i informacje, które Strony są zobowiązane sobie przekazywać w związku </w:t>
      </w:r>
      <w:r w:rsidRPr="00642E19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br/>
        <w:t xml:space="preserve">z zawarciem umowy, wymagają formy pisemnej i Strony zobowiązują się do ich doręczania przez pocztę </w:t>
      </w:r>
      <w:r w:rsidRPr="00642E19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br/>
        <w:t xml:space="preserve">na adresy: </w:t>
      </w:r>
    </w:p>
    <w:p w14:paraId="0E700A21" w14:textId="77777777" w:rsidR="005A7075" w:rsidRPr="00642E19" w:rsidRDefault="005A7075" w:rsidP="00642E19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20" w:lineRule="atLeast"/>
        <w:ind w:left="709" w:hanging="283"/>
        <w:jc w:val="both"/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w przypadku ww. korespondencji pochodzącej od Wykonawcy adresem właściwym dla doręczeń Zamawiającego jest adres: ul. Wołoska 5, 02-675 Warszawa, </w:t>
      </w:r>
    </w:p>
    <w:p w14:paraId="7B413CD2" w14:textId="77777777" w:rsidR="005A7075" w:rsidRPr="00642E19" w:rsidRDefault="005A7075" w:rsidP="00642E19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Theme="minorEastAsia" w:hAnsiTheme="minorHAnsi" w:cstheme="minorHAnsi"/>
          <w:color w:val="000000" w:themeColor="text1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w przypadku ww. korespondencji pochodzącej od Zamawiającego adresem właściwym dla doręczeń Wykonawcy jest adres:………………………………………………………………………………………….</w:t>
      </w:r>
      <w:r w:rsidRPr="00642E19">
        <w:rPr>
          <w:rFonts w:asciiTheme="minorHAnsi" w:eastAsiaTheme="minorEastAsia" w:hAnsiTheme="minorHAnsi" w:cstheme="minorHAnsi"/>
          <w:color w:val="000000" w:themeColor="text1"/>
          <w:kern w:val="0"/>
          <w:sz w:val="20"/>
          <w:szCs w:val="20"/>
          <w:lang w:eastAsia="pl-PL" w:bidi="ar-SA"/>
        </w:rPr>
        <w:t>.</w:t>
      </w:r>
    </w:p>
    <w:p w14:paraId="10C74445" w14:textId="77777777" w:rsidR="005A7075" w:rsidRPr="00642E19" w:rsidRDefault="005A7075" w:rsidP="00642E19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20" w:lineRule="atLeast"/>
        <w:ind w:left="426" w:hanging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Strony zobowiązują się do wzajemnego powiadamiania o każdej zmianie adresu, o którym mowa w ust. 3. W razie zaniedbania tego obowiązku korespondencję wysłaną pod dotychczasowy adres uważa się 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br/>
        <w:t>za skutecznie doręczoną.</w:t>
      </w:r>
      <w:r w:rsidRPr="00642E19"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  <w:t xml:space="preserve"> 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</w:t>
      </w:r>
    </w:p>
    <w:p w14:paraId="4792C7D5" w14:textId="77777777" w:rsidR="005A7075" w:rsidRPr="00642E19" w:rsidRDefault="005A7075" w:rsidP="00642E19">
      <w:pPr>
        <w:suppressAutoHyphens w:val="0"/>
        <w:autoSpaceDE w:val="0"/>
        <w:autoSpaceDN w:val="0"/>
        <w:adjustRightInd w:val="0"/>
        <w:spacing w:line="320" w:lineRule="atLeast"/>
        <w:jc w:val="center"/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</w:pPr>
    </w:p>
    <w:p w14:paraId="65091C21" w14:textId="77777777" w:rsidR="005A7075" w:rsidRPr="00642E19" w:rsidRDefault="005A7075" w:rsidP="00642E19">
      <w:pPr>
        <w:suppressAutoHyphens w:val="0"/>
        <w:autoSpaceDE w:val="0"/>
        <w:autoSpaceDN w:val="0"/>
        <w:adjustRightInd w:val="0"/>
        <w:spacing w:line="320" w:lineRule="atLeast"/>
        <w:jc w:val="center"/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>§ 10</w:t>
      </w:r>
    </w:p>
    <w:p w14:paraId="29891174" w14:textId="2318E49C" w:rsidR="005A7075" w:rsidRPr="00642E19" w:rsidRDefault="005A7075" w:rsidP="00642E19">
      <w:pPr>
        <w:widowControl/>
        <w:numPr>
          <w:ilvl w:val="0"/>
          <w:numId w:val="27"/>
        </w:numPr>
        <w:suppressAutoHyphens w:val="0"/>
        <w:overflowPunct w:val="0"/>
        <w:autoSpaceDE w:val="0"/>
        <w:spacing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Do niniejszej umowy nie stosuje się przepisów ustawy z dnia 11 września 2019 roku Prawo zamówień publicznych (Dz.U. z </w:t>
      </w:r>
      <w:r w:rsidR="00DA41C3" w:rsidRPr="00642E19">
        <w:rPr>
          <w:rFonts w:asciiTheme="minorHAnsi" w:hAnsiTheme="minorHAnsi" w:cstheme="minorHAnsi"/>
          <w:sz w:val="20"/>
          <w:szCs w:val="20"/>
        </w:rPr>
        <w:t xml:space="preserve"> 2023 r. poz.1605 z późn.zm.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.) na podstawie art. 2 ust.1 pkt. 1 tej ustawy.</w:t>
      </w:r>
    </w:p>
    <w:p w14:paraId="0A6F6576" w14:textId="77777777" w:rsidR="005A7075" w:rsidRPr="00642E19" w:rsidRDefault="005A7075" w:rsidP="00642E19">
      <w:pPr>
        <w:widowControl/>
        <w:numPr>
          <w:ilvl w:val="0"/>
          <w:numId w:val="27"/>
        </w:numPr>
        <w:suppressAutoHyphens w:val="0"/>
        <w:overflowPunct w:val="0"/>
        <w:autoSpaceDE w:val="0"/>
        <w:spacing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bookmarkStart w:id="3" w:name="_Hlk58777157"/>
      <w:bookmarkStart w:id="4" w:name="_Hlk57840508"/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nie może dokonać cesji/faktoringu żadnych praw i roszczeń lub przeniesienia obowiązków wynikających z umowy na rzecz osoby trzeciej bez uprzedniej pisemnej zgody Zamawiającego</w:t>
      </w:r>
      <w:bookmarkEnd w:id="3"/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</w:t>
      </w:r>
    </w:p>
    <w:p w14:paraId="6E941CEE" w14:textId="77777777" w:rsidR="005A7075" w:rsidRPr="00642E19" w:rsidRDefault="005A7075" w:rsidP="00642E19">
      <w:pPr>
        <w:widowControl/>
        <w:numPr>
          <w:ilvl w:val="0"/>
          <w:numId w:val="27"/>
        </w:numPr>
        <w:suppressAutoHyphens w:val="0"/>
        <w:overflowPunct w:val="0"/>
        <w:autoSpaceDE w:val="0"/>
        <w:spacing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oświadcza, że znany jest mu fakt, że treść niniejszej umowy, a w szczególności dane go identyfikujące, przedmiot umowy i wysokość wynagrodzenia podlegają udostępnieniu w trybie ustawy z dnia 6 września 2001 r. o dostępie do informacji publicznej (Dz.U. z 2022 r. poz. 902).</w:t>
      </w:r>
    </w:p>
    <w:bookmarkEnd w:id="4"/>
    <w:p w14:paraId="4326D816" w14:textId="77777777" w:rsidR="005A7075" w:rsidRPr="00642E19" w:rsidRDefault="005A7075" w:rsidP="00642E19">
      <w:pPr>
        <w:widowControl/>
        <w:numPr>
          <w:ilvl w:val="0"/>
          <w:numId w:val="27"/>
        </w:numPr>
        <w:suppressAutoHyphens w:val="0"/>
        <w:overflowPunct w:val="0"/>
        <w:autoSpaceDE w:val="0"/>
        <w:spacing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Zamawiający dopuszcza możliwość zmiany warunków umowy w zakresie literówek, systematyki umowy, sprostowania oczywistych omyłek pisarskich i rachunkowych, w zakresie danych adresowych, nazwy firmy, zmiany numeru NIP, zmiany numeru REGON, podstaw prawnych aktów prawnych przywołanych w umowie, zmiany osób do kontaktu i odpowiedzialnych za realizację umowy.</w:t>
      </w:r>
    </w:p>
    <w:p w14:paraId="443CA71F" w14:textId="77777777" w:rsidR="005A7075" w:rsidRPr="00642E19" w:rsidRDefault="005A7075" w:rsidP="00642E19">
      <w:pPr>
        <w:widowControl/>
        <w:numPr>
          <w:ilvl w:val="0"/>
          <w:numId w:val="27"/>
        </w:numPr>
        <w:suppressAutoHyphens w:val="0"/>
        <w:overflowPunct w:val="0"/>
        <w:autoSpaceDE w:val="0"/>
        <w:spacing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Wszelkie zmiany niniejszej umowy wymagają zachowania formy pisemnej pod rygorem nieważności. </w:t>
      </w:r>
    </w:p>
    <w:p w14:paraId="65E43603" w14:textId="77777777" w:rsidR="005A7075" w:rsidRPr="00642E19" w:rsidRDefault="005A7075" w:rsidP="00642E19">
      <w:pPr>
        <w:widowControl/>
        <w:numPr>
          <w:ilvl w:val="0"/>
          <w:numId w:val="27"/>
        </w:numPr>
        <w:suppressAutoHyphens w:val="0"/>
        <w:overflowPunct w:val="0"/>
        <w:autoSpaceDE w:val="0"/>
        <w:spacing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Zmiana danych adresowych firmy, nazwy firmy, zmiany numeru NIP, zmiany numeru REGON, zmiany osób do kontaktu i odpowiedzialnych za realizację umowy, nie wymagają aneksowania umowy i o takiej zmianie Strony zawiadamiają się w formie w formie pisemnej. </w:t>
      </w:r>
    </w:p>
    <w:p w14:paraId="7EF9048D" w14:textId="77777777" w:rsidR="005A7075" w:rsidRPr="00642E19" w:rsidRDefault="005A7075" w:rsidP="00642E19">
      <w:pPr>
        <w:widowControl/>
        <w:numPr>
          <w:ilvl w:val="0"/>
          <w:numId w:val="27"/>
        </w:numPr>
        <w:suppressAutoHyphens w:val="0"/>
        <w:overflowPunct w:val="0"/>
        <w:autoSpaceDE w:val="0"/>
        <w:spacing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sprawach nieuregulowanych niniejszą umową mają zastosowanie odpowiednie przepisy prawa, a w szczególności przepisy Kodeksu Cywilnego. </w:t>
      </w:r>
    </w:p>
    <w:p w14:paraId="323091E8" w14:textId="77777777" w:rsidR="005A7075" w:rsidRPr="00642E19" w:rsidRDefault="005A7075" w:rsidP="00642E19">
      <w:pPr>
        <w:widowControl/>
        <w:numPr>
          <w:ilvl w:val="0"/>
          <w:numId w:val="27"/>
        </w:numPr>
        <w:suppressAutoHyphens w:val="0"/>
        <w:spacing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bidi="ar-SA"/>
        </w:rPr>
      </w:pPr>
      <w:r w:rsidRPr="00642E19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shd w:val="clear" w:color="auto" w:fill="FFFFFF"/>
          <w:lang w:val="x-none" w:bidi="ar-SA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val="x-none" w:bidi="ar-SA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0C5A2E5A" w14:textId="77777777" w:rsidR="005A7075" w:rsidRPr="00642E19" w:rsidRDefault="005A7075" w:rsidP="00642E19">
      <w:pPr>
        <w:widowControl/>
        <w:numPr>
          <w:ilvl w:val="0"/>
          <w:numId w:val="27"/>
        </w:numPr>
        <w:suppressAutoHyphens w:val="0"/>
        <w:overflowPunct w:val="0"/>
        <w:autoSpaceDE w:val="0"/>
        <w:spacing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Sporne sprawy rozstrzygane będą przez sąd powszechny właściwy miejscowo dla siedziby Zamawiającego. </w:t>
      </w:r>
    </w:p>
    <w:p w14:paraId="7AB0E797" w14:textId="77777777" w:rsidR="005A7075" w:rsidRPr="00642E19" w:rsidRDefault="005A7075" w:rsidP="00642E19">
      <w:pPr>
        <w:widowControl/>
        <w:numPr>
          <w:ilvl w:val="0"/>
          <w:numId w:val="27"/>
        </w:numPr>
        <w:suppressAutoHyphens w:val="0"/>
        <w:overflowPunct w:val="0"/>
        <w:autoSpaceDE w:val="0"/>
        <w:spacing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Umowę sporządzono w trzech jednobrzmiących egzemplarzach, z których dwa otrzymuje Zamawiający, a jeden Wykonawca.</w:t>
      </w:r>
    </w:p>
    <w:p w14:paraId="6FB19532" w14:textId="77777777" w:rsidR="005A7075" w:rsidRPr="00642E19" w:rsidRDefault="005A7075" w:rsidP="00642E19">
      <w:pPr>
        <w:widowControl/>
        <w:numPr>
          <w:ilvl w:val="0"/>
          <w:numId w:val="27"/>
        </w:numPr>
        <w:suppressAutoHyphens w:val="0"/>
        <w:overflowPunct w:val="0"/>
        <w:autoSpaceDE w:val="0"/>
        <w:spacing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Integralną część umowy stanowią niżej wymienione załączniki:</w:t>
      </w:r>
    </w:p>
    <w:p w14:paraId="0AB59D6C" w14:textId="77777777" w:rsidR="005A7075" w:rsidRPr="00642E19" w:rsidRDefault="005A7075" w:rsidP="00642E19">
      <w:pPr>
        <w:suppressAutoHyphens w:val="0"/>
        <w:autoSpaceDE w:val="0"/>
        <w:autoSpaceDN w:val="0"/>
        <w:adjustRightInd w:val="0"/>
        <w:spacing w:line="320" w:lineRule="atLeast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7464EE41" w14:textId="77777777" w:rsidR="005A7075" w:rsidRPr="00642E19" w:rsidRDefault="005A7075" w:rsidP="00642E19">
      <w:pPr>
        <w:suppressAutoHyphens w:val="0"/>
        <w:autoSpaceDE w:val="0"/>
        <w:autoSpaceDN w:val="0"/>
        <w:adjustRightInd w:val="0"/>
        <w:spacing w:line="320" w:lineRule="atLeast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Załącznik</w:t>
      </w:r>
    </w:p>
    <w:p w14:paraId="5F153264" w14:textId="77777777" w:rsidR="005A7075" w:rsidRPr="00642E19" w:rsidRDefault="005A7075" w:rsidP="00642E19">
      <w:pPr>
        <w:widowControl/>
        <w:numPr>
          <w:ilvl w:val="0"/>
          <w:numId w:val="17"/>
        </w:numPr>
        <w:suppressAutoHyphens w:val="0"/>
        <w:spacing w:line="320" w:lineRule="atLeast"/>
        <w:contextualSpacing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Oferta Wykonawcy – załącznik nr 1</w:t>
      </w:r>
    </w:p>
    <w:p w14:paraId="4B3B0D0E" w14:textId="77777777" w:rsidR="005A7075" w:rsidRPr="00642E19" w:rsidRDefault="005A7075" w:rsidP="00642E19">
      <w:pPr>
        <w:widowControl/>
        <w:numPr>
          <w:ilvl w:val="0"/>
          <w:numId w:val="17"/>
        </w:numPr>
        <w:suppressAutoHyphens w:val="0"/>
        <w:spacing w:line="320" w:lineRule="atLeast"/>
        <w:contextualSpacing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Protokół wykonania usługi - załącznik nr 2</w:t>
      </w:r>
    </w:p>
    <w:p w14:paraId="3370AD0D" w14:textId="77777777" w:rsidR="005A7075" w:rsidRPr="00642E19" w:rsidRDefault="005A7075" w:rsidP="00642E19">
      <w:pPr>
        <w:widowControl/>
        <w:numPr>
          <w:ilvl w:val="0"/>
          <w:numId w:val="17"/>
        </w:numPr>
        <w:suppressAutoHyphens w:val="0"/>
        <w:spacing w:line="320" w:lineRule="atLeast"/>
        <w:contextualSpacing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hAnsiTheme="minorHAnsi" w:cstheme="minorHAnsi"/>
          <w:color w:val="000000" w:themeColor="text1"/>
          <w:sz w:val="20"/>
          <w:szCs w:val="20"/>
        </w:rPr>
        <w:t>Zakres prac i częstotliwości - załącznik nr 3</w:t>
      </w:r>
    </w:p>
    <w:p w14:paraId="04AB92D5" w14:textId="77777777" w:rsidR="005A7075" w:rsidRPr="00642E19" w:rsidRDefault="005A7075" w:rsidP="00642E19">
      <w:pPr>
        <w:suppressAutoHyphens w:val="0"/>
        <w:autoSpaceDE w:val="0"/>
        <w:autoSpaceDN w:val="0"/>
        <w:adjustRightInd w:val="0"/>
        <w:spacing w:line="320" w:lineRule="atLeast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452CB751" w14:textId="77777777" w:rsidR="005A7075" w:rsidRPr="00642E19" w:rsidRDefault="005A7075" w:rsidP="00642E19">
      <w:pPr>
        <w:suppressAutoHyphens w:val="0"/>
        <w:autoSpaceDE w:val="0"/>
        <w:autoSpaceDN w:val="0"/>
        <w:adjustRightInd w:val="0"/>
        <w:spacing w:line="320" w:lineRule="atLeast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5F817245" w14:textId="77777777" w:rsidR="005A7075" w:rsidRPr="00642E19" w:rsidRDefault="005A7075" w:rsidP="00642E19">
      <w:pPr>
        <w:keepNext/>
        <w:widowControl/>
        <w:suppressAutoHyphens w:val="0"/>
        <w:spacing w:line="320" w:lineRule="atLeast"/>
        <w:jc w:val="both"/>
        <w:outlineLvl w:val="0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Wykonawca                                                </w:t>
      </w:r>
      <w:r w:rsidRPr="00642E19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 w:rsidRPr="00642E19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  <w:t xml:space="preserve"> </w:t>
      </w:r>
      <w:r w:rsidRPr="00642E19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 w:rsidRPr="00642E19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  <w:t xml:space="preserve">                      Zamawiający</w:t>
      </w:r>
    </w:p>
    <w:p w14:paraId="0409A4BA" w14:textId="77777777" w:rsidR="005A7075" w:rsidRPr="00642E19" w:rsidRDefault="005A7075" w:rsidP="00642E19">
      <w:pPr>
        <w:widowControl/>
        <w:suppressAutoHyphens w:val="0"/>
        <w:spacing w:line="320" w:lineRule="atLeast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01011704" w14:textId="77777777" w:rsidR="005A7075" w:rsidRPr="00642E19" w:rsidRDefault="005A7075" w:rsidP="00642E19">
      <w:pPr>
        <w:widowControl/>
        <w:suppressAutoHyphens w:val="0"/>
        <w:spacing w:line="320" w:lineRule="atLeast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…………………………………….. </w:t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</w:r>
      <w:r w:rsidRPr="00642E19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 xml:space="preserve">                                                                             …………………………………….</w:t>
      </w:r>
    </w:p>
    <w:p w14:paraId="21DCA4B6" w14:textId="5583D2B8" w:rsidR="005A7075" w:rsidRPr="00642E19" w:rsidRDefault="005A7075" w:rsidP="00642E19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Załącznik nr 1 do umowy nr …../202</w:t>
      </w:r>
      <w:r w:rsidR="0017517D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3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/ORPEG</w:t>
      </w:r>
    </w:p>
    <w:p w14:paraId="28A78CB2" w14:textId="77777777" w:rsidR="005A7075" w:rsidRPr="00642E19" w:rsidRDefault="005A7075" w:rsidP="00642E19">
      <w:pPr>
        <w:widowControl/>
        <w:suppressAutoHyphens w:val="0"/>
        <w:spacing w:line="320" w:lineRule="atLeast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14:paraId="3ECD5EF2" w14:textId="77777777" w:rsidR="005A7075" w:rsidRPr="00642E19" w:rsidRDefault="005A7075" w:rsidP="00642E19">
      <w:pPr>
        <w:widowControl/>
        <w:suppressAutoHyphens w:val="0"/>
        <w:spacing w:line="320" w:lineRule="atLeast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14:paraId="67C036AD" w14:textId="77777777" w:rsidR="005A7075" w:rsidRPr="00642E19" w:rsidRDefault="005A7075" w:rsidP="00642E19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Oferta Wykonawcy z dnia ……..</w:t>
      </w:r>
    </w:p>
    <w:p w14:paraId="53FE7B64" w14:textId="77777777" w:rsidR="005A7075" w:rsidRPr="00642E19" w:rsidRDefault="005A7075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 w:type="page"/>
      </w:r>
    </w:p>
    <w:p w14:paraId="64D07E6C" w14:textId="77777777" w:rsidR="005A7075" w:rsidRPr="00642E19" w:rsidRDefault="005A7075" w:rsidP="00642E19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>Załącznik nr 2 do umowy nr …/202</w:t>
      </w:r>
      <w:r w:rsidR="003C4CBE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3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/ORPEG</w:t>
      </w:r>
    </w:p>
    <w:p w14:paraId="2D8EDFEF" w14:textId="77777777" w:rsidR="005A7075" w:rsidRPr="00642E19" w:rsidRDefault="005A7075" w:rsidP="00642E19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5D31A079" w14:textId="77777777" w:rsidR="005A7075" w:rsidRPr="00642E19" w:rsidRDefault="005A7075" w:rsidP="00642E19">
      <w:pPr>
        <w:widowControl/>
        <w:suppressAutoHyphens w:val="0"/>
        <w:spacing w:line="320" w:lineRule="atLeast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Protokół wykonania usługi</w:t>
      </w:r>
    </w:p>
    <w:p w14:paraId="53E63B31" w14:textId="77777777" w:rsidR="005A7075" w:rsidRPr="00642E19" w:rsidRDefault="005A7075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2799C98" w14:textId="77777777" w:rsidR="005A7075" w:rsidRPr="00642E19" w:rsidRDefault="005A7075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E794C3C" w14:textId="77777777" w:rsidR="005A7075" w:rsidRPr="00642E19" w:rsidRDefault="005A7075" w:rsidP="00642E19">
      <w:pPr>
        <w:widowControl/>
        <w:suppressAutoHyphens w:val="0"/>
        <w:spacing w:line="320" w:lineRule="atLeas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1E6E6B8C" w14:textId="77777777" w:rsidR="005A7075" w:rsidRPr="00642E19" w:rsidRDefault="005A7075" w:rsidP="00642E19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Warszawa, dnia ………..202</w:t>
      </w:r>
      <w:r w:rsidR="003C4CBE" w:rsidRPr="00642E19">
        <w:rPr>
          <w:rFonts w:asciiTheme="minorHAnsi" w:hAnsiTheme="minorHAnsi" w:cstheme="minorHAnsi"/>
          <w:sz w:val="20"/>
          <w:szCs w:val="20"/>
        </w:rPr>
        <w:t>3</w:t>
      </w:r>
      <w:r w:rsidRPr="00642E19">
        <w:rPr>
          <w:rFonts w:asciiTheme="minorHAnsi" w:hAnsiTheme="minorHAnsi" w:cstheme="minorHAnsi"/>
          <w:sz w:val="20"/>
          <w:szCs w:val="20"/>
        </w:rPr>
        <w:t xml:space="preserve"> roku</w:t>
      </w:r>
    </w:p>
    <w:p w14:paraId="0D2093DB" w14:textId="77777777" w:rsidR="005A7075" w:rsidRPr="00642E19" w:rsidRDefault="005A7075" w:rsidP="00642E19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35D502AA" w14:textId="77777777" w:rsidR="005A7075" w:rsidRPr="00642E19" w:rsidRDefault="005A7075" w:rsidP="00642E19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47D3FFE3" w14:textId="77777777" w:rsidR="005A7075" w:rsidRPr="00642E19" w:rsidRDefault="005A7075" w:rsidP="00642E19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2B0C6FEC" w14:textId="77777777" w:rsidR="005A7075" w:rsidRPr="00642E19" w:rsidRDefault="005A7075" w:rsidP="00642E1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PROTOKÓŁ ODBIORU</w:t>
      </w:r>
    </w:p>
    <w:p w14:paraId="172E7D04" w14:textId="77777777" w:rsidR="005A7075" w:rsidRPr="00642E19" w:rsidRDefault="005A7075" w:rsidP="00642E19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D7EB27B" w14:textId="77777777" w:rsidR="005A7075" w:rsidRPr="00642E19" w:rsidRDefault="005A7075" w:rsidP="00642E1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DOTYCZY: - Usługi polegającej na kompleksowym sprzątaniu pomieszczeń biurowych u Zamawiającego usytuowanych w budynku przy ul. Kieleckiej 43 w Warszawie w terminie od ……..202</w:t>
      </w:r>
      <w:r w:rsidR="003C4CBE" w:rsidRPr="00642E19">
        <w:rPr>
          <w:rFonts w:asciiTheme="minorHAnsi" w:hAnsiTheme="minorHAnsi" w:cstheme="minorHAnsi"/>
          <w:sz w:val="20"/>
          <w:szCs w:val="20"/>
        </w:rPr>
        <w:t>4</w:t>
      </w:r>
      <w:r w:rsidRPr="00642E19">
        <w:rPr>
          <w:rFonts w:asciiTheme="minorHAnsi" w:hAnsiTheme="minorHAnsi" w:cstheme="minorHAnsi"/>
          <w:sz w:val="20"/>
          <w:szCs w:val="20"/>
        </w:rPr>
        <w:t xml:space="preserve"> r. do …...202</w:t>
      </w:r>
      <w:r w:rsidR="003C4CBE" w:rsidRPr="00642E19">
        <w:rPr>
          <w:rFonts w:asciiTheme="minorHAnsi" w:hAnsiTheme="minorHAnsi" w:cstheme="minorHAnsi"/>
          <w:sz w:val="20"/>
          <w:szCs w:val="20"/>
        </w:rPr>
        <w:t>4</w:t>
      </w:r>
      <w:r w:rsidRPr="00642E19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0920315" w14:textId="77777777" w:rsidR="005A7075" w:rsidRPr="00642E19" w:rsidRDefault="005A7075" w:rsidP="00642E1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Usługa wykonana zgodnie z umową nr …../202</w:t>
      </w:r>
      <w:r w:rsidR="003C4CBE" w:rsidRPr="00642E19">
        <w:rPr>
          <w:rFonts w:asciiTheme="minorHAnsi" w:hAnsiTheme="minorHAnsi" w:cstheme="minorHAnsi"/>
          <w:sz w:val="20"/>
          <w:szCs w:val="20"/>
        </w:rPr>
        <w:t>3</w:t>
      </w:r>
      <w:r w:rsidRPr="00642E19">
        <w:rPr>
          <w:rFonts w:asciiTheme="minorHAnsi" w:hAnsiTheme="minorHAnsi" w:cstheme="minorHAnsi"/>
          <w:sz w:val="20"/>
          <w:szCs w:val="20"/>
        </w:rPr>
        <w:t>/ORPEG z dnia………...</w:t>
      </w:r>
    </w:p>
    <w:p w14:paraId="6C8D13C5" w14:textId="77777777" w:rsidR="005A7075" w:rsidRPr="00642E19" w:rsidRDefault="005A7075" w:rsidP="00642E1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B3C4FEB" w14:textId="77777777" w:rsidR="005A7075" w:rsidRPr="00642E19" w:rsidRDefault="005A7075" w:rsidP="00642E1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Stwierdzam, że zamówienie zostało wykonane w terminie, z należytą starannością, oraz przyjęte bez zastrzeżeń.</w:t>
      </w:r>
    </w:p>
    <w:p w14:paraId="53D2E52D" w14:textId="77777777" w:rsidR="005A7075" w:rsidRPr="00642E19" w:rsidRDefault="005A7075" w:rsidP="00642E1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CAEE476" w14:textId="77777777" w:rsidR="005A7075" w:rsidRPr="00642E19" w:rsidRDefault="005A7075" w:rsidP="00642E1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Wykonawca:……………………………………….</w:t>
      </w:r>
    </w:p>
    <w:p w14:paraId="3C7F5909" w14:textId="77777777" w:rsidR="005A7075" w:rsidRPr="00642E19" w:rsidRDefault="005A7075" w:rsidP="00642E1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C8783C2" w14:textId="77777777" w:rsidR="005A7075" w:rsidRPr="00642E19" w:rsidRDefault="005A7075" w:rsidP="00642E1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Zamawiający: Ośrodek Rozwoju Polskiej Edukacji za Granicą</w:t>
      </w:r>
    </w:p>
    <w:p w14:paraId="75D6B357" w14:textId="77777777" w:rsidR="005A7075" w:rsidRPr="00642E19" w:rsidRDefault="005A7075" w:rsidP="00642E19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48AB1933" w14:textId="77777777" w:rsidR="005A7075" w:rsidRPr="00642E19" w:rsidRDefault="005A7075" w:rsidP="00642E19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66F29876" w14:textId="77777777" w:rsidR="005A7075" w:rsidRPr="00642E19" w:rsidRDefault="005A7075" w:rsidP="00642E19">
      <w:pPr>
        <w:spacing w:line="320" w:lineRule="atLeast"/>
        <w:ind w:firstLine="708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…………………………………….....</w:t>
      </w:r>
      <w:r w:rsidRPr="00642E19">
        <w:rPr>
          <w:rFonts w:asciiTheme="minorHAnsi" w:hAnsiTheme="minorHAnsi" w:cstheme="minorHAnsi"/>
          <w:sz w:val="20"/>
          <w:szCs w:val="20"/>
        </w:rPr>
        <w:tab/>
      </w:r>
      <w:r w:rsidRPr="00642E19">
        <w:rPr>
          <w:rFonts w:asciiTheme="minorHAnsi" w:hAnsiTheme="minorHAnsi" w:cstheme="minorHAnsi"/>
          <w:sz w:val="20"/>
          <w:szCs w:val="20"/>
        </w:rPr>
        <w:tab/>
      </w:r>
      <w:r w:rsidRPr="00642E19">
        <w:rPr>
          <w:rFonts w:asciiTheme="minorHAnsi" w:hAnsiTheme="minorHAnsi" w:cstheme="minorHAnsi"/>
          <w:sz w:val="20"/>
          <w:szCs w:val="20"/>
        </w:rPr>
        <w:tab/>
      </w:r>
      <w:r w:rsidRPr="00642E19">
        <w:rPr>
          <w:rFonts w:asciiTheme="minorHAnsi" w:hAnsiTheme="minorHAnsi" w:cstheme="minorHAnsi"/>
          <w:sz w:val="20"/>
          <w:szCs w:val="20"/>
        </w:rPr>
        <w:tab/>
        <w:t>……………..……..…………………….</w:t>
      </w:r>
    </w:p>
    <w:p w14:paraId="03CFC608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t>(podpis Zleceniobiorca/Wykonawca)</w:t>
      </w:r>
      <w:r w:rsidRPr="00642E19">
        <w:rPr>
          <w:rFonts w:asciiTheme="minorHAnsi" w:hAnsiTheme="minorHAnsi" w:cstheme="minorHAnsi"/>
          <w:sz w:val="20"/>
          <w:szCs w:val="20"/>
        </w:rPr>
        <w:tab/>
      </w:r>
      <w:r w:rsidRPr="00642E19">
        <w:rPr>
          <w:rFonts w:asciiTheme="minorHAnsi" w:hAnsiTheme="minorHAnsi" w:cstheme="minorHAnsi"/>
          <w:sz w:val="20"/>
          <w:szCs w:val="20"/>
        </w:rPr>
        <w:tab/>
      </w:r>
      <w:r w:rsidRPr="00642E19">
        <w:rPr>
          <w:rFonts w:asciiTheme="minorHAnsi" w:hAnsiTheme="minorHAnsi" w:cstheme="minorHAnsi"/>
          <w:sz w:val="20"/>
          <w:szCs w:val="20"/>
        </w:rPr>
        <w:tab/>
      </w:r>
      <w:r w:rsidRPr="00642E19">
        <w:rPr>
          <w:rFonts w:asciiTheme="minorHAnsi" w:hAnsiTheme="minorHAnsi" w:cstheme="minorHAnsi"/>
          <w:sz w:val="20"/>
          <w:szCs w:val="20"/>
        </w:rPr>
        <w:tab/>
        <w:t>(podpis Zleceniodawca/Zamawiający)</w:t>
      </w:r>
    </w:p>
    <w:p w14:paraId="54ECC83E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ACADA3A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322A587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33530AB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A98D713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47FF4A1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BD8A0BA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09ACA0C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D461D54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5DFF9BA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C7C4915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70C95C7" w14:textId="77777777" w:rsidR="005A7075" w:rsidRPr="00642E19" w:rsidRDefault="005A7075" w:rsidP="00642E19">
      <w:pPr>
        <w:widowControl/>
        <w:suppressAutoHyphens w:val="0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642E19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a-Siatka1"/>
        <w:tblpPr w:leftFromText="141" w:rightFromText="141" w:vertAnchor="page" w:horzAnchor="margin" w:tblpY="1972"/>
        <w:tblW w:w="0" w:type="auto"/>
        <w:tblLook w:val="04A0" w:firstRow="1" w:lastRow="0" w:firstColumn="1" w:lastColumn="0" w:noHBand="0" w:noVBand="1"/>
      </w:tblPr>
      <w:tblGrid>
        <w:gridCol w:w="593"/>
        <w:gridCol w:w="5186"/>
        <w:gridCol w:w="2921"/>
      </w:tblGrid>
      <w:tr w:rsidR="005A7075" w:rsidRPr="00642E19" w14:paraId="10FB12FC" w14:textId="77777777" w:rsidTr="001101B7">
        <w:tc>
          <w:tcPr>
            <w:tcW w:w="593" w:type="dxa"/>
          </w:tcPr>
          <w:p w14:paraId="28DAC365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642E19"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lastRenderedPageBreak/>
              <w:t>Lp</w:t>
            </w:r>
            <w:proofErr w:type="spellEnd"/>
          </w:p>
        </w:tc>
        <w:tc>
          <w:tcPr>
            <w:tcW w:w="5186" w:type="dxa"/>
          </w:tcPr>
          <w:p w14:paraId="6B86B3D5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Rodzaj czynności</w:t>
            </w:r>
          </w:p>
        </w:tc>
        <w:tc>
          <w:tcPr>
            <w:tcW w:w="2921" w:type="dxa"/>
          </w:tcPr>
          <w:p w14:paraId="29ADF0C9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Częstotliwość</w:t>
            </w:r>
          </w:p>
        </w:tc>
      </w:tr>
      <w:tr w:rsidR="005A7075" w:rsidRPr="00642E19" w14:paraId="24DB8690" w14:textId="77777777" w:rsidTr="001101B7">
        <w:tc>
          <w:tcPr>
            <w:tcW w:w="593" w:type="dxa"/>
            <w:vAlign w:val="center"/>
          </w:tcPr>
          <w:p w14:paraId="0B13F75C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5186" w:type="dxa"/>
          </w:tcPr>
          <w:p w14:paraId="1805458A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Sprzątanie łazienek, mycie toalet: urządzeń sanitarnych, muszli, desek klozetowych, podłóg, glazur. i luster. Dezynfekcja urządzeń sanitarnych oraz dostarczanie </w:t>
            </w: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br/>
              <w:t>i uzupełnianie środków higienicznych i środków czystości</w:t>
            </w:r>
          </w:p>
        </w:tc>
        <w:tc>
          <w:tcPr>
            <w:tcW w:w="2921" w:type="dxa"/>
          </w:tcPr>
          <w:p w14:paraId="1D496CB1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642E19" w14:paraId="14FEF9D2" w14:textId="77777777" w:rsidTr="001101B7">
        <w:tc>
          <w:tcPr>
            <w:tcW w:w="593" w:type="dxa"/>
            <w:vAlign w:val="center"/>
          </w:tcPr>
          <w:p w14:paraId="14C60800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5186" w:type="dxa"/>
          </w:tcPr>
          <w:p w14:paraId="0C2D98A2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Sprzątanie kuchni, mycie i wycieranie armatury, blatów kuchennych oraz dostarczanie i uzupełnianie środków higienicznych i środków czystości</w:t>
            </w:r>
          </w:p>
        </w:tc>
        <w:tc>
          <w:tcPr>
            <w:tcW w:w="2921" w:type="dxa"/>
          </w:tcPr>
          <w:p w14:paraId="4C452DE8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642E19" w14:paraId="23E7D14B" w14:textId="77777777" w:rsidTr="001101B7">
        <w:tc>
          <w:tcPr>
            <w:tcW w:w="593" w:type="dxa"/>
            <w:vAlign w:val="center"/>
          </w:tcPr>
          <w:p w14:paraId="14C2AD48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5186" w:type="dxa"/>
          </w:tcPr>
          <w:p w14:paraId="0B7E5B48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Wyrzucanie śmieci z koszy, zaopatrywanie koszy w czyste worki jednorazowego użycia (w razie potrzeby umycie koszy)</w:t>
            </w:r>
          </w:p>
        </w:tc>
        <w:tc>
          <w:tcPr>
            <w:tcW w:w="2921" w:type="dxa"/>
          </w:tcPr>
          <w:p w14:paraId="09808E82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642E19" w14:paraId="5ABDA7A4" w14:textId="77777777" w:rsidTr="001101B7">
        <w:tc>
          <w:tcPr>
            <w:tcW w:w="593" w:type="dxa"/>
            <w:vAlign w:val="center"/>
          </w:tcPr>
          <w:p w14:paraId="0F54E957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5186" w:type="dxa"/>
          </w:tcPr>
          <w:p w14:paraId="47885FD5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Opróżnienie niszczarek oraz wkładanie do nich worków </w:t>
            </w: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br/>
              <w:t xml:space="preserve">z tworzywa, np. folii. Segregowanie papierowych ścinek </w:t>
            </w: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br/>
              <w:t>z niszczarek i wyrzucanie ich do pojemników na papier znajdujących się na zewnątrz budynku</w:t>
            </w:r>
          </w:p>
        </w:tc>
        <w:tc>
          <w:tcPr>
            <w:tcW w:w="2921" w:type="dxa"/>
          </w:tcPr>
          <w:p w14:paraId="55D1552E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642E19" w14:paraId="3C5027AA" w14:textId="77777777" w:rsidTr="001101B7">
        <w:tc>
          <w:tcPr>
            <w:tcW w:w="593" w:type="dxa"/>
            <w:vAlign w:val="center"/>
          </w:tcPr>
          <w:p w14:paraId="38D527EE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5186" w:type="dxa"/>
          </w:tcPr>
          <w:p w14:paraId="646997C5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Sprzątanie gabinetu dyrektora i w 3 pokojach zastępców dyrektora </w:t>
            </w:r>
          </w:p>
        </w:tc>
        <w:tc>
          <w:tcPr>
            <w:tcW w:w="2921" w:type="dxa"/>
          </w:tcPr>
          <w:p w14:paraId="41F05741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642E19" w14:paraId="50210644" w14:textId="77777777" w:rsidTr="001101B7">
        <w:tc>
          <w:tcPr>
            <w:tcW w:w="593" w:type="dxa"/>
            <w:vAlign w:val="center"/>
          </w:tcPr>
          <w:p w14:paraId="6A0E706F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6.</w:t>
            </w:r>
          </w:p>
        </w:tc>
        <w:tc>
          <w:tcPr>
            <w:tcW w:w="5186" w:type="dxa"/>
          </w:tcPr>
          <w:p w14:paraId="46FC3DB2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Sprzątanie recepcji</w:t>
            </w:r>
          </w:p>
        </w:tc>
        <w:tc>
          <w:tcPr>
            <w:tcW w:w="2921" w:type="dxa"/>
          </w:tcPr>
          <w:p w14:paraId="55D7BAAB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642E19" w14:paraId="691F1C7D" w14:textId="77777777" w:rsidTr="001101B7">
        <w:tc>
          <w:tcPr>
            <w:tcW w:w="593" w:type="dxa"/>
            <w:vAlign w:val="center"/>
          </w:tcPr>
          <w:p w14:paraId="1DFA37DF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7.</w:t>
            </w:r>
          </w:p>
        </w:tc>
        <w:tc>
          <w:tcPr>
            <w:tcW w:w="5186" w:type="dxa"/>
          </w:tcPr>
          <w:p w14:paraId="233E1F55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Sprzątanie </w:t>
            </w:r>
            <w:proofErr w:type="spellStart"/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sal</w:t>
            </w:r>
            <w:proofErr w:type="spellEnd"/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konferencyjnych </w:t>
            </w:r>
          </w:p>
        </w:tc>
        <w:tc>
          <w:tcPr>
            <w:tcW w:w="2921" w:type="dxa"/>
          </w:tcPr>
          <w:p w14:paraId="2144D7FF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wg. potrzeb</w:t>
            </w:r>
          </w:p>
        </w:tc>
      </w:tr>
      <w:tr w:rsidR="005A7075" w:rsidRPr="00642E19" w14:paraId="6BDCA17F" w14:textId="77777777" w:rsidTr="001101B7">
        <w:tc>
          <w:tcPr>
            <w:tcW w:w="593" w:type="dxa"/>
            <w:vAlign w:val="center"/>
          </w:tcPr>
          <w:p w14:paraId="6994D2DB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8.</w:t>
            </w:r>
          </w:p>
        </w:tc>
        <w:tc>
          <w:tcPr>
            <w:tcW w:w="5186" w:type="dxa"/>
          </w:tcPr>
          <w:p w14:paraId="0D6A0789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Sprzątanie ciągów komunikacyjnych </w:t>
            </w:r>
          </w:p>
        </w:tc>
        <w:tc>
          <w:tcPr>
            <w:tcW w:w="2921" w:type="dxa"/>
          </w:tcPr>
          <w:p w14:paraId="37AFBC6E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3 x w tygodniu</w:t>
            </w:r>
          </w:p>
        </w:tc>
      </w:tr>
      <w:tr w:rsidR="005A7075" w:rsidRPr="00642E19" w14:paraId="0EB7585F" w14:textId="77777777" w:rsidTr="001101B7">
        <w:tc>
          <w:tcPr>
            <w:tcW w:w="593" w:type="dxa"/>
            <w:vAlign w:val="center"/>
          </w:tcPr>
          <w:p w14:paraId="0A2C87AA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9.</w:t>
            </w:r>
          </w:p>
        </w:tc>
        <w:tc>
          <w:tcPr>
            <w:tcW w:w="5186" w:type="dxa"/>
          </w:tcPr>
          <w:p w14:paraId="695D486A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Sprzątanie w pokojach wydziałowych </w:t>
            </w:r>
          </w:p>
        </w:tc>
        <w:tc>
          <w:tcPr>
            <w:tcW w:w="2921" w:type="dxa"/>
          </w:tcPr>
          <w:p w14:paraId="3AB00B89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1 x w tygodniu </w:t>
            </w:r>
          </w:p>
        </w:tc>
      </w:tr>
      <w:tr w:rsidR="005A7075" w:rsidRPr="00642E19" w14:paraId="144C6778" w14:textId="77777777" w:rsidTr="001101B7">
        <w:tc>
          <w:tcPr>
            <w:tcW w:w="593" w:type="dxa"/>
            <w:vAlign w:val="center"/>
          </w:tcPr>
          <w:p w14:paraId="2AC5E092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10.</w:t>
            </w:r>
          </w:p>
        </w:tc>
        <w:tc>
          <w:tcPr>
            <w:tcW w:w="5186" w:type="dxa"/>
          </w:tcPr>
          <w:p w14:paraId="04451364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Ścieranie kurzy, mycie parapetów </w:t>
            </w:r>
          </w:p>
        </w:tc>
        <w:tc>
          <w:tcPr>
            <w:tcW w:w="2921" w:type="dxa"/>
          </w:tcPr>
          <w:p w14:paraId="69058857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3 x w tygodniu</w:t>
            </w:r>
          </w:p>
        </w:tc>
      </w:tr>
      <w:tr w:rsidR="005A7075" w:rsidRPr="00642E19" w14:paraId="6B3368C5" w14:textId="77777777" w:rsidTr="001101B7">
        <w:tc>
          <w:tcPr>
            <w:tcW w:w="593" w:type="dxa"/>
            <w:vAlign w:val="center"/>
          </w:tcPr>
          <w:p w14:paraId="522A35B8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11.</w:t>
            </w:r>
          </w:p>
        </w:tc>
        <w:tc>
          <w:tcPr>
            <w:tcW w:w="5186" w:type="dxa"/>
          </w:tcPr>
          <w:p w14:paraId="385BA67E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Usuwanie pajęczyn </w:t>
            </w:r>
          </w:p>
        </w:tc>
        <w:tc>
          <w:tcPr>
            <w:tcW w:w="2921" w:type="dxa"/>
          </w:tcPr>
          <w:p w14:paraId="2F0EF0AA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wg. potrzeb</w:t>
            </w:r>
          </w:p>
        </w:tc>
      </w:tr>
      <w:tr w:rsidR="005A7075" w:rsidRPr="00642E19" w14:paraId="32081FA9" w14:textId="77777777" w:rsidTr="001101B7">
        <w:tc>
          <w:tcPr>
            <w:tcW w:w="593" w:type="dxa"/>
            <w:vAlign w:val="center"/>
          </w:tcPr>
          <w:p w14:paraId="2E47448E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12.</w:t>
            </w:r>
          </w:p>
        </w:tc>
        <w:tc>
          <w:tcPr>
            <w:tcW w:w="5186" w:type="dxa"/>
            <w:vAlign w:val="center"/>
          </w:tcPr>
          <w:p w14:paraId="7F1DC024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Mycie wewnętrzne okien</w:t>
            </w:r>
          </w:p>
        </w:tc>
        <w:tc>
          <w:tcPr>
            <w:tcW w:w="2921" w:type="dxa"/>
          </w:tcPr>
          <w:p w14:paraId="33612D00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dwa razy w okresie trwania umowy, w terminie uzgodnionym z Zamawiającym</w:t>
            </w:r>
          </w:p>
        </w:tc>
      </w:tr>
      <w:tr w:rsidR="005A7075" w:rsidRPr="00642E19" w14:paraId="1305D2A3" w14:textId="77777777" w:rsidTr="001101B7">
        <w:tc>
          <w:tcPr>
            <w:tcW w:w="593" w:type="dxa"/>
            <w:vAlign w:val="center"/>
          </w:tcPr>
          <w:p w14:paraId="7CB354E2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13.</w:t>
            </w:r>
          </w:p>
        </w:tc>
        <w:tc>
          <w:tcPr>
            <w:tcW w:w="5186" w:type="dxa"/>
          </w:tcPr>
          <w:p w14:paraId="06CC4EAD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Sprzątanie w archiwum</w:t>
            </w:r>
          </w:p>
        </w:tc>
        <w:tc>
          <w:tcPr>
            <w:tcW w:w="2921" w:type="dxa"/>
          </w:tcPr>
          <w:p w14:paraId="66F2FDF7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miesiącu</w:t>
            </w:r>
          </w:p>
        </w:tc>
      </w:tr>
      <w:tr w:rsidR="005A7075" w:rsidRPr="00642E19" w14:paraId="71579C4C" w14:textId="77777777" w:rsidTr="001101B7">
        <w:tc>
          <w:tcPr>
            <w:tcW w:w="593" w:type="dxa"/>
            <w:vAlign w:val="center"/>
          </w:tcPr>
          <w:p w14:paraId="616E6BE3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14.</w:t>
            </w:r>
          </w:p>
        </w:tc>
        <w:tc>
          <w:tcPr>
            <w:tcW w:w="5186" w:type="dxa"/>
            <w:vAlign w:val="center"/>
          </w:tcPr>
          <w:p w14:paraId="642DD7E7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Mycie drzwi i cokołów</w:t>
            </w:r>
          </w:p>
        </w:tc>
        <w:tc>
          <w:tcPr>
            <w:tcW w:w="2921" w:type="dxa"/>
          </w:tcPr>
          <w:p w14:paraId="4DC09D19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na bieżąco – stałe utrzymanie w czystości</w:t>
            </w:r>
          </w:p>
        </w:tc>
      </w:tr>
      <w:tr w:rsidR="005A7075" w:rsidRPr="00642E19" w14:paraId="3BACC596" w14:textId="77777777" w:rsidTr="001101B7">
        <w:tc>
          <w:tcPr>
            <w:tcW w:w="593" w:type="dxa"/>
            <w:vAlign w:val="center"/>
          </w:tcPr>
          <w:p w14:paraId="4914161B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15.</w:t>
            </w:r>
          </w:p>
        </w:tc>
        <w:tc>
          <w:tcPr>
            <w:tcW w:w="5186" w:type="dxa"/>
          </w:tcPr>
          <w:p w14:paraId="22A0E573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Sporządzenie zamówień na zakup środków czystości </w:t>
            </w: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br/>
              <w:t xml:space="preserve">i artykułów higienicznych i innych niezbędnych produktów </w:t>
            </w:r>
          </w:p>
        </w:tc>
        <w:tc>
          <w:tcPr>
            <w:tcW w:w="2921" w:type="dxa"/>
          </w:tcPr>
          <w:p w14:paraId="118F25E0" w14:textId="77777777" w:rsidR="005A7075" w:rsidRPr="00642E19" w:rsidRDefault="005A7075" w:rsidP="00642E19">
            <w:pPr>
              <w:widowControl/>
              <w:suppressAutoHyphens w:val="0"/>
              <w:spacing w:line="320" w:lineRule="atLeast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42E1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1 x miesięcznie</w:t>
            </w:r>
          </w:p>
        </w:tc>
      </w:tr>
    </w:tbl>
    <w:p w14:paraId="6E24E2B5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81A2414" w14:textId="77777777" w:rsidR="005A7075" w:rsidRPr="00642E19" w:rsidRDefault="005A7075" w:rsidP="00642E19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Załącznik nr 3 do umowy nr …/202</w:t>
      </w:r>
      <w:r w:rsidR="003C4CBE"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3</w:t>
      </w:r>
      <w:r w:rsidRPr="00642E1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/ORPEG</w:t>
      </w:r>
    </w:p>
    <w:p w14:paraId="3DE6E384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DB30708" w14:textId="77777777" w:rsidR="005A7075" w:rsidRPr="00642E19" w:rsidRDefault="005A7075" w:rsidP="00642E19">
      <w:pPr>
        <w:widowControl/>
        <w:suppressAutoHyphens w:val="0"/>
        <w:spacing w:line="320" w:lineRule="atLeast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3821B412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005DB2D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BB60F82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27DD6FB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0AD1A0D" w14:textId="77777777" w:rsidR="005A7075" w:rsidRPr="00642E19" w:rsidRDefault="005A7075" w:rsidP="00642E19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BCD276A" w14:textId="77777777" w:rsidR="005A7075" w:rsidRPr="00642E19" w:rsidRDefault="005A7075" w:rsidP="00642E19">
      <w:pPr>
        <w:widowControl/>
        <w:suppressAutoHyphens w:val="0"/>
        <w:spacing w:line="320" w:lineRule="atLeast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2E1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 w:type="page"/>
      </w:r>
    </w:p>
    <w:sectPr w:rsidR="005A7075" w:rsidRPr="00642E19" w:rsidSect="008470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A2F88" w14:textId="77777777" w:rsidR="00CE50C2" w:rsidRDefault="00CE50C2" w:rsidP="00C921AB">
      <w:r>
        <w:separator/>
      </w:r>
    </w:p>
  </w:endnote>
  <w:endnote w:type="continuationSeparator" w:id="0">
    <w:p w14:paraId="3CD7BADF" w14:textId="77777777" w:rsidR="00CE50C2" w:rsidRDefault="00CE50C2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48854" w14:textId="77777777"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88F81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1271FE7D" wp14:editId="3A3CB63C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3E5D9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7216" behindDoc="1" locked="0" layoutInCell="1" allowOverlap="1" wp14:anchorId="5D24BFAF" wp14:editId="65DA75A9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1B7BF" w14:textId="77777777" w:rsidR="00CE50C2" w:rsidRDefault="00CE50C2" w:rsidP="00C921AB">
      <w:r>
        <w:separator/>
      </w:r>
    </w:p>
  </w:footnote>
  <w:footnote w:type="continuationSeparator" w:id="0">
    <w:p w14:paraId="3701FD4D" w14:textId="77777777" w:rsidR="00CE50C2" w:rsidRDefault="00CE50C2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69507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E52CC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E5B35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4627F7CF" wp14:editId="065A9C24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4413"/>
    <w:multiLevelType w:val="hybridMultilevel"/>
    <w:tmpl w:val="E438D6B8"/>
    <w:lvl w:ilvl="0" w:tplc="F7E478F8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534" w:hanging="360"/>
      </w:pPr>
    </w:lvl>
    <w:lvl w:ilvl="2" w:tplc="0415001B">
      <w:start w:val="1"/>
      <w:numFmt w:val="lowerRoman"/>
      <w:lvlText w:val="%3."/>
      <w:lvlJc w:val="right"/>
      <w:pPr>
        <w:ind w:left="4254" w:hanging="180"/>
      </w:pPr>
    </w:lvl>
    <w:lvl w:ilvl="3" w:tplc="0415000F">
      <w:start w:val="1"/>
      <w:numFmt w:val="decimal"/>
      <w:lvlText w:val="%4."/>
      <w:lvlJc w:val="left"/>
      <w:pPr>
        <w:ind w:left="4974" w:hanging="360"/>
      </w:pPr>
    </w:lvl>
    <w:lvl w:ilvl="4" w:tplc="04150019">
      <w:start w:val="1"/>
      <w:numFmt w:val="lowerLetter"/>
      <w:lvlText w:val="%5."/>
      <w:lvlJc w:val="left"/>
      <w:pPr>
        <w:ind w:left="5694" w:hanging="360"/>
      </w:pPr>
    </w:lvl>
    <w:lvl w:ilvl="5" w:tplc="0415001B">
      <w:start w:val="1"/>
      <w:numFmt w:val="lowerRoman"/>
      <w:lvlText w:val="%6."/>
      <w:lvlJc w:val="right"/>
      <w:pPr>
        <w:ind w:left="6414" w:hanging="180"/>
      </w:pPr>
    </w:lvl>
    <w:lvl w:ilvl="6" w:tplc="0415000F">
      <w:start w:val="1"/>
      <w:numFmt w:val="decimal"/>
      <w:lvlText w:val="%7."/>
      <w:lvlJc w:val="left"/>
      <w:pPr>
        <w:ind w:left="7134" w:hanging="360"/>
      </w:pPr>
    </w:lvl>
    <w:lvl w:ilvl="7" w:tplc="04150019">
      <w:start w:val="1"/>
      <w:numFmt w:val="lowerLetter"/>
      <w:lvlText w:val="%8."/>
      <w:lvlJc w:val="left"/>
      <w:pPr>
        <w:ind w:left="7854" w:hanging="360"/>
      </w:pPr>
    </w:lvl>
    <w:lvl w:ilvl="8" w:tplc="0415001B">
      <w:start w:val="1"/>
      <w:numFmt w:val="lowerRoman"/>
      <w:lvlText w:val="%9."/>
      <w:lvlJc w:val="right"/>
      <w:pPr>
        <w:ind w:left="8574" w:hanging="180"/>
      </w:pPr>
    </w:lvl>
  </w:abstractNum>
  <w:abstractNum w:abstractNumId="1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76D04"/>
    <w:multiLevelType w:val="hybridMultilevel"/>
    <w:tmpl w:val="E640D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D47C6"/>
    <w:multiLevelType w:val="multilevel"/>
    <w:tmpl w:val="4832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07C66F5"/>
    <w:multiLevelType w:val="hybridMultilevel"/>
    <w:tmpl w:val="26FE2962"/>
    <w:lvl w:ilvl="0" w:tplc="5F50EE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D31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FC27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F04AAC"/>
    <w:multiLevelType w:val="hybridMultilevel"/>
    <w:tmpl w:val="F888318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A472142"/>
    <w:multiLevelType w:val="hybridMultilevel"/>
    <w:tmpl w:val="0750CD2E"/>
    <w:lvl w:ilvl="0" w:tplc="87A68EB6">
      <w:start w:val="1"/>
      <w:numFmt w:val="decimal"/>
      <w:lvlText w:val="%1."/>
      <w:lvlJc w:val="left"/>
      <w:pPr>
        <w:ind w:left="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93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F272348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0A587A"/>
    <w:multiLevelType w:val="hybridMultilevel"/>
    <w:tmpl w:val="956CEE10"/>
    <w:lvl w:ilvl="0" w:tplc="02F26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2C12"/>
    <w:multiLevelType w:val="hybridMultilevel"/>
    <w:tmpl w:val="E962E962"/>
    <w:lvl w:ilvl="0" w:tplc="6E38B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D76A0"/>
    <w:multiLevelType w:val="hybridMultilevel"/>
    <w:tmpl w:val="4D484676"/>
    <w:lvl w:ilvl="0" w:tplc="5B9CC8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2012B"/>
    <w:multiLevelType w:val="hybridMultilevel"/>
    <w:tmpl w:val="EF2869A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F285C"/>
    <w:multiLevelType w:val="hybridMultilevel"/>
    <w:tmpl w:val="808A96B4"/>
    <w:lvl w:ilvl="0" w:tplc="FF02A08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611089"/>
    <w:multiLevelType w:val="hybridMultilevel"/>
    <w:tmpl w:val="FE9A0F60"/>
    <w:lvl w:ilvl="0" w:tplc="594C1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FAA"/>
    <w:multiLevelType w:val="hybridMultilevel"/>
    <w:tmpl w:val="647C8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36E87"/>
    <w:multiLevelType w:val="hybridMultilevel"/>
    <w:tmpl w:val="626E7D30"/>
    <w:lvl w:ilvl="0" w:tplc="29B448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A4969"/>
    <w:multiLevelType w:val="hybridMultilevel"/>
    <w:tmpl w:val="2070A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64499"/>
    <w:multiLevelType w:val="hybridMultilevel"/>
    <w:tmpl w:val="BAC4A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A54B9D"/>
    <w:multiLevelType w:val="multilevel"/>
    <w:tmpl w:val="1A0A4D3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5C42148"/>
    <w:multiLevelType w:val="hybridMultilevel"/>
    <w:tmpl w:val="F8DE0EEE"/>
    <w:lvl w:ilvl="0" w:tplc="08085D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E832A87"/>
    <w:multiLevelType w:val="hybridMultilevel"/>
    <w:tmpl w:val="69401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20"/>
  </w:num>
  <w:num w:numId="5">
    <w:abstractNumId w:val="5"/>
  </w:num>
  <w:num w:numId="6">
    <w:abstractNumId w:val="26"/>
  </w:num>
  <w:num w:numId="7">
    <w:abstractNumId w:val="24"/>
  </w:num>
  <w:num w:numId="8">
    <w:abstractNumId w:val="6"/>
  </w:num>
  <w:num w:numId="9">
    <w:abstractNumId w:val="7"/>
  </w:num>
  <w:num w:numId="10">
    <w:abstractNumId w:val="18"/>
  </w:num>
  <w:num w:numId="11">
    <w:abstractNumId w:val="3"/>
  </w:num>
  <w:num w:numId="12">
    <w:abstractNumId w:val="11"/>
  </w:num>
  <w:num w:numId="13">
    <w:abstractNumId w:val="1"/>
  </w:num>
  <w:num w:numId="14">
    <w:abstractNumId w:val="13"/>
  </w:num>
  <w:num w:numId="15">
    <w:abstractNumId w:val="17"/>
  </w:num>
  <w:num w:numId="16">
    <w:abstractNumId w:val="12"/>
  </w:num>
  <w:num w:numId="17">
    <w:abstractNumId w:val="27"/>
  </w:num>
  <w:num w:numId="18">
    <w:abstractNumId w:val="25"/>
  </w:num>
  <w:num w:numId="19">
    <w:abstractNumId w:val="21"/>
  </w:num>
  <w:num w:numId="20">
    <w:abstractNumId w:val="4"/>
  </w:num>
  <w:num w:numId="21">
    <w:abstractNumId w:val="15"/>
  </w:num>
  <w:num w:numId="22">
    <w:abstractNumId w:val="14"/>
  </w:num>
  <w:num w:numId="23">
    <w:abstractNumId w:val="2"/>
  </w:num>
  <w:num w:numId="24">
    <w:abstractNumId w:val="16"/>
  </w:num>
  <w:num w:numId="25">
    <w:abstractNumId w:val="22"/>
  </w:num>
  <w:num w:numId="26">
    <w:abstractNumId w:val="23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1030"/>
    <w:rsid w:val="000545B0"/>
    <w:rsid w:val="00065FE9"/>
    <w:rsid w:val="00070566"/>
    <w:rsid w:val="000A0E5D"/>
    <w:rsid w:val="000C547C"/>
    <w:rsid w:val="000E02B3"/>
    <w:rsid w:val="000F60DD"/>
    <w:rsid w:val="00137937"/>
    <w:rsid w:val="00160060"/>
    <w:rsid w:val="001673EC"/>
    <w:rsid w:val="0017517D"/>
    <w:rsid w:val="00193683"/>
    <w:rsid w:val="00246902"/>
    <w:rsid w:val="0025387F"/>
    <w:rsid w:val="002914B2"/>
    <w:rsid w:val="00294383"/>
    <w:rsid w:val="002A483E"/>
    <w:rsid w:val="0035439B"/>
    <w:rsid w:val="003821F5"/>
    <w:rsid w:val="003A0360"/>
    <w:rsid w:val="003A4288"/>
    <w:rsid w:val="003C4CBE"/>
    <w:rsid w:val="003D4F72"/>
    <w:rsid w:val="003E6150"/>
    <w:rsid w:val="0042144B"/>
    <w:rsid w:val="004747DF"/>
    <w:rsid w:val="004774BA"/>
    <w:rsid w:val="00487B4B"/>
    <w:rsid w:val="004927A4"/>
    <w:rsid w:val="00492FBE"/>
    <w:rsid w:val="004A7AF8"/>
    <w:rsid w:val="004B3CB4"/>
    <w:rsid w:val="004C6CB8"/>
    <w:rsid w:val="004D1F13"/>
    <w:rsid w:val="0051205B"/>
    <w:rsid w:val="00556D39"/>
    <w:rsid w:val="00570948"/>
    <w:rsid w:val="00577628"/>
    <w:rsid w:val="00591C56"/>
    <w:rsid w:val="005A7075"/>
    <w:rsid w:val="005B34EC"/>
    <w:rsid w:val="00605868"/>
    <w:rsid w:val="00616E8A"/>
    <w:rsid w:val="00642E19"/>
    <w:rsid w:val="00652AE2"/>
    <w:rsid w:val="006611AA"/>
    <w:rsid w:val="00672CD9"/>
    <w:rsid w:val="006C1E11"/>
    <w:rsid w:val="006C7020"/>
    <w:rsid w:val="006D141B"/>
    <w:rsid w:val="006E3271"/>
    <w:rsid w:val="0072313B"/>
    <w:rsid w:val="00750874"/>
    <w:rsid w:val="00791043"/>
    <w:rsid w:val="007A6373"/>
    <w:rsid w:val="007D0C62"/>
    <w:rsid w:val="007D36DA"/>
    <w:rsid w:val="007E3B50"/>
    <w:rsid w:val="00847011"/>
    <w:rsid w:val="00856BB6"/>
    <w:rsid w:val="00884966"/>
    <w:rsid w:val="00891FC7"/>
    <w:rsid w:val="00892AC3"/>
    <w:rsid w:val="008B175E"/>
    <w:rsid w:val="008B487F"/>
    <w:rsid w:val="008B7B6E"/>
    <w:rsid w:val="008D7442"/>
    <w:rsid w:val="009020A7"/>
    <w:rsid w:val="00904A65"/>
    <w:rsid w:val="00935544"/>
    <w:rsid w:val="009A55A0"/>
    <w:rsid w:val="009E3D0F"/>
    <w:rsid w:val="009E68A6"/>
    <w:rsid w:val="00A23683"/>
    <w:rsid w:val="00A565EE"/>
    <w:rsid w:val="00A9126C"/>
    <w:rsid w:val="00A922F1"/>
    <w:rsid w:val="00A9433C"/>
    <w:rsid w:val="00AA4B6C"/>
    <w:rsid w:val="00AE7656"/>
    <w:rsid w:val="00AF4BCE"/>
    <w:rsid w:val="00B3348B"/>
    <w:rsid w:val="00B375D7"/>
    <w:rsid w:val="00B56B7A"/>
    <w:rsid w:val="00BB5703"/>
    <w:rsid w:val="00BC3BED"/>
    <w:rsid w:val="00BD113D"/>
    <w:rsid w:val="00BD11CF"/>
    <w:rsid w:val="00BE14CF"/>
    <w:rsid w:val="00BE4A1B"/>
    <w:rsid w:val="00C06DCC"/>
    <w:rsid w:val="00C1747A"/>
    <w:rsid w:val="00C26666"/>
    <w:rsid w:val="00C31F6F"/>
    <w:rsid w:val="00C574A0"/>
    <w:rsid w:val="00C65FFC"/>
    <w:rsid w:val="00C84A37"/>
    <w:rsid w:val="00C921AB"/>
    <w:rsid w:val="00CB6505"/>
    <w:rsid w:val="00CE50C2"/>
    <w:rsid w:val="00CF02AF"/>
    <w:rsid w:val="00CF7ED7"/>
    <w:rsid w:val="00D636FD"/>
    <w:rsid w:val="00D833B5"/>
    <w:rsid w:val="00DA41C3"/>
    <w:rsid w:val="00DF14BE"/>
    <w:rsid w:val="00E02FD6"/>
    <w:rsid w:val="00E63E3A"/>
    <w:rsid w:val="00E81FC7"/>
    <w:rsid w:val="00EF6260"/>
    <w:rsid w:val="00EF7CF7"/>
    <w:rsid w:val="00F24E92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1DA532"/>
  <w15:docId w15:val="{2DE4C959-F76E-4AD4-BE08-1EBAB8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A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821F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1C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1C3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1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1C3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istracja@orpeg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3941D-5222-4793-A55A-C76A19D1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4954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PR</cp:lastModifiedBy>
  <cp:revision>8</cp:revision>
  <cp:lastPrinted>2022-12-09T08:32:00Z</cp:lastPrinted>
  <dcterms:created xsi:type="dcterms:W3CDTF">2023-12-07T11:53:00Z</dcterms:created>
  <dcterms:modified xsi:type="dcterms:W3CDTF">2023-12-07T14:31:00Z</dcterms:modified>
</cp:coreProperties>
</file>